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09"/>
        </w:rPr>
      </w:pPr>
      <w:r>
        <w:rPr/>
        <mc:AlternateContent>
          <mc:Choice Requires="wps">
            <w:drawing>
              <wp:anchor distT="0" distB="0" distL="0" distR="0" allowOverlap="1" layoutInCell="1" locked="0" behindDoc="1" simplePos="0" relativeHeight="486754304">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7772399" cy="10058399"/>
                          </a:xfrm>
                          <a:prstGeom prst="rect">
                            <a:avLst/>
                          </a:prstGeom>
                        </pic:spPr>
                      </pic:pic>
                      <pic:pic>
                        <pic:nvPicPr>
                          <pic:cNvPr id="3" name="Image 3"/>
                          <pic:cNvPicPr/>
                        </pic:nvPicPr>
                        <pic:blipFill>
                          <a:blip r:embed="rId6" cstate="print"/>
                          <a:stretch>
                            <a:fillRect/>
                          </a:stretch>
                        </pic:blipFill>
                        <pic:spPr>
                          <a:xfrm>
                            <a:off x="5985954" y="6314033"/>
                            <a:ext cx="1786445" cy="2139695"/>
                          </a:xfrm>
                          <a:prstGeom prst="rect">
                            <a:avLst/>
                          </a:prstGeom>
                        </pic:spPr>
                      </pic:pic>
                      <wps:wsp>
                        <wps:cNvPr id="4" name="Graphic 4"/>
                        <wps:cNvSpPr/>
                        <wps:spPr>
                          <a:xfrm>
                            <a:off x="6140450" y="6468529"/>
                            <a:ext cx="1631950" cy="1757045"/>
                          </a:xfrm>
                          <a:custGeom>
                            <a:avLst/>
                            <a:gdLst/>
                            <a:ahLst/>
                            <a:cxnLst/>
                            <a:rect l="l" t="t" r="r" b="b"/>
                            <a:pathLst>
                              <a:path w="1631950" h="1757045">
                                <a:moveTo>
                                  <a:pt x="1631950" y="0"/>
                                </a:moveTo>
                                <a:lnTo>
                                  <a:pt x="0" y="0"/>
                                </a:lnTo>
                                <a:lnTo>
                                  <a:pt x="0" y="1756829"/>
                                </a:lnTo>
                                <a:lnTo>
                                  <a:pt x="1631950" y="1756829"/>
                                </a:lnTo>
                                <a:lnTo>
                                  <a:pt x="163195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721054"/>
                            <a:ext cx="7772400" cy="9337675"/>
                          </a:xfrm>
                          <a:custGeom>
                            <a:avLst/>
                            <a:gdLst/>
                            <a:ahLst/>
                            <a:cxnLst/>
                            <a:rect l="l" t="t" r="r" b="b"/>
                            <a:pathLst>
                              <a:path w="7772400" h="9337675">
                                <a:moveTo>
                                  <a:pt x="7289190" y="0"/>
                                </a:moveTo>
                                <a:lnTo>
                                  <a:pt x="0" y="0"/>
                                </a:lnTo>
                                <a:lnTo>
                                  <a:pt x="0" y="1375524"/>
                                </a:lnTo>
                                <a:lnTo>
                                  <a:pt x="4016400" y="1375524"/>
                                </a:lnTo>
                                <a:lnTo>
                                  <a:pt x="4067911" y="1377467"/>
                                </a:lnTo>
                                <a:lnTo>
                                  <a:pt x="4116933" y="1380909"/>
                                </a:lnTo>
                                <a:lnTo>
                                  <a:pt x="4163428" y="1385900"/>
                                </a:lnTo>
                                <a:lnTo>
                                  <a:pt x="4207332" y="1392466"/>
                                </a:lnTo>
                                <a:lnTo>
                                  <a:pt x="4248632" y="1400695"/>
                                </a:lnTo>
                                <a:lnTo>
                                  <a:pt x="4287266" y="1410627"/>
                                </a:lnTo>
                                <a:lnTo>
                                  <a:pt x="4356417" y="1435785"/>
                                </a:lnTo>
                                <a:lnTo>
                                  <a:pt x="4414431" y="1468374"/>
                                </a:lnTo>
                                <a:lnTo>
                                  <a:pt x="4461002" y="1508823"/>
                                </a:lnTo>
                                <a:lnTo>
                                  <a:pt x="4495800" y="1557553"/>
                                </a:lnTo>
                                <a:lnTo>
                                  <a:pt x="4518495" y="1614970"/>
                                </a:lnTo>
                                <a:lnTo>
                                  <a:pt x="4528769" y="1681492"/>
                                </a:lnTo>
                                <a:lnTo>
                                  <a:pt x="4529137" y="1718310"/>
                                </a:lnTo>
                                <a:lnTo>
                                  <a:pt x="4526280" y="1757553"/>
                                </a:lnTo>
                                <a:lnTo>
                                  <a:pt x="4520146" y="1799297"/>
                                </a:lnTo>
                                <a:lnTo>
                                  <a:pt x="4510710" y="1843582"/>
                                </a:lnTo>
                                <a:lnTo>
                                  <a:pt x="4497921" y="1890445"/>
                                </a:lnTo>
                                <a:lnTo>
                                  <a:pt x="4481741" y="1939975"/>
                                </a:lnTo>
                                <a:lnTo>
                                  <a:pt x="4462119" y="1992198"/>
                                </a:lnTo>
                                <a:lnTo>
                                  <a:pt x="4439018" y="2047163"/>
                                </a:lnTo>
                                <a:lnTo>
                                  <a:pt x="4412412" y="2104936"/>
                                </a:lnTo>
                                <a:lnTo>
                                  <a:pt x="4382249" y="2165578"/>
                                </a:lnTo>
                                <a:lnTo>
                                  <a:pt x="4348492" y="2229116"/>
                                </a:lnTo>
                                <a:lnTo>
                                  <a:pt x="1170724" y="7683081"/>
                                </a:lnTo>
                                <a:lnTo>
                                  <a:pt x="2261616" y="8773808"/>
                                </a:lnTo>
                                <a:lnTo>
                                  <a:pt x="7289190" y="0"/>
                                </a:lnTo>
                                <a:close/>
                              </a:path>
                              <a:path w="7772400" h="9337675">
                                <a:moveTo>
                                  <a:pt x="7772400" y="2158771"/>
                                </a:moveTo>
                                <a:lnTo>
                                  <a:pt x="3515741" y="9337345"/>
                                </a:lnTo>
                                <a:lnTo>
                                  <a:pt x="5105590" y="9337345"/>
                                </a:lnTo>
                                <a:lnTo>
                                  <a:pt x="7739774" y="4979708"/>
                                </a:lnTo>
                                <a:lnTo>
                                  <a:pt x="7772400" y="4932502"/>
                                </a:lnTo>
                                <a:lnTo>
                                  <a:pt x="7772400" y="2158771"/>
                                </a:lnTo>
                                <a:close/>
                              </a:path>
                            </a:pathLst>
                          </a:custGeom>
                          <a:solidFill>
                            <a:srgbClr val="FFFFFF">
                              <a:alpha val="7998"/>
                            </a:srgbClr>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6381638" y="7044146"/>
                            <a:ext cx="251726" cy="175450"/>
                          </a:xfrm>
                          <a:prstGeom prst="rect">
                            <a:avLst/>
                          </a:prstGeom>
                        </pic:spPr>
                      </pic:pic>
                      <wps:wsp>
                        <wps:cNvPr id="7" name="Graphic 7"/>
                        <wps:cNvSpPr/>
                        <wps:spPr>
                          <a:xfrm>
                            <a:off x="6349835" y="6732574"/>
                            <a:ext cx="1215390" cy="1196975"/>
                          </a:xfrm>
                          <a:custGeom>
                            <a:avLst/>
                            <a:gdLst/>
                            <a:ahLst/>
                            <a:cxnLst/>
                            <a:rect l="l" t="t" r="r" b="b"/>
                            <a:pathLst>
                              <a:path w="1215390" h="1196975">
                                <a:moveTo>
                                  <a:pt x="544588" y="445223"/>
                                </a:moveTo>
                                <a:lnTo>
                                  <a:pt x="396798" y="445223"/>
                                </a:lnTo>
                                <a:lnTo>
                                  <a:pt x="396798" y="412203"/>
                                </a:lnTo>
                                <a:lnTo>
                                  <a:pt x="529856" y="412203"/>
                                </a:lnTo>
                                <a:lnTo>
                                  <a:pt x="529856" y="377913"/>
                                </a:lnTo>
                                <a:lnTo>
                                  <a:pt x="396798" y="377913"/>
                                </a:lnTo>
                                <a:lnTo>
                                  <a:pt x="396798" y="351243"/>
                                </a:lnTo>
                                <a:lnTo>
                                  <a:pt x="540321" y="351243"/>
                                </a:lnTo>
                                <a:lnTo>
                                  <a:pt x="540321" y="314413"/>
                                </a:lnTo>
                                <a:lnTo>
                                  <a:pt x="310692" y="314413"/>
                                </a:lnTo>
                                <a:lnTo>
                                  <a:pt x="310692" y="351243"/>
                                </a:lnTo>
                                <a:lnTo>
                                  <a:pt x="310692" y="377913"/>
                                </a:lnTo>
                                <a:lnTo>
                                  <a:pt x="310692" y="412203"/>
                                </a:lnTo>
                                <a:lnTo>
                                  <a:pt x="310692" y="445223"/>
                                </a:lnTo>
                                <a:lnTo>
                                  <a:pt x="310692" y="484593"/>
                                </a:lnTo>
                                <a:lnTo>
                                  <a:pt x="544588" y="484593"/>
                                </a:lnTo>
                                <a:lnTo>
                                  <a:pt x="544588" y="445223"/>
                                </a:lnTo>
                                <a:close/>
                              </a:path>
                              <a:path w="1215390" h="1196975">
                                <a:moveTo>
                                  <a:pt x="552615" y="534352"/>
                                </a:moveTo>
                                <a:lnTo>
                                  <a:pt x="0" y="534352"/>
                                </a:lnTo>
                                <a:lnTo>
                                  <a:pt x="0" y="622414"/>
                                </a:lnTo>
                                <a:lnTo>
                                  <a:pt x="343103" y="622414"/>
                                </a:lnTo>
                                <a:lnTo>
                                  <a:pt x="363283" y="625602"/>
                                </a:lnTo>
                                <a:lnTo>
                                  <a:pt x="374218" y="634923"/>
                                </a:lnTo>
                                <a:lnTo>
                                  <a:pt x="374904" y="651637"/>
                                </a:lnTo>
                                <a:lnTo>
                                  <a:pt x="364350" y="677049"/>
                                </a:lnTo>
                                <a:lnTo>
                                  <a:pt x="160921" y="1026210"/>
                                </a:lnTo>
                                <a:lnTo>
                                  <a:pt x="230759" y="1096035"/>
                                </a:lnTo>
                                <a:lnTo>
                                  <a:pt x="552615" y="534352"/>
                                </a:lnTo>
                                <a:close/>
                              </a:path>
                              <a:path w="1215390" h="1196975">
                                <a:moveTo>
                                  <a:pt x="746937" y="136626"/>
                                </a:moveTo>
                                <a:lnTo>
                                  <a:pt x="739965" y="93446"/>
                                </a:lnTo>
                                <a:lnTo>
                                  <a:pt x="720572" y="55943"/>
                                </a:lnTo>
                                <a:lnTo>
                                  <a:pt x="690994" y="26365"/>
                                </a:lnTo>
                                <a:lnTo>
                                  <a:pt x="653491" y="6972"/>
                                </a:lnTo>
                                <a:lnTo>
                                  <a:pt x="610311" y="0"/>
                                </a:lnTo>
                                <a:lnTo>
                                  <a:pt x="567118" y="6972"/>
                                </a:lnTo>
                                <a:lnTo>
                                  <a:pt x="529602" y="26365"/>
                                </a:lnTo>
                                <a:lnTo>
                                  <a:pt x="500024" y="55943"/>
                                </a:lnTo>
                                <a:lnTo>
                                  <a:pt x="480631" y="93446"/>
                                </a:lnTo>
                                <a:lnTo>
                                  <a:pt x="473671" y="136626"/>
                                </a:lnTo>
                                <a:lnTo>
                                  <a:pt x="480631" y="179806"/>
                                </a:lnTo>
                                <a:lnTo>
                                  <a:pt x="500024" y="217322"/>
                                </a:lnTo>
                                <a:lnTo>
                                  <a:pt x="529602" y="246888"/>
                                </a:lnTo>
                                <a:lnTo>
                                  <a:pt x="567118" y="266293"/>
                                </a:lnTo>
                                <a:lnTo>
                                  <a:pt x="610311" y="273253"/>
                                </a:lnTo>
                                <a:lnTo>
                                  <a:pt x="653491" y="266293"/>
                                </a:lnTo>
                                <a:lnTo>
                                  <a:pt x="690994" y="246888"/>
                                </a:lnTo>
                                <a:lnTo>
                                  <a:pt x="720572" y="217322"/>
                                </a:lnTo>
                                <a:lnTo>
                                  <a:pt x="739965" y="179806"/>
                                </a:lnTo>
                                <a:lnTo>
                                  <a:pt x="746937" y="136626"/>
                                </a:lnTo>
                                <a:close/>
                              </a:path>
                              <a:path w="1215390" h="1196975">
                                <a:moveTo>
                                  <a:pt x="843978" y="314413"/>
                                </a:moveTo>
                                <a:lnTo>
                                  <a:pt x="762914" y="314413"/>
                                </a:lnTo>
                                <a:lnTo>
                                  <a:pt x="762914" y="408139"/>
                                </a:lnTo>
                                <a:lnTo>
                                  <a:pt x="658774" y="314413"/>
                                </a:lnTo>
                                <a:lnTo>
                                  <a:pt x="578662" y="314413"/>
                                </a:lnTo>
                                <a:lnTo>
                                  <a:pt x="578662" y="484174"/>
                                </a:lnTo>
                                <a:lnTo>
                                  <a:pt x="659345" y="484174"/>
                                </a:lnTo>
                                <a:lnTo>
                                  <a:pt x="659345" y="390969"/>
                                </a:lnTo>
                                <a:lnTo>
                                  <a:pt x="762914" y="484174"/>
                                </a:lnTo>
                                <a:lnTo>
                                  <a:pt x="843978" y="484174"/>
                                </a:lnTo>
                                <a:lnTo>
                                  <a:pt x="843978" y="314413"/>
                                </a:lnTo>
                                <a:close/>
                              </a:path>
                              <a:path w="1215390" h="1196975">
                                <a:moveTo>
                                  <a:pt x="920762" y="1143838"/>
                                </a:moveTo>
                                <a:lnTo>
                                  <a:pt x="608774" y="629983"/>
                                </a:lnTo>
                                <a:lnTo>
                                  <a:pt x="303631" y="1144600"/>
                                </a:lnTo>
                                <a:lnTo>
                                  <a:pt x="374980" y="1194689"/>
                                </a:lnTo>
                                <a:lnTo>
                                  <a:pt x="581456" y="853135"/>
                                </a:lnTo>
                                <a:lnTo>
                                  <a:pt x="595249" y="837768"/>
                                </a:lnTo>
                                <a:lnTo>
                                  <a:pt x="609460" y="832637"/>
                                </a:lnTo>
                                <a:lnTo>
                                  <a:pt x="624090" y="837768"/>
                                </a:lnTo>
                                <a:lnTo>
                                  <a:pt x="639140" y="853135"/>
                                </a:lnTo>
                                <a:lnTo>
                                  <a:pt x="841057" y="1196975"/>
                                </a:lnTo>
                                <a:lnTo>
                                  <a:pt x="920762" y="1143838"/>
                                </a:lnTo>
                                <a:close/>
                              </a:path>
                              <a:path w="1215390" h="1196975">
                                <a:moveTo>
                                  <a:pt x="1168298" y="484187"/>
                                </a:moveTo>
                                <a:lnTo>
                                  <a:pt x="1151140" y="456222"/>
                                </a:lnTo>
                                <a:lnTo>
                                  <a:pt x="1128598" y="419455"/>
                                </a:lnTo>
                                <a:lnTo>
                                  <a:pt x="1091196" y="358432"/>
                                </a:lnTo>
                                <a:lnTo>
                                  <a:pt x="1064209" y="314413"/>
                                </a:lnTo>
                                <a:lnTo>
                                  <a:pt x="1046340" y="314413"/>
                                </a:lnTo>
                                <a:lnTo>
                                  <a:pt x="1046340" y="419455"/>
                                </a:lnTo>
                                <a:lnTo>
                                  <a:pt x="985634" y="419455"/>
                                </a:lnTo>
                                <a:lnTo>
                                  <a:pt x="1016050" y="358432"/>
                                </a:lnTo>
                                <a:lnTo>
                                  <a:pt x="1046340" y="419455"/>
                                </a:lnTo>
                                <a:lnTo>
                                  <a:pt x="1046340" y="314413"/>
                                </a:lnTo>
                                <a:lnTo>
                                  <a:pt x="970254" y="314413"/>
                                </a:lnTo>
                                <a:lnTo>
                                  <a:pt x="865733" y="484187"/>
                                </a:lnTo>
                                <a:lnTo>
                                  <a:pt x="953363" y="484187"/>
                                </a:lnTo>
                                <a:lnTo>
                                  <a:pt x="967295" y="456222"/>
                                </a:lnTo>
                                <a:lnTo>
                                  <a:pt x="1064552" y="456222"/>
                                </a:lnTo>
                                <a:lnTo>
                                  <a:pt x="1078445" y="484187"/>
                                </a:lnTo>
                                <a:lnTo>
                                  <a:pt x="1168298" y="484187"/>
                                </a:lnTo>
                                <a:close/>
                              </a:path>
                              <a:path w="1215390" h="1196975">
                                <a:moveTo>
                                  <a:pt x="1215275" y="534352"/>
                                </a:moveTo>
                                <a:lnTo>
                                  <a:pt x="662673" y="534352"/>
                                </a:lnTo>
                                <a:lnTo>
                                  <a:pt x="984516" y="1096035"/>
                                </a:lnTo>
                                <a:lnTo>
                                  <a:pt x="1054354" y="1026210"/>
                                </a:lnTo>
                                <a:lnTo>
                                  <a:pt x="850925" y="677049"/>
                                </a:lnTo>
                                <a:lnTo>
                                  <a:pt x="840371" y="651637"/>
                                </a:lnTo>
                                <a:lnTo>
                                  <a:pt x="841057" y="634923"/>
                                </a:lnTo>
                                <a:lnTo>
                                  <a:pt x="851992" y="625602"/>
                                </a:lnTo>
                                <a:lnTo>
                                  <a:pt x="872172" y="622414"/>
                                </a:lnTo>
                                <a:lnTo>
                                  <a:pt x="1215275" y="622414"/>
                                </a:lnTo>
                                <a:lnTo>
                                  <a:pt x="1215275" y="534352"/>
                                </a:lnTo>
                                <a:close/>
                              </a:path>
                            </a:pathLst>
                          </a:custGeom>
                          <a:solidFill>
                            <a:srgbClr val="1D1D1B"/>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0" y="0"/>
                            <a:ext cx="3967530" cy="3653535"/>
                          </a:xfrm>
                          <a:prstGeom prst="rect">
                            <a:avLst/>
                          </a:prstGeom>
                        </pic:spPr>
                      </pic:pic>
                      <wps:wsp>
                        <wps:cNvPr id="9" name="Graphic 9"/>
                        <wps:cNvSpPr/>
                        <wps:spPr>
                          <a:xfrm>
                            <a:off x="0" y="0"/>
                            <a:ext cx="3687445" cy="3371850"/>
                          </a:xfrm>
                          <a:custGeom>
                            <a:avLst/>
                            <a:gdLst/>
                            <a:ahLst/>
                            <a:cxnLst/>
                            <a:rect l="l" t="t" r="r" b="b"/>
                            <a:pathLst>
                              <a:path w="3687445" h="3371850">
                                <a:moveTo>
                                  <a:pt x="3098821" y="0"/>
                                </a:moveTo>
                                <a:lnTo>
                                  <a:pt x="0" y="694251"/>
                                </a:lnTo>
                                <a:lnTo>
                                  <a:pt x="0" y="1736979"/>
                                </a:lnTo>
                                <a:lnTo>
                                  <a:pt x="366161" y="3371349"/>
                                </a:lnTo>
                                <a:lnTo>
                                  <a:pt x="3687427" y="2627269"/>
                                </a:lnTo>
                                <a:lnTo>
                                  <a:pt x="3098821" y="0"/>
                                </a:lnTo>
                                <a:close/>
                              </a:path>
                            </a:pathLst>
                          </a:custGeom>
                          <a:solidFill>
                            <a:srgbClr val="F6F6F6"/>
                          </a:solidFill>
                        </wps:spPr>
                        <wps:bodyPr wrap="square" lIns="0" tIns="0" rIns="0" bIns="0" rtlCol="0">
                          <a:prstTxWarp prst="textNoShape">
                            <a:avLst/>
                          </a:prstTxWarp>
                          <a:noAutofit/>
                        </wps:bodyPr>
                      </wps:wsp>
                      <pic:pic>
                        <pic:nvPicPr>
                          <pic:cNvPr id="10" name="Image 10"/>
                          <pic:cNvPicPr/>
                        </pic:nvPicPr>
                        <pic:blipFill>
                          <a:blip r:embed="rId9" cstate="print"/>
                          <a:stretch>
                            <a:fillRect/>
                          </a:stretch>
                        </pic:blipFill>
                        <pic:spPr>
                          <a:xfrm>
                            <a:off x="0" y="148857"/>
                            <a:ext cx="3475926" cy="2751314"/>
                          </a:xfrm>
                          <a:prstGeom prst="rect">
                            <a:avLst/>
                          </a:prstGeom>
                        </pic:spPr>
                      </pic:pic>
                      <pic:pic>
                        <pic:nvPicPr>
                          <pic:cNvPr id="11" name="Image 11"/>
                          <pic:cNvPicPr/>
                        </pic:nvPicPr>
                        <pic:blipFill>
                          <a:blip r:embed="rId10" cstate="print"/>
                          <a:stretch>
                            <a:fillRect/>
                          </a:stretch>
                        </pic:blipFill>
                        <pic:spPr>
                          <a:xfrm>
                            <a:off x="2612136" y="2123516"/>
                            <a:ext cx="4285483" cy="3950207"/>
                          </a:xfrm>
                          <a:prstGeom prst="rect">
                            <a:avLst/>
                          </a:prstGeom>
                        </pic:spPr>
                      </pic:pic>
                      <wps:wsp>
                        <wps:cNvPr id="12" name="Graphic 12"/>
                        <wps:cNvSpPr/>
                        <wps:spPr>
                          <a:xfrm>
                            <a:off x="2713728" y="2225119"/>
                            <a:ext cx="3898900" cy="3564254"/>
                          </a:xfrm>
                          <a:custGeom>
                            <a:avLst/>
                            <a:gdLst/>
                            <a:ahLst/>
                            <a:cxnLst/>
                            <a:rect l="l" t="t" r="r" b="b"/>
                            <a:pathLst>
                              <a:path w="3898900" h="3564254">
                                <a:moveTo>
                                  <a:pt x="1014031" y="0"/>
                                </a:moveTo>
                                <a:lnTo>
                                  <a:pt x="0" y="2281872"/>
                                </a:lnTo>
                                <a:lnTo>
                                  <a:pt x="2884627" y="3563785"/>
                                </a:lnTo>
                                <a:lnTo>
                                  <a:pt x="3898658" y="1281912"/>
                                </a:lnTo>
                                <a:lnTo>
                                  <a:pt x="1014031" y="0"/>
                                </a:lnTo>
                                <a:close/>
                              </a:path>
                            </a:pathLst>
                          </a:custGeom>
                          <a:solidFill>
                            <a:srgbClr val="F6F6F6"/>
                          </a:solidFill>
                        </wps:spPr>
                        <wps:bodyPr wrap="square" lIns="0" tIns="0" rIns="0" bIns="0" rtlCol="0">
                          <a:prstTxWarp prst="textNoShape">
                            <a:avLst/>
                          </a:prstTxWarp>
                          <a:noAutofit/>
                        </wps:bodyPr>
                      </wps:wsp>
                      <pic:pic>
                        <pic:nvPicPr>
                          <pic:cNvPr id="13" name="Image 13"/>
                          <pic:cNvPicPr/>
                        </pic:nvPicPr>
                        <pic:blipFill>
                          <a:blip r:embed="rId11" cstate="print"/>
                          <a:stretch>
                            <a:fillRect/>
                          </a:stretch>
                        </pic:blipFill>
                        <pic:spPr>
                          <a:xfrm>
                            <a:off x="2982719" y="2375827"/>
                            <a:ext cx="3484907" cy="2982562"/>
                          </a:xfrm>
                          <a:prstGeom prst="rect">
                            <a:avLst/>
                          </a:prstGeom>
                        </pic:spPr>
                      </pic:pic>
                      <pic:pic>
                        <pic:nvPicPr>
                          <pic:cNvPr id="14" name="Image 14"/>
                          <pic:cNvPicPr/>
                        </pic:nvPicPr>
                        <pic:blipFill>
                          <a:blip r:embed="rId12" cstate="print"/>
                          <a:stretch>
                            <a:fillRect/>
                          </a:stretch>
                        </pic:blipFill>
                        <pic:spPr>
                          <a:xfrm>
                            <a:off x="558453" y="8037194"/>
                            <a:ext cx="2926079" cy="2021205"/>
                          </a:xfrm>
                          <a:prstGeom prst="rect">
                            <a:avLst/>
                          </a:prstGeom>
                        </pic:spPr>
                      </pic:pic>
                      <wps:wsp>
                        <wps:cNvPr id="15" name="Graphic 15"/>
                        <wps:cNvSpPr/>
                        <wps:spPr>
                          <a:xfrm>
                            <a:off x="660054" y="8138792"/>
                            <a:ext cx="2543175" cy="1919605"/>
                          </a:xfrm>
                          <a:custGeom>
                            <a:avLst/>
                            <a:gdLst/>
                            <a:ahLst/>
                            <a:cxnLst/>
                            <a:rect l="l" t="t" r="r" b="b"/>
                            <a:pathLst>
                              <a:path w="2543175" h="1919605">
                                <a:moveTo>
                                  <a:pt x="2045512" y="0"/>
                                </a:moveTo>
                                <a:lnTo>
                                  <a:pt x="0" y="628307"/>
                                </a:lnTo>
                                <a:lnTo>
                                  <a:pt x="396653" y="1919607"/>
                                </a:lnTo>
                                <a:lnTo>
                                  <a:pt x="1560967" y="1919607"/>
                                </a:lnTo>
                                <a:lnTo>
                                  <a:pt x="2542552" y="1618094"/>
                                </a:lnTo>
                                <a:lnTo>
                                  <a:pt x="2045512" y="0"/>
                                </a:lnTo>
                                <a:close/>
                              </a:path>
                            </a:pathLst>
                          </a:custGeom>
                          <a:solidFill>
                            <a:srgbClr val="F6F6F6"/>
                          </a:solidFill>
                        </wps:spPr>
                        <wps:bodyPr wrap="square" lIns="0" tIns="0" rIns="0" bIns="0" rtlCol="0">
                          <a:prstTxWarp prst="textNoShape">
                            <a:avLst/>
                          </a:prstTxWarp>
                          <a:noAutofit/>
                        </wps:bodyPr>
                      </wps:wsp>
                      <pic:pic>
                        <pic:nvPicPr>
                          <pic:cNvPr id="16" name="Image 16"/>
                          <pic:cNvPicPr/>
                        </pic:nvPicPr>
                        <pic:blipFill>
                          <a:blip r:embed="rId13" cstate="print"/>
                          <a:stretch>
                            <a:fillRect/>
                          </a:stretch>
                        </pic:blipFill>
                        <pic:spPr>
                          <a:xfrm>
                            <a:off x="752729" y="8235150"/>
                            <a:ext cx="2296371" cy="1823250"/>
                          </a:xfrm>
                          <a:prstGeom prst="rect">
                            <a:avLst/>
                          </a:prstGeom>
                        </pic:spPr>
                      </pic:pic>
                      <pic:pic>
                        <pic:nvPicPr>
                          <pic:cNvPr id="17" name="Image 17"/>
                          <pic:cNvPicPr/>
                        </pic:nvPicPr>
                        <pic:blipFill>
                          <a:blip r:embed="rId14" cstate="print"/>
                          <a:stretch>
                            <a:fillRect/>
                          </a:stretch>
                        </pic:blipFill>
                        <pic:spPr>
                          <a:xfrm>
                            <a:off x="96142" y="3972128"/>
                            <a:ext cx="3456428" cy="2980931"/>
                          </a:xfrm>
                          <a:prstGeom prst="rect">
                            <a:avLst/>
                          </a:prstGeom>
                        </pic:spPr>
                      </pic:pic>
                      <wps:wsp>
                        <wps:cNvPr id="18" name="Graphic 18"/>
                        <wps:cNvSpPr/>
                        <wps:spPr>
                          <a:xfrm>
                            <a:off x="197737" y="4073724"/>
                            <a:ext cx="3069590" cy="2593975"/>
                          </a:xfrm>
                          <a:custGeom>
                            <a:avLst/>
                            <a:gdLst/>
                            <a:ahLst/>
                            <a:cxnLst/>
                            <a:rect l="l" t="t" r="r" b="b"/>
                            <a:pathLst>
                              <a:path w="3069590" h="2593975">
                                <a:moveTo>
                                  <a:pt x="350418" y="0"/>
                                </a:moveTo>
                                <a:lnTo>
                                  <a:pt x="0" y="2150922"/>
                                </a:lnTo>
                                <a:lnTo>
                                  <a:pt x="2719070" y="2593949"/>
                                </a:lnTo>
                                <a:lnTo>
                                  <a:pt x="3069501" y="443026"/>
                                </a:lnTo>
                                <a:lnTo>
                                  <a:pt x="350418" y="0"/>
                                </a:lnTo>
                                <a:close/>
                              </a:path>
                            </a:pathLst>
                          </a:custGeom>
                          <a:solidFill>
                            <a:srgbClr val="F6F6F6"/>
                          </a:solidFill>
                        </wps:spPr>
                        <wps:bodyPr wrap="square" lIns="0" tIns="0" rIns="0" bIns="0" rtlCol="0">
                          <a:prstTxWarp prst="textNoShape">
                            <a:avLst/>
                          </a:prstTxWarp>
                          <a:noAutofit/>
                        </wps:bodyPr>
                      </wps:wsp>
                      <pic:pic>
                        <pic:nvPicPr>
                          <pic:cNvPr id="19" name="Image 19"/>
                          <pic:cNvPicPr/>
                        </pic:nvPicPr>
                        <pic:blipFill>
                          <a:blip r:embed="rId15" cstate="print"/>
                          <a:stretch>
                            <a:fillRect/>
                          </a:stretch>
                        </pic:blipFill>
                        <pic:spPr>
                          <a:xfrm>
                            <a:off x="349402" y="4188540"/>
                            <a:ext cx="2809087" cy="2100596"/>
                          </a:xfrm>
                          <a:prstGeom prst="rect">
                            <a:avLst/>
                          </a:prstGeom>
                        </pic:spPr>
                      </pic:pic>
                      <pic:pic>
                        <pic:nvPicPr>
                          <pic:cNvPr id="20" name="Image 20"/>
                          <pic:cNvPicPr/>
                        </pic:nvPicPr>
                        <pic:blipFill>
                          <a:blip r:embed="rId16" cstate="print"/>
                          <a:stretch>
                            <a:fillRect/>
                          </a:stretch>
                        </pic:blipFill>
                        <pic:spPr>
                          <a:xfrm>
                            <a:off x="0" y="6314033"/>
                            <a:ext cx="6228003" cy="2139695"/>
                          </a:xfrm>
                          <a:prstGeom prst="rect">
                            <a:avLst/>
                          </a:prstGeom>
                        </pic:spPr>
                      </pic:pic>
                      <wps:wsp>
                        <wps:cNvPr id="21" name="Graphic 21"/>
                        <wps:cNvSpPr/>
                        <wps:spPr>
                          <a:xfrm>
                            <a:off x="0" y="6468529"/>
                            <a:ext cx="6000750" cy="1757045"/>
                          </a:xfrm>
                          <a:custGeom>
                            <a:avLst/>
                            <a:gdLst/>
                            <a:ahLst/>
                            <a:cxnLst/>
                            <a:rect l="l" t="t" r="r" b="b"/>
                            <a:pathLst>
                              <a:path w="6000750" h="1757045">
                                <a:moveTo>
                                  <a:pt x="6000750" y="0"/>
                                </a:moveTo>
                                <a:lnTo>
                                  <a:pt x="0" y="0"/>
                                </a:lnTo>
                                <a:lnTo>
                                  <a:pt x="0" y="1756829"/>
                                </a:lnTo>
                                <a:lnTo>
                                  <a:pt x="6000750" y="1756829"/>
                                </a:lnTo>
                                <a:lnTo>
                                  <a:pt x="60007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pt;width:612pt;height:792pt;mso-position-horizontal-relative:page;mso-position-vertical-relative:page;z-index:-16562176" id="docshapegroup1" coordorigin="0,0" coordsize="12240,15840">
                <v:shape style="position:absolute;left:0;top:0;width:12240;height:15840" type="#_x0000_t75" id="docshape2" stroked="false">
                  <v:imagedata r:id="rId5" o:title=""/>
                </v:shape>
                <v:shape style="position:absolute;left:9426;top:9943;width:2814;height:3370" type="#_x0000_t75" id="docshape3" stroked="false">
                  <v:imagedata r:id="rId6" o:title=""/>
                </v:shape>
                <v:rect style="position:absolute;left:9670;top:10186;width:2570;height:2767" id="docshape4" filled="true" fillcolor="#ffffff" stroked="false">
                  <v:fill type="solid"/>
                </v:rect>
                <v:shape style="position:absolute;left:0;top:1135;width:12240;height:14705" id="docshape5" coordorigin="0,1136" coordsize="12240,14705" path="m11479,1136l0,1136,0,3302,6325,3302,6406,3305,6483,3310,6557,3318,6626,3328,6691,3341,6752,3357,6808,3375,6861,3397,6908,3421,6952,3448,6991,3478,7025,3512,7055,3548,7080,3588,7100,3632,7116,3679,7126,3729,7132,3784,7133,3842,7128,3903,7118,3969,7103,4039,7083,4113,7058,4191,7027,4273,6991,4359,6949,4450,6901,4546,6848,4646,1844,13235,3562,14953,11479,1136xm12240,4535l5537,15840,8040,15840,12189,8978,12240,8903,12240,4535xe" filled="true" fillcolor="#ffffff" stroked="false">
                  <v:path arrowok="t"/>
                  <v:fill opacity="5242f" type="solid"/>
                </v:shape>
                <v:shape style="position:absolute;left:10049;top:11093;width:397;height:277" type="#_x0000_t75" id="docshape6" stroked="false">
                  <v:imagedata r:id="rId7" o:title=""/>
                </v:shape>
                <v:shape style="position:absolute;left:9999;top:10602;width:1914;height:1885" id="docshape7" coordorigin="10000,10602" coordsize="1914,1885" path="m10857,11304l10625,11304,10625,11252,10834,11252,10834,11198,10625,11198,10625,11156,10851,11156,10851,11098,10489,11098,10489,11156,10489,11198,10489,11252,10489,11304,10489,11366,10857,11366,10857,11304xm10870,11444l10000,11444,10000,11583,10540,11583,10572,11588,10589,11602,10590,11629,10574,11669,10253,12219,10363,12329,10870,11444xm11176,10818l11165,10750,11135,10691,11088,10644,11029,10613,10961,10602,10893,10613,10834,10644,10787,10691,10757,10750,10746,10818,10757,10886,10787,10945,10834,10991,10893,11022,10961,11033,11029,11022,11088,10991,11135,10945,11165,10886,11176,10818xm11329,11098l11201,11098,11201,11245,11037,11098,10911,11098,10911,11365,11038,11365,11038,11218,11201,11365,11329,11365,11329,11098xm11450,12404l10958,11595,10478,12405,10590,12484,10915,11946,10937,11922,10960,11914,10983,11922,11006,11946,11324,12487,11450,12404xm11840,11365l11813,11321,11777,11263,11718,11167,11676,11098,11648,11098,11648,11263,11552,11263,11600,11167,11648,11263,11648,11098,11528,11098,11363,11365,11501,11365,11523,11321,11676,11321,11698,11365,11840,11365xm11914,11444l11043,11444,11550,12329,11660,12219,11340,11669,11323,11629,11324,11602,11341,11588,11373,11583,11914,11583,11914,11444xe" filled="true" fillcolor="#1d1d1b" stroked="false">
                  <v:path arrowok="t"/>
                  <v:fill type="solid"/>
                </v:shape>
                <v:shape style="position:absolute;left:0;top:0;width:6249;height:5754" type="#_x0000_t75" id="docshape8" stroked="false">
                  <v:imagedata r:id="rId8" o:title=""/>
                </v:shape>
                <v:shape style="position:absolute;left:0;top:0;width:5807;height:5310" id="docshape9" coordorigin="0,0" coordsize="5807,5310" path="m4880,0l0,1093,0,2735,577,5309,5807,4137,4880,0xe" filled="true" fillcolor="#f6f6f6" stroked="false">
                  <v:path arrowok="t"/>
                  <v:fill type="solid"/>
                </v:shape>
                <v:shape style="position:absolute;left:0;top:234;width:5474;height:4333" type="#_x0000_t75" id="docshape10" stroked="false">
                  <v:imagedata r:id="rId9" o:title=""/>
                </v:shape>
                <v:shape style="position:absolute;left:4113;top:3344;width:6749;height:6221" type="#_x0000_t75" id="docshape11" stroked="false">
                  <v:imagedata r:id="rId10" o:title=""/>
                </v:shape>
                <v:shape style="position:absolute;left:4273;top:3504;width:6140;height:5613" id="docshape12" coordorigin="4274,3504" coordsize="6140,5613" path="m5870,3504l4274,7098,8816,9116,10413,5523,5870,3504xe" filled="true" fillcolor="#f6f6f6" stroked="false">
                  <v:path arrowok="t"/>
                  <v:fill type="solid"/>
                </v:shape>
                <v:shape style="position:absolute;left:4697;top:3741;width:5489;height:4697" type="#_x0000_t75" id="docshape13" stroked="false">
                  <v:imagedata r:id="rId11" o:title=""/>
                </v:shape>
                <v:shape style="position:absolute;left:879;top:12657;width:4608;height:3183" type="#_x0000_t75" id="docshape14" stroked="false">
                  <v:imagedata r:id="rId12" o:title=""/>
                </v:shape>
                <v:shape style="position:absolute;left:1039;top:12817;width:4005;height:3023" id="docshape15" coordorigin="1039,12817" coordsize="4005,3023" path="m4261,12817l1039,13806,1664,15840,3498,15840,5043,15365,4261,12817xe" filled="true" fillcolor="#f6f6f6" stroked="false">
                  <v:path arrowok="t"/>
                  <v:fill type="solid"/>
                </v:shape>
                <v:shape style="position:absolute;left:1185;top:12968;width:3617;height:2872" type="#_x0000_t75" id="docshape16" stroked="false">
                  <v:imagedata r:id="rId13" o:title=""/>
                </v:shape>
                <v:shape style="position:absolute;left:151;top:6255;width:5444;height:4695" type="#_x0000_t75" id="docshape17" stroked="false">
                  <v:imagedata r:id="rId14" o:title=""/>
                </v:shape>
                <v:shape style="position:absolute;left:311;top:6415;width:4834;height:4085" id="docshape18" coordorigin="311,6415" coordsize="4834,4085" path="m863,6415l311,9803,4593,10500,5145,7113,863,6415xe" filled="true" fillcolor="#f6f6f6" stroked="false">
                  <v:path arrowok="t"/>
                  <v:fill type="solid"/>
                </v:shape>
                <v:shape style="position:absolute;left:550;top:6596;width:4424;height:3309" type="#_x0000_t75" id="docshape19" stroked="false">
                  <v:imagedata r:id="rId15" o:title=""/>
                </v:shape>
                <v:shape style="position:absolute;left:0;top:9943;width:9808;height:3370" type="#_x0000_t75" id="docshape20" stroked="false">
                  <v:imagedata r:id="rId16" o:title=""/>
                </v:shape>
                <v:rect style="position:absolute;left:0;top:10186;width:9450;height:2767" id="docshape21" filled="true" fillcolor="#ffffff" stroked="false">
                  <v:fill type="solid"/>
                </v:rect>
                <w10:wrap type="none"/>
              </v:group>
            </w:pict>
          </mc:Fallback>
        </mc:AlternateContent>
      </w:r>
    </w:p>
    <w:p>
      <w:pPr>
        <w:pStyle w:val="BodyText"/>
        <w:rPr>
          <w:rFonts w:ascii="Times New Roman"/>
          <w:sz w:val="109"/>
        </w:rPr>
      </w:pPr>
    </w:p>
    <w:p>
      <w:pPr>
        <w:pStyle w:val="BodyText"/>
        <w:rPr>
          <w:rFonts w:ascii="Times New Roman"/>
          <w:sz w:val="109"/>
        </w:rPr>
      </w:pPr>
    </w:p>
    <w:p>
      <w:pPr>
        <w:pStyle w:val="BodyText"/>
        <w:rPr>
          <w:rFonts w:ascii="Times New Roman"/>
          <w:sz w:val="109"/>
        </w:rPr>
      </w:pPr>
    </w:p>
    <w:p>
      <w:pPr>
        <w:pStyle w:val="BodyText"/>
        <w:rPr>
          <w:rFonts w:ascii="Times New Roman"/>
          <w:sz w:val="109"/>
        </w:rPr>
      </w:pPr>
    </w:p>
    <w:p>
      <w:pPr>
        <w:pStyle w:val="BodyText"/>
        <w:spacing w:before="1208"/>
        <w:rPr>
          <w:rFonts w:ascii="Times New Roman"/>
          <w:sz w:val="109"/>
        </w:rPr>
      </w:pPr>
    </w:p>
    <w:p>
      <w:pPr>
        <w:spacing w:before="1"/>
        <w:ind w:left="700" w:right="0" w:firstLine="0"/>
        <w:jc w:val="left"/>
        <w:rPr>
          <w:rFonts w:ascii="Arial"/>
          <w:b/>
          <w:sz w:val="43"/>
        </w:rPr>
      </w:pPr>
      <w:r>
        <w:rPr/>
        <mc:AlternateContent>
          <mc:Choice Requires="wps">
            <w:drawing>
              <wp:anchor distT="0" distB="0" distL="0" distR="0" allowOverlap="1" layoutInCell="1" locked="0" behindDoc="1" simplePos="0" relativeHeight="486754816">
                <wp:simplePos x="0" y="0"/>
                <wp:positionH relativeFrom="page">
                  <wp:posOffset>2318978</wp:posOffset>
                </wp:positionH>
                <wp:positionV relativeFrom="paragraph">
                  <wp:posOffset>651027</wp:posOffset>
                </wp:positionV>
                <wp:extent cx="2985135" cy="77343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985135" cy="773430"/>
                        </a:xfrm>
                        <a:prstGeom prst="rect">
                          <a:avLst/>
                        </a:prstGeom>
                      </wps:spPr>
                      <wps:txbx>
                        <w:txbxContent>
                          <w:p>
                            <w:pPr>
                              <w:spacing w:line="1218" w:lineRule="exact" w:before="0"/>
                              <w:ind w:left="0" w:right="0" w:firstLine="0"/>
                              <w:jc w:val="left"/>
                              <w:rPr>
                                <w:rFonts w:ascii="Arial"/>
                                <w:b/>
                                <w:sz w:val="109"/>
                              </w:rPr>
                            </w:pPr>
                            <w:r>
                              <w:rPr>
                                <w:rFonts w:ascii="Arial"/>
                                <w:b/>
                                <w:spacing w:val="-111"/>
                                <w:sz w:val="109"/>
                              </w:rPr>
                              <w:t>APRENDIZ</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82.596695pt;margin-top:51.262043pt;width:235.05pt;height:60.9pt;mso-position-horizontal-relative:page;mso-position-vertical-relative:paragraph;z-index:-16561664" type="#_x0000_t202" id="docshape22" filled="false" stroked="false">
                <v:textbox inset="0,0,0,0">
                  <w:txbxContent>
                    <w:p>
                      <w:pPr>
                        <w:spacing w:line="1218" w:lineRule="exact" w:before="0"/>
                        <w:ind w:left="0" w:right="0" w:firstLine="0"/>
                        <w:jc w:val="left"/>
                        <w:rPr>
                          <w:rFonts w:ascii="Arial"/>
                          <w:b/>
                          <w:sz w:val="109"/>
                        </w:rPr>
                      </w:pPr>
                      <w:r>
                        <w:rPr>
                          <w:rFonts w:ascii="Arial"/>
                          <w:b/>
                          <w:spacing w:val="-111"/>
                          <w:sz w:val="109"/>
                        </w:rPr>
                        <w:t>APRENDIZ</w:t>
                      </w:r>
                    </w:p>
                  </w:txbxContent>
                </v:textbox>
                <w10:wrap type="none"/>
              </v:shape>
            </w:pict>
          </mc:Fallback>
        </mc:AlternateContent>
      </w:r>
      <w:r>
        <w:rPr>
          <w:rFonts w:ascii="Arial"/>
          <w:b/>
          <w:spacing w:val="-109"/>
          <w:sz w:val="109"/>
        </w:rPr>
        <w:t>REGLAMEN</w:t>
      </w:r>
      <w:r>
        <w:rPr>
          <w:rFonts w:ascii="Arial"/>
          <w:b/>
          <w:spacing w:val="-129"/>
          <w:sz w:val="109"/>
        </w:rPr>
        <w:t>T</w:t>
      </w:r>
      <w:r>
        <w:rPr>
          <w:rFonts w:ascii="Arial"/>
          <w:b/>
          <w:sz w:val="109"/>
        </w:rPr>
        <w:t>O</w:t>
      </w:r>
      <w:r>
        <w:rPr>
          <w:rFonts w:ascii="Arial"/>
          <w:b/>
          <w:spacing w:val="-222"/>
          <w:sz w:val="109"/>
        </w:rPr>
        <w:t> </w:t>
      </w:r>
      <w:r>
        <w:rPr>
          <w:rFonts w:ascii="Arial"/>
          <w:b/>
          <w:spacing w:val="-5"/>
          <w:sz w:val="43"/>
        </w:rPr>
        <w:t>del</w:t>
      </w:r>
    </w:p>
    <w:p>
      <w:pPr>
        <w:spacing w:before="864"/>
        <w:ind w:left="7083" w:right="0" w:firstLine="0"/>
        <w:jc w:val="left"/>
        <w:rPr>
          <w:sz w:val="16"/>
        </w:rPr>
      </w:pPr>
      <w:r>
        <w:rPr>
          <w:color w:val="868686"/>
          <w:sz w:val="16"/>
        </w:rPr>
        <w:t>FEBRERO </w:t>
      </w:r>
      <w:r>
        <w:rPr>
          <w:color w:val="868686"/>
          <w:spacing w:val="-4"/>
          <w:sz w:val="16"/>
        </w:rPr>
        <w:t>2012</w:t>
      </w:r>
    </w:p>
    <w:p>
      <w:pPr>
        <w:spacing w:after="0"/>
        <w:jc w:val="left"/>
        <w:rPr>
          <w:sz w:val="16"/>
        </w:rPr>
        <w:sectPr>
          <w:type w:val="continuous"/>
          <w:pgSz w:w="12240" w:h="15840"/>
          <w:pgMar w:top="1820" w:bottom="280" w:left="180" w:right="480"/>
        </w:sectPr>
      </w:pPr>
    </w:p>
    <w:p>
      <w:pPr>
        <w:spacing w:before="72"/>
        <w:ind w:left="974" w:right="0" w:firstLine="0"/>
        <w:jc w:val="left"/>
        <w:rPr>
          <w:rFonts w:ascii="Arial"/>
          <w:b/>
          <w:sz w:val="28"/>
        </w:rPr>
      </w:pPr>
      <w:r>
        <w:rPr/>
        <mc:AlternateContent>
          <mc:Choice Requires="wps">
            <w:drawing>
              <wp:anchor distT="0" distB="0" distL="0" distR="0" allowOverlap="1" layoutInCell="1" locked="0" behindDoc="1" simplePos="0" relativeHeight="486755328">
                <wp:simplePos x="0" y="0"/>
                <wp:positionH relativeFrom="page">
                  <wp:posOffset>0</wp:posOffset>
                </wp:positionH>
                <wp:positionV relativeFrom="page">
                  <wp:posOffset>0</wp:posOffset>
                </wp:positionV>
                <wp:extent cx="7772400" cy="1005840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772400" cy="10058400"/>
                          <a:chExt cx="7772400" cy="10058400"/>
                        </a:xfrm>
                      </wpg:grpSpPr>
                      <pic:pic>
                        <pic:nvPicPr>
                          <pic:cNvPr id="24" name="Image 24"/>
                          <pic:cNvPicPr/>
                        </pic:nvPicPr>
                        <pic:blipFill>
                          <a:blip r:embed="rId17" cstate="print"/>
                          <a:stretch>
                            <a:fillRect/>
                          </a:stretch>
                        </pic:blipFill>
                        <pic:spPr>
                          <a:xfrm>
                            <a:off x="6800519" y="0"/>
                            <a:ext cx="971880" cy="10058399"/>
                          </a:xfrm>
                          <a:prstGeom prst="rect">
                            <a:avLst/>
                          </a:prstGeom>
                        </pic:spPr>
                      </pic:pic>
                      <wps:wsp>
                        <wps:cNvPr id="25" name="Graphic 25"/>
                        <wps:cNvSpPr/>
                        <wps:spPr>
                          <a:xfrm>
                            <a:off x="0" y="721054"/>
                            <a:ext cx="7772400" cy="9337675"/>
                          </a:xfrm>
                          <a:custGeom>
                            <a:avLst/>
                            <a:gdLst/>
                            <a:ahLst/>
                            <a:cxnLst/>
                            <a:rect l="l" t="t" r="r" b="b"/>
                            <a:pathLst>
                              <a:path w="7772400" h="9337675">
                                <a:moveTo>
                                  <a:pt x="7289190" y="0"/>
                                </a:moveTo>
                                <a:lnTo>
                                  <a:pt x="0" y="0"/>
                                </a:lnTo>
                                <a:lnTo>
                                  <a:pt x="0" y="1375524"/>
                                </a:lnTo>
                                <a:lnTo>
                                  <a:pt x="4016400" y="1375524"/>
                                </a:lnTo>
                                <a:lnTo>
                                  <a:pt x="4067911" y="1377467"/>
                                </a:lnTo>
                                <a:lnTo>
                                  <a:pt x="4116933" y="1380909"/>
                                </a:lnTo>
                                <a:lnTo>
                                  <a:pt x="4163428" y="1385900"/>
                                </a:lnTo>
                                <a:lnTo>
                                  <a:pt x="4207332" y="1392466"/>
                                </a:lnTo>
                                <a:lnTo>
                                  <a:pt x="4248632" y="1400695"/>
                                </a:lnTo>
                                <a:lnTo>
                                  <a:pt x="4287266" y="1410627"/>
                                </a:lnTo>
                                <a:lnTo>
                                  <a:pt x="4356417" y="1435785"/>
                                </a:lnTo>
                                <a:lnTo>
                                  <a:pt x="4414431" y="1468374"/>
                                </a:lnTo>
                                <a:lnTo>
                                  <a:pt x="4461002" y="1508823"/>
                                </a:lnTo>
                                <a:lnTo>
                                  <a:pt x="4495800" y="1557553"/>
                                </a:lnTo>
                                <a:lnTo>
                                  <a:pt x="4518495" y="1614970"/>
                                </a:lnTo>
                                <a:lnTo>
                                  <a:pt x="4528769" y="1681492"/>
                                </a:lnTo>
                                <a:lnTo>
                                  <a:pt x="4529137" y="1718310"/>
                                </a:lnTo>
                                <a:lnTo>
                                  <a:pt x="4526280" y="1757553"/>
                                </a:lnTo>
                                <a:lnTo>
                                  <a:pt x="4520146" y="1799297"/>
                                </a:lnTo>
                                <a:lnTo>
                                  <a:pt x="4510710" y="1843582"/>
                                </a:lnTo>
                                <a:lnTo>
                                  <a:pt x="4497921" y="1890445"/>
                                </a:lnTo>
                                <a:lnTo>
                                  <a:pt x="4481741" y="1939975"/>
                                </a:lnTo>
                                <a:lnTo>
                                  <a:pt x="4462119" y="1992198"/>
                                </a:lnTo>
                                <a:lnTo>
                                  <a:pt x="4439018" y="2047163"/>
                                </a:lnTo>
                                <a:lnTo>
                                  <a:pt x="4412412" y="2104936"/>
                                </a:lnTo>
                                <a:lnTo>
                                  <a:pt x="4382249" y="2165578"/>
                                </a:lnTo>
                                <a:lnTo>
                                  <a:pt x="4348492" y="2229116"/>
                                </a:lnTo>
                                <a:lnTo>
                                  <a:pt x="1170724" y="7683081"/>
                                </a:lnTo>
                                <a:lnTo>
                                  <a:pt x="2261616" y="8773808"/>
                                </a:lnTo>
                                <a:lnTo>
                                  <a:pt x="7289190" y="0"/>
                                </a:lnTo>
                                <a:close/>
                              </a:path>
                              <a:path w="7772400" h="9337675">
                                <a:moveTo>
                                  <a:pt x="7772400" y="2158771"/>
                                </a:moveTo>
                                <a:lnTo>
                                  <a:pt x="3515741" y="9337345"/>
                                </a:lnTo>
                                <a:lnTo>
                                  <a:pt x="5105590" y="9337345"/>
                                </a:lnTo>
                                <a:lnTo>
                                  <a:pt x="7739774" y="4979708"/>
                                </a:lnTo>
                                <a:lnTo>
                                  <a:pt x="7772400" y="4932502"/>
                                </a:lnTo>
                                <a:lnTo>
                                  <a:pt x="7772400" y="2158771"/>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51pt;width:612pt;height:792pt;mso-position-horizontal-relative:page;mso-position-vertical-relative:page;z-index:-16561152" id="docshapegroup23" coordorigin="0,0" coordsize="12240,15840">
                <v:shape style="position:absolute;left:10709;top:0;width:1531;height:15840" type="#_x0000_t75" id="docshape24" stroked="false">
                  <v:imagedata r:id="rId17" o:title=""/>
                </v:shape>
                <v:shape style="position:absolute;left:0;top:1135;width:12240;height:14705" id="docshape25" coordorigin="0,1136" coordsize="12240,14705" path="m11479,1136l0,1136,0,3302,6325,3302,6406,3305,6483,3310,6557,3318,6626,3328,6691,3341,6752,3357,6808,3375,6861,3397,6908,3421,6952,3448,6991,3478,7025,3512,7055,3548,7080,3588,7100,3632,7116,3679,7126,3729,7132,3784,7133,3842,7128,3903,7118,3969,7103,4039,7083,4113,7058,4191,7027,4273,6991,4359,6949,4450,6901,4546,6848,4646,1844,13235,3562,14953,11479,1136xm12240,4535l5537,15840,8040,15840,12189,8978,12240,8903,12240,4535xe" filled="true" fillcolor="#ffffff" stroked="false">
                  <v:path arrowok="t"/>
                  <v:fill opacity="5242f" type="solid"/>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7231240</wp:posOffset>
                </wp:positionH>
                <wp:positionV relativeFrom="page">
                  <wp:posOffset>9733076</wp:posOffset>
                </wp:positionV>
                <wp:extent cx="108585" cy="32575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2</w:t>
                            </w:r>
                          </w:p>
                        </w:txbxContent>
                      </wps:txbx>
                      <wps:bodyPr wrap="square" lIns="0" tIns="0" rIns="0" bIns="0" rtlCol="0">
                        <a:noAutofit/>
                      </wps:bodyPr>
                    </wps:wsp>
                  </a:graphicData>
                </a:graphic>
              </wp:anchor>
            </w:drawing>
          </mc:Choice>
          <mc:Fallback>
            <w:pict>
              <v:shape style="position:absolute;margin-left:569.388977pt;margin-top:766.383972pt;width:8.550pt;height:25.65pt;mso-position-horizontal-relative:page;mso-position-vertical-relative:page;z-index:15730176" type="#_x0000_t202" id="docshape26"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2</w:t>
                      </w:r>
                    </w:p>
                  </w:txbxContent>
                </v:textbox>
                <v:fill type="solid"/>
                <w10:wrap type="none"/>
              </v:shape>
            </w:pict>
          </mc:Fallback>
        </mc:AlternateContent>
      </w:r>
      <w:r>
        <w:rPr>
          <w:rFonts w:ascii="Arial"/>
          <w:b/>
          <w:sz w:val="28"/>
        </w:rPr>
        <w:t>TABLA</w:t>
      </w:r>
      <w:r>
        <w:rPr>
          <w:rFonts w:ascii="Arial"/>
          <w:b/>
          <w:spacing w:val="-20"/>
          <w:sz w:val="28"/>
        </w:rPr>
        <w:t> </w:t>
      </w:r>
      <w:r>
        <w:rPr>
          <w:rFonts w:ascii="Arial"/>
          <w:b/>
          <w:sz w:val="28"/>
        </w:rPr>
        <w:t>DE</w:t>
      </w:r>
      <w:r>
        <w:rPr>
          <w:rFonts w:ascii="Arial"/>
          <w:b/>
          <w:spacing w:val="-15"/>
          <w:sz w:val="28"/>
        </w:rPr>
        <w:t> </w:t>
      </w:r>
      <w:r>
        <w:rPr>
          <w:rFonts w:ascii="Arial"/>
          <w:b/>
          <w:spacing w:val="-2"/>
          <w:sz w:val="28"/>
        </w:rPr>
        <w:t>CONTENIDO</w:t>
      </w:r>
    </w:p>
    <w:p>
      <w:pPr>
        <w:pStyle w:val="BodyText"/>
        <w:spacing w:before="215"/>
        <w:rPr>
          <w:rFonts w:ascii="Arial"/>
          <w:b/>
          <w:sz w:val="20"/>
        </w:rPr>
      </w:pPr>
    </w:p>
    <w:tbl>
      <w:tblPr>
        <w:tblW w:w="0" w:type="auto"/>
        <w:jc w:val="lef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5"/>
        <w:gridCol w:w="1590"/>
        <w:gridCol w:w="4406"/>
      </w:tblGrid>
      <w:tr>
        <w:trPr>
          <w:trHeight w:val="310" w:hRule="atLeast"/>
        </w:trPr>
        <w:tc>
          <w:tcPr>
            <w:tcW w:w="835" w:type="dxa"/>
          </w:tcPr>
          <w:p>
            <w:pPr>
              <w:pStyle w:val="TableParagraph"/>
              <w:spacing w:line="201" w:lineRule="exact" w:before="0"/>
              <w:rPr>
                <w:rFonts w:ascii="Arial"/>
                <w:b/>
                <w:sz w:val="18"/>
              </w:rPr>
            </w:pPr>
            <w:r>
              <w:rPr>
                <w:rFonts w:ascii="Arial"/>
                <w:b/>
                <w:sz w:val="18"/>
              </w:rPr>
              <w:t>Pag </w:t>
            </w:r>
            <w:r>
              <w:rPr>
                <w:rFonts w:ascii="Arial"/>
                <w:b/>
                <w:spacing w:val="-10"/>
                <w:sz w:val="18"/>
              </w:rPr>
              <w:t>3</w:t>
            </w:r>
          </w:p>
        </w:tc>
        <w:tc>
          <w:tcPr>
            <w:tcW w:w="1590" w:type="dxa"/>
          </w:tcPr>
          <w:p>
            <w:pPr>
              <w:pStyle w:val="TableParagraph"/>
              <w:spacing w:line="202" w:lineRule="exact" w:before="0"/>
              <w:ind w:left="205"/>
              <w:rPr>
                <w:sz w:val="18"/>
              </w:rPr>
            </w:pPr>
            <w:r>
              <w:rPr>
                <w:sz w:val="18"/>
              </w:rPr>
              <w:t>CAPITULO </w:t>
            </w:r>
            <w:r>
              <w:rPr>
                <w:spacing w:val="-5"/>
                <w:sz w:val="18"/>
              </w:rPr>
              <w:t>I.</w:t>
            </w:r>
          </w:p>
        </w:tc>
        <w:tc>
          <w:tcPr>
            <w:tcW w:w="4406" w:type="dxa"/>
          </w:tcPr>
          <w:p>
            <w:pPr>
              <w:pStyle w:val="TableParagraph"/>
              <w:spacing w:line="202" w:lineRule="exact" w:before="0"/>
              <w:ind w:left="115"/>
              <w:rPr>
                <w:sz w:val="18"/>
              </w:rPr>
            </w:pPr>
            <w:r>
              <w:rPr>
                <w:sz w:val="18"/>
              </w:rPr>
              <w:t>Principios </w:t>
            </w:r>
            <w:r>
              <w:rPr>
                <w:spacing w:val="-2"/>
                <w:sz w:val="18"/>
              </w:rPr>
              <w:t>Generales.</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10"/>
                <w:sz w:val="18"/>
              </w:rPr>
              <w:t>5</w:t>
            </w:r>
          </w:p>
        </w:tc>
        <w:tc>
          <w:tcPr>
            <w:tcW w:w="1590" w:type="dxa"/>
          </w:tcPr>
          <w:p>
            <w:pPr>
              <w:pStyle w:val="TableParagraph"/>
              <w:ind w:left="205"/>
              <w:rPr>
                <w:sz w:val="18"/>
              </w:rPr>
            </w:pPr>
            <w:r>
              <w:rPr>
                <w:sz w:val="18"/>
              </w:rPr>
              <w:t>CAPITULO </w:t>
            </w:r>
            <w:r>
              <w:rPr>
                <w:spacing w:val="-5"/>
                <w:sz w:val="18"/>
              </w:rPr>
              <w:t>II.</w:t>
            </w:r>
          </w:p>
        </w:tc>
        <w:tc>
          <w:tcPr>
            <w:tcW w:w="4406" w:type="dxa"/>
          </w:tcPr>
          <w:p>
            <w:pPr>
              <w:pStyle w:val="TableParagraph"/>
              <w:ind w:left="115"/>
              <w:rPr>
                <w:sz w:val="18"/>
              </w:rPr>
            </w:pPr>
            <w:r>
              <w:rPr>
                <w:sz w:val="18"/>
              </w:rPr>
              <w:t>Derechos</w:t>
            </w:r>
            <w:r>
              <w:rPr>
                <w:spacing w:val="-1"/>
                <w:sz w:val="18"/>
              </w:rPr>
              <w:t> </w:t>
            </w:r>
            <w:r>
              <w:rPr>
                <w:sz w:val="18"/>
              </w:rPr>
              <w:t>del</w:t>
            </w:r>
            <w:r>
              <w:rPr>
                <w:spacing w:val="-11"/>
                <w:sz w:val="18"/>
              </w:rPr>
              <w:t> </w:t>
            </w:r>
            <w:r>
              <w:rPr>
                <w:sz w:val="18"/>
              </w:rPr>
              <w:t>Aprendiz </w:t>
            </w:r>
            <w:r>
              <w:rPr>
                <w:spacing w:val="-4"/>
                <w:sz w:val="18"/>
              </w:rPr>
              <w:t>SENA</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10"/>
                <w:sz w:val="18"/>
              </w:rPr>
              <w:t>8</w:t>
            </w:r>
          </w:p>
        </w:tc>
        <w:tc>
          <w:tcPr>
            <w:tcW w:w="1590" w:type="dxa"/>
          </w:tcPr>
          <w:p>
            <w:pPr>
              <w:pStyle w:val="TableParagraph"/>
              <w:ind w:left="205"/>
              <w:rPr>
                <w:sz w:val="18"/>
              </w:rPr>
            </w:pPr>
            <w:r>
              <w:rPr>
                <w:sz w:val="18"/>
              </w:rPr>
              <w:t>CAPITULO </w:t>
            </w:r>
            <w:r>
              <w:rPr>
                <w:spacing w:val="-4"/>
                <w:sz w:val="18"/>
              </w:rPr>
              <w:t>III.</w:t>
            </w:r>
          </w:p>
        </w:tc>
        <w:tc>
          <w:tcPr>
            <w:tcW w:w="4406" w:type="dxa"/>
          </w:tcPr>
          <w:p>
            <w:pPr>
              <w:pStyle w:val="TableParagraph"/>
              <w:ind w:left="115"/>
              <w:rPr>
                <w:sz w:val="18"/>
              </w:rPr>
            </w:pPr>
            <w:r>
              <w:rPr>
                <w:sz w:val="18"/>
              </w:rPr>
              <w:t>Deberes</w:t>
            </w:r>
            <w:r>
              <w:rPr>
                <w:spacing w:val="-1"/>
                <w:sz w:val="18"/>
              </w:rPr>
              <w:t> </w:t>
            </w:r>
            <w:r>
              <w:rPr>
                <w:sz w:val="18"/>
              </w:rPr>
              <w:t>del</w:t>
            </w:r>
            <w:r>
              <w:rPr>
                <w:spacing w:val="-11"/>
                <w:sz w:val="18"/>
              </w:rPr>
              <w:t> </w:t>
            </w:r>
            <w:r>
              <w:rPr>
                <w:sz w:val="18"/>
              </w:rPr>
              <w:t>Aprendiz </w:t>
            </w:r>
            <w:r>
              <w:rPr>
                <w:spacing w:val="-4"/>
                <w:sz w:val="18"/>
              </w:rPr>
              <w:t>SENA</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12</w:t>
            </w:r>
          </w:p>
        </w:tc>
        <w:tc>
          <w:tcPr>
            <w:tcW w:w="1590" w:type="dxa"/>
          </w:tcPr>
          <w:p>
            <w:pPr>
              <w:pStyle w:val="TableParagraph"/>
              <w:ind w:left="205"/>
              <w:rPr>
                <w:sz w:val="18"/>
              </w:rPr>
            </w:pPr>
            <w:r>
              <w:rPr>
                <w:sz w:val="18"/>
              </w:rPr>
              <w:t>CAPITULO </w:t>
            </w:r>
            <w:r>
              <w:rPr>
                <w:spacing w:val="-5"/>
                <w:sz w:val="18"/>
              </w:rPr>
              <w:t>IV.</w:t>
            </w:r>
          </w:p>
        </w:tc>
        <w:tc>
          <w:tcPr>
            <w:tcW w:w="4406" w:type="dxa"/>
          </w:tcPr>
          <w:p>
            <w:pPr>
              <w:pStyle w:val="TableParagraph"/>
              <w:ind w:left="119"/>
              <w:rPr>
                <w:sz w:val="18"/>
              </w:rPr>
            </w:pPr>
            <w:r>
              <w:rPr>
                <w:spacing w:val="-2"/>
                <w:sz w:val="18"/>
              </w:rPr>
              <w:t>Prohibiciones</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15</w:t>
            </w:r>
          </w:p>
        </w:tc>
        <w:tc>
          <w:tcPr>
            <w:tcW w:w="1590" w:type="dxa"/>
          </w:tcPr>
          <w:p>
            <w:pPr>
              <w:pStyle w:val="TableParagraph"/>
              <w:ind w:left="205"/>
              <w:rPr>
                <w:sz w:val="18"/>
              </w:rPr>
            </w:pPr>
            <w:r>
              <w:rPr>
                <w:sz w:val="18"/>
              </w:rPr>
              <w:t>CAPÍTULO </w:t>
            </w:r>
            <w:r>
              <w:rPr>
                <w:spacing w:val="-5"/>
                <w:sz w:val="18"/>
              </w:rPr>
              <w:t>V.</w:t>
            </w:r>
          </w:p>
        </w:tc>
        <w:tc>
          <w:tcPr>
            <w:tcW w:w="4406" w:type="dxa"/>
          </w:tcPr>
          <w:p>
            <w:pPr>
              <w:pStyle w:val="TableParagraph"/>
              <w:ind w:left="119"/>
              <w:rPr>
                <w:sz w:val="18"/>
              </w:rPr>
            </w:pPr>
            <w:r>
              <w:rPr>
                <w:sz w:val="18"/>
              </w:rPr>
              <w:t>Desarrollo</w:t>
            </w:r>
            <w:r>
              <w:rPr>
                <w:spacing w:val="-4"/>
                <w:sz w:val="18"/>
              </w:rPr>
              <w:t> </w:t>
            </w:r>
            <w:r>
              <w:rPr>
                <w:sz w:val="18"/>
              </w:rPr>
              <w:t>de</w:t>
            </w:r>
            <w:r>
              <w:rPr>
                <w:spacing w:val="-4"/>
                <w:sz w:val="18"/>
              </w:rPr>
              <w:t> </w:t>
            </w:r>
            <w:r>
              <w:rPr>
                <w:sz w:val="18"/>
              </w:rPr>
              <w:t>la</w:t>
            </w:r>
            <w:r>
              <w:rPr>
                <w:spacing w:val="-4"/>
                <w:sz w:val="18"/>
              </w:rPr>
              <w:t> </w:t>
            </w:r>
            <w:r>
              <w:rPr>
                <w:sz w:val="18"/>
              </w:rPr>
              <w:t>etapa</w:t>
            </w:r>
            <w:r>
              <w:rPr>
                <w:spacing w:val="-3"/>
                <w:sz w:val="18"/>
              </w:rPr>
              <w:t> </w:t>
            </w:r>
            <w:r>
              <w:rPr>
                <w:spacing w:val="-2"/>
                <w:sz w:val="18"/>
              </w:rPr>
              <w:t>productiva.</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17</w:t>
            </w:r>
          </w:p>
        </w:tc>
        <w:tc>
          <w:tcPr>
            <w:tcW w:w="1590" w:type="dxa"/>
          </w:tcPr>
          <w:p>
            <w:pPr>
              <w:pStyle w:val="TableParagraph"/>
              <w:ind w:left="205"/>
              <w:rPr>
                <w:sz w:val="18"/>
              </w:rPr>
            </w:pPr>
            <w:r>
              <w:rPr>
                <w:sz w:val="18"/>
              </w:rPr>
              <w:t>CAPITULO </w:t>
            </w:r>
            <w:r>
              <w:rPr>
                <w:spacing w:val="-5"/>
                <w:sz w:val="18"/>
              </w:rPr>
              <w:t>VI.</w:t>
            </w:r>
          </w:p>
        </w:tc>
        <w:tc>
          <w:tcPr>
            <w:tcW w:w="4406" w:type="dxa"/>
          </w:tcPr>
          <w:p>
            <w:pPr>
              <w:pStyle w:val="TableParagraph"/>
              <w:ind w:left="135"/>
              <w:rPr>
                <w:sz w:val="18"/>
              </w:rPr>
            </w:pPr>
            <w:r>
              <w:rPr>
                <w:sz w:val="18"/>
              </w:rPr>
              <w:t>Gestión</w:t>
            </w:r>
            <w:r>
              <w:rPr>
                <w:spacing w:val="-7"/>
                <w:sz w:val="18"/>
              </w:rPr>
              <w:t> </w:t>
            </w:r>
            <w:r>
              <w:rPr>
                <w:sz w:val="18"/>
              </w:rPr>
              <w:t>académico</w:t>
            </w:r>
            <w:r>
              <w:rPr>
                <w:spacing w:val="-7"/>
                <w:sz w:val="18"/>
              </w:rPr>
              <w:t> </w:t>
            </w:r>
            <w:r>
              <w:rPr>
                <w:spacing w:val="-2"/>
                <w:sz w:val="18"/>
              </w:rPr>
              <w:t>administrativa.</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21</w:t>
            </w:r>
          </w:p>
        </w:tc>
        <w:tc>
          <w:tcPr>
            <w:tcW w:w="1590" w:type="dxa"/>
          </w:tcPr>
          <w:p>
            <w:pPr>
              <w:pStyle w:val="TableParagraph"/>
              <w:ind w:left="205"/>
              <w:rPr>
                <w:sz w:val="18"/>
              </w:rPr>
            </w:pPr>
            <w:r>
              <w:rPr>
                <w:sz w:val="18"/>
              </w:rPr>
              <w:t>CAPITULO </w:t>
            </w:r>
            <w:r>
              <w:rPr>
                <w:spacing w:val="-4"/>
                <w:sz w:val="18"/>
              </w:rPr>
              <w:t>VII.</w:t>
            </w:r>
          </w:p>
        </w:tc>
        <w:tc>
          <w:tcPr>
            <w:tcW w:w="4406" w:type="dxa"/>
          </w:tcPr>
          <w:p>
            <w:pPr>
              <w:pStyle w:val="TableParagraph"/>
              <w:ind w:left="135"/>
              <w:rPr>
                <w:sz w:val="18"/>
              </w:rPr>
            </w:pPr>
            <w:r>
              <w:rPr>
                <w:sz w:val="18"/>
              </w:rPr>
              <w:t>Proceso</w:t>
            </w:r>
            <w:r>
              <w:rPr>
                <w:spacing w:val="-4"/>
                <w:sz w:val="18"/>
              </w:rPr>
              <w:t> </w:t>
            </w:r>
            <w:r>
              <w:rPr>
                <w:sz w:val="18"/>
              </w:rPr>
              <w:t>de</w:t>
            </w:r>
            <w:r>
              <w:rPr>
                <w:spacing w:val="-4"/>
                <w:sz w:val="18"/>
              </w:rPr>
              <w:t> </w:t>
            </w:r>
            <w:r>
              <w:rPr>
                <w:sz w:val="18"/>
              </w:rPr>
              <w:t>Formación,</w:t>
            </w:r>
            <w:r>
              <w:rPr>
                <w:spacing w:val="-4"/>
                <w:sz w:val="18"/>
              </w:rPr>
              <w:t> </w:t>
            </w:r>
            <w:r>
              <w:rPr>
                <w:sz w:val="18"/>
              </w:rPr>
              <w:t>Incumplimiento</w:t>
            </w:r>
            <w:r>
              <w:rPr>
                <w:spacing w:val="-4"/>
                <w:sz w:val="18"/>
              </w:rPr>
              <w:t> </w:t>
            </w:r>
            <w:r>
              <w:rPr>
                <w:sz w:val="18"/>
              </w:rPr>
              <w:t>y</w:t>
            </w:r>
            <w:r>
              <w:rPr>
                <w:spacing w:val="-4"/>
                <w:sz w:val="18"/>
              </w:rPr>
              <w:t> </w:t>
            </w:r>
            <w:r>
              <w:rPr>
                <w:spacing w:val="-2"/>
                <w:sz w:val="18"/>
              </w:rPr>
              <w:t>Deserción.</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24</w:t>
            </w:r>
          </w:p>
        </w:tc>
        <w:tc>
          <w:tcPr>
            <w:tcW w:w="1590" w:type="dxa"/>
          </w:tcPr>
          <w:p>
            <w:pPr>
              <w:pStyle w:val="TableParagraph"/>
              <w:ind w:left="205"/>
              <w:rPr>
                <w:sz w:val="18"/>
              </w:rPr>
            </w:pPr>
            <w:r>
              <w:rPr>
                <w:sz w:val="18"/>
              </w:rPr>
              <w:t>CAPITULO </w:t>
            </w:r>
            <w:r>
              <w:rPr>
                <w:spacing w:val="-2"/>
                <w:sz w:val="18"/>
              </w:rPr>
              <w:t>VIII.</w:t>
            </w:r>
          </w:p>
        </w:tc>
        <w:tc>
          <w:tcPr>
            <w:tcW w:w="4406" w:type="dxa"/>
          </w:tcPr>
          <w:p>
            <w:pPr>
              <w:pStyle w:val="TableParagraph"/>
              <w:ind w:left="135"/>
              <w:rPr>
                <w:sz w:val="18"/>
              </w:rPr>
            </w:pPr>
            <w:r>
              <w:rPr>
                <w:sz w:val="18"/>
              </w:rPr>
              <w:t>Faltas</w:t>
            </w:r>
            <w:r>
              <w:rPr>
                <w:spacing w:val="-10"/>
                <w:sz w:val="18"/>
              </w:rPr>
              <w:t> </w:t>
            </w:r>
            <w:r>
              <w:rPr>
                <w:sz w:val="18"/>
              </w:rPr>
              <w:t>Académicas y </w:t>
            </w:r>
            <w:r>
              <w:rPr>
                <w:spacing w:val="-2"/>
                <w:sz w:val="18"/>
              </w:rPr>
              <w:t>Disciplinarias</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26</w:t>
            </w:r>
          </w:p>
        </w:tc>
        <w:tc>
          <w:tcPr>
            <w:tcW w:w="1590" w:type="dxa"/>
          </w:tcPr>
          <w:p>
            <w:pPr>
              <w:pStyle w:val="TableParagraph"/>
              <w:ind w:left="205"/>
              <w:rPr>
                <w:sz w:val="18"/>
              </w:rPr>
            </w:pPr>
            <w:r>
              <w:rPr>
                <w:sz w:val="18"/>
              </w:rPr>
              <w:t>CAPITULO </w:t>
            </w:r>
            <w:r>
              <w:rPr>
                <w:spacing w:val="-5"/>
                <w:sz w:val="18"/>
              </w:rPr>
              <w:t>IX.</w:t>
            </w:r>
          </w:p>
        </w:tc>
        <w:tc>
          <w:tcPr>
            <w:tcW w:w="4406" w:type="dxa"/>
          </w:tcPr>
          <w:p>
            <w:pPr>
              <w:pStyle w:val="TableParagraph"/>
              <w:ind w:left="135"/>
              <w:rPr>
                <w:sz w:val="18"/>
              </w:rPr>
            </w:pPr>
            <w:r>
              <w:rPr>
                <w:sz w:val="18"/>
              </w:rPr>
              <w:t>Medidas Formativas y </w:t>
            </w:r>
            <w:r>
              <w:rPr>
                <w:spacing w:val="-2"/>
                <w:sz w:val="18"/>
              </w:rPr>
              <w:t>Sanciones</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30</w:t>
            </w:r>
          </w:p>
        </w:tc>
        <w:tc>
          <w:tcPr>
            <w:tcW w:w="1590" w:type="dxa"/>
          </w:tcPr>
          <w:p>
            <w:pPr>
              <w:pStyle w:val="TableParagraph"/>
              <w:ind w:left="205"/>
              <w:rPr>
                <w:sz w:val="18"/>
              </w:rPr>
            </w:pPr>
            <w:r>
              <w:rPr>
                <w:sz w:val="18"/>
              </w:rPr>
              <w:t>CAPITULO </w:t>
            </w:r>
            <w:r>
              <w:rPr>
                <w:spacing w:val="-5"/>
                <w:sz w:val="18"/>
              </w:rPr>
              <w:t>X.</w:t>
            </w:r>
          </w:p>
        </w:tc>
        <w:tc>
          <w:tcPr>
            <w:tcW w:w="4406" w:type="dxa"/>
          </w:tcPr>
          <w:p>
            <w:pPr>
              <w:pStyle w:val="TableParagraph"/>
              <w:ind w:left="135"/>
              <w:rPr>
                <w:sz w:val="18"/>
              </w:rPr>
            </w:pPr>
            <w:r>
              <w:rPr>
                <w:sz w:val="18"/>
              </w:rPr>
              <w:t>Procedimiento</w:t>
            </w:r>
            <w:r>
              <w:rPr>
                <w:spacing w:val="-8"/>
                <w:sz w:val="18"/>
              </w:rPr>
              <w:t> </w:t>
            </w:r>
            <w:r>
              <w:rPr>
                <w:sz w:val="18"/>
              </w:rPr>
              <w:t>para</w:t>
            </w:r>
            <w:r>
              <w:rPr>
                <w:spacing w:val="-5"/>
                <w:sz w:val="18"/>
              </w:rPr>
              <w:t> </w:t>
            </w:r>
            <w:r>
              <w:rPr>
                <w:sz w:val="18"/>
              </w:rPr>
              <w:t>la</w:t>
            </w:r>
            <w:r>
              <w:rPr>
                <w:spacing w:val="-13"/>
                <w:sz w:val="18"/>
              </w:rPr>
              <w:t> </w:t>
            </w:r>
            <w:r>
              <w:rPr>
                <w:sz w:val="18"/>
              </w:rPr>
              <w:t>Aplicación</w:t>
            </w:r>
            <w:r>
              <w:rPr>
                <w:spacing w:val="-5"/>
                <w:sz w:val="18"/>
              </w:rPr>
              <w:t> </w:t>
            </w:r>
            <w:r>
              <w:rPr>
                <w:sz w:val="18"/>
              </w:rPr>
              <w:t>de</w:t>
            </w:r>
            <w:r>
              <w:rPr>
                <w:spacing w:val="-5"/>
                <w:sz w:val="18"/>
              </w:rPr>
              <w:t> </w:t>
            </w:r>
            <w:r>
              <w:rPr>
                <w:spacing w:val="-2"/>
                <w:sz w:val="18"/>
              </w:rPr>
              <w:t>Sanciones</w:t>
            </w:r>
          </w:p>
        </w:tc>
      </w:tr>
      <w:tr>
        <w:trPr>
          <w:trHeight w:val="419" w:hRule="atLeast"/>
        </w:trPr>
        <w:tc>
          <w:tcPr>
            <w:tcW w:w="835" w:type="dxa"/>
          </w:tcPr>
          <w:p>
            <w:pPr>
              <w:pStyle w:val="TableParagraph"/>
              <w:spacing w:before="103"/>
              <w:rPr>
                <w:rFonts w:ascii="Arial"/>
                <w:b/>
                <w:sz w:val="18"/>
              </w:rPr>
            </w:pPr>
            <w:r>
              <w:rPr>
                <w:rFonts w:ascii="Arial"/>
                <w:b/>
                <w:sz w:val="18"/>
              </w:rPr>
              <w:t>Pag </w:t>
            </w:r>
            <w:r>
              <w:rPr>
                <w:rFonts w:ascii="Arial"/>
                <w:b/>
                <w:spacing w:val="-5"/>
                <w:sz w:val="18"/>
              </w:rPr>
              <w:t>35</w:t>
            </w:r>
          </w:p>
        </w:tc>
        <w:tc>
          <w:tcPr>
            <w:tcW w:w="1590" w:type="dxa"/>
          </w:tcPr>
          <w:p>
            <w:pPr>
              <w:pStyle w:val="TableParagraph"/>
              <w:ind w:left="205"/>
              <w:rPr>
                <w:sz w:val="18"/>
              </w:rPr>
            </w:pPr>
            <w:r>
              <w:rPr>
                <w:sz w:val="18"/>
              </w:rPr>
              <w:t>CAPITULO </w:t>
            </w:r>
            <w:r>
              <w:rPr>
                <w:spacing w:val="-5"/>
                <w:sz w:val="18"/>
              </w:rPr>
              <w:t>XI.</w:t>
            </w:r>
          </w:p>
        </w:tc>
        <w:tc>
          <w:tcPr>
            <w:tcW w:w="4406" w:type="dxa"/>
          </w:tcPr>
          <w:p>
            <w:pPr>
              <w:pStyle w:val="TableParagraph"/>
              <w:ind w:left="135"/>
              <w:rPr>
                <w:sz w:val="18"/>
              </w:rPr>
            </w:pPr>
            <w:r>
              <w:rPr>
                <w:sz w:val="18"/>
              </w:rPr>
              <w:t>De</w:t>
            </w:r>
            <w:r>
              <w:rPr>
                <w:spacing w:val="-4"/>
                <w:sz w:val="18"/>
              </w:rPr>
              <w:t> </w:t>
            </w:r>
            <w:r>
              <w:rPr>
                <w:sz w:val="18"/>
              </w:rPr>
              <w:t>la</w:t>
            </w:r>
            <w:r>
              <w:rPr>
                <w:spacing w:val="-3"/>
                <w:sz w:val="18"/>
              </w:rPr>
              <w:t> </w:t>
            </w:r>
            <w:r>
              <w:rPr>
                <w:sz w:val="18"/>
              </w:rPr>
              <w:t>Representación</w:t>
            </w:r>
            <w:r>
              <w:rPr>
                <w:spacing w:val="-4"/>
                <w:sz w:val="18"/>
              </w:rPr>
              <w:t> </w:t>
            </w:r>
            <w:r>
              <w:rPr>
                <w:sz w:val="18"/>
              </w:rPr>
              <w:t>de</w:t>
            </w:r>
            <w:r>
              <w:rPr>
                <w:spacing w:val="-3"/>
                <w:sz w:val="18"/>
              </w:rPr>
              <w:t> </w:t>
            </w:r>
            <w:r>
              <w:rPr>
                <w:sz w:val="18"/>
              </w:rPr>
              <w:t>los</w:t>
            </w:r>
            <w:r>
              <w:rPr>
                <w:spacing w:val="-12"/>
                <w:sz w:val="18"/>
              </w:rPr>
              <w:t> </w:t>
            </w:r>
            <w:r>
              <w:rPr>
                <w:spacing w:val="-2"/>
                <w:sz w:val="18"/>
              </w:rPr>
              <w:t>Aprendices</w:t>
            </w:r>
          </w:p>
        </w:tc>
      </w:tr>
      <w:tr>
        <w:trPr>
          <w:trHeight w:val="310" w:hRule="atLeast"/>
        </w:trPr>
        <w:tc>
          <w:tcPr>
            <w:tcW w:w="835" w:type="dxa"/>
          </w:tcPr>
          <w:p>
            <w:pPr>
              <w:pStyle w:val="TableParagraph"/>
              <w:spacing w:line="188" w:lineRule="exact" w:before="103"/>
              <w:rPr>
                <w:rFonts w:ascii="Arial"/>
                <w:b/>
                <w:sz w:val="18"/>
              </w:rPr>
            </w:pPr>
            <w:r>
              <w:rPr>
                <w:rFonts w:ascii="Arial"/>
                <w:b/>
                <w:sz w:val="18"/>
              </w:rPr>
              <w:t>Pag </w:t>
            </w:r>
            <w:r>
              <w:rPr>
                <w:rFonts w:ascii="Arial"/>
                <w:b/>
                <w:spacing w:val="-5"/>
                <w:sz w:val="18"/>
              </w:rPr>
              <w:t>38</w:t>
            </w:r>
          </w:p>
        </w:tc>
        <w:tc>
          <w:tcPr>
            <w:tcW w:w="1590" w:type="dxa"/>
          </w:tcPr>
          <w:p>
            <w:pPr>
              <w:pStyle w:val="TableParagraph"/>
              <w:spacing w:line="187" w:lineRule="exact"/>
              <w:ind w:left="205"/>
              <w:rPr>
                <w:sz w:val="18"/>
              </w:rPr>
            </w:pPr>
            <w:r>
              <w:rPr>
                <w:sz w:val="18"/>
              </w:rPr>
              <w:t>CAPITULO </w:t>
            </w:r>
            <w:r>
              <w:rPr>
                <w:spacing w:val="-4"/>
                <w:sz w:val="18"/>
              </w:rPr>
              <w:t>XII.</w:t>
            </w:r>
          </w:p>
        </w:tc>
        <w:tc>
          <w:tcPr>
            <w:tcW w:w="4406" w:type="dxa"/>
          </w:tcPr>
          <w:p>
            <w:pPr>
              <w:pStyle w:val="TableParagraph"/>
              <w:spacing w:line="187" w:lineRule="exact"/>
              <w:ind w:left="135"/>
              <w:rPr>
                <w:sz w:val="18"/>
              </w:rPr>
            </w:pPr>
            <w:r>
              <w:rPr>
                <w:sz w:val="18"/>
              </w:rPr>
              <w:t>De</w:t>
            </w:r>
            <w:r>
              <w:rPr>
                <w:spacing w:val="-3"/>
                <w:sz w:val="18"/>
              </w:rPr>
              <w:t> </w:t>
            </w:r>
            <w:r>
              <w:rPr>
                <w:sz w:val="18"/>
              </w:rPr>
              <w:t>la</w:t>
            </w:r>
            <w:r>
              <w:rPr>
                <w:spacing w:val="-3"/>
                <w:sz w:val="18"/>
              </w:rPr>
              <w:t> </w:t>
            </w:r>
            <w:r>
              <w:rPr>
                <w:sz w:val="18"/>
              </w:rPr>
              <w:t>Representatividad</w:t>
            </w:r>
            <w:r>
              <w:rPr>
                <w:spacing w:val="-3"/>
                <w:sz w:val="18"/>
              </w:rPr>
              <w:t> </w:t>
            </w:r>
            <w:r>
              <w:rPr>
                <w:sz w:val="18"/>
              </w:rPr>
              <w:t>de</w:t>
            </w:r>
            <w:r>
              <w:rPr>
                <w:spacing w:val="-3"/>
                <w:sz w:val="18"/>
              </w:rPr>
              <w:t> </w:t>
            </w:r>
            <w:r>
              <w:rPr>
                <w:sz w:val="18"/>
              </w:rPr>
              <w:t>los</w:t>
            </w:r>
            <w:r>
              <w:rPr>
                <w:spacing w:val="-3"/>
                <w:sz w:val="18"/>
              </w:rPr>
              <w:t> </w:t>
            </w:r>
            <w:r>
              <w:rPr>
                <w:sz w:val="18"/>
              </w:rPr>
              <w:t>voceros</w:t>
            </w:r>
            <w:r>
              <w:rPr>
                <w:spacing w:val="-3"/>
                <w:sz w:val="18"/>
              </w:rPr>
              <w:t> </w:t>
            </w:r>
            <w:r>
              <w:rPr>
                <w:sz w:val="18"/>
              </w:rPr>
              <w:t>de</w:t>
            </w:r>
            <w:r>
              <w:rPr>
                <w:spacing w:val="-2"/>
                <w:sz w:val="18"/>
              </w:rPr>
              <w:t> Programa</w:t>
            </w:r>
          </w:p>
        </w:tc>
      </w:tr>
    </w:tbl>
    <w:p>
      <w:pPr>
        <w:spacing w:after="0" w:line="187" w:lineRule="exact"/>
        <w:rPr>
          <w:sz w:val="18"/>
        </w:rPr>
        <w:sectPr>
          <w:pgSz w:w="12240" w:h="15840"/>
          <w:pgMar w:top="1020" w:bottom="0" w:left="180" w:right="480"/>
        </w:sectPr>
      </w:pPr>
    </w:p>
    <w:p>
      <w:pPr>
        <w:pStyle w:val="BodyText"/>
        <w:rPr>
          <w:rFonts w:ascii="Arial"/>
          <w:b/>
          <w:sz w:val="28"/>
        </w:rPr>
      </w:pPr>
      <w:r>
        <w:rPr/>
        <mc:AlternateContent>
          <mc:Choice Requires="wps">
            <w:drawing>
              <wp:anchor distT="0" distB="0" distL="0" distR="0" allowOverlap="1" layoutInCell="1" locked="0" behindDoc="1" simplePos="0" relativeHeight="486756352">
                <wp:simplePos x="0" y="0"/>
                <wp:positionH relativeFrom="page">
                  <wp:posOffset>0</wp:posOffset>
                </wp:positionH>
                <wp:positionV relativeFrom="page">
                  <wp:posOffset>0</wp:posOffset>
                </wp:positionV>
                <wp:extent cx="7772400" cy="100584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772400" cy="10058400"/>
                          <a:chExt cx="7772400" cy="10058400"/>
                        </a:xfrm>
                      </wpg:grpSpPr>
                      <pic:pic>
                        <pic:nvPicPr>
                          <pic:cNvPr id="28" name="Image 28"/>
                          <pic:cNvPicPr/>
                        </pic:nvPicPr>
                        <pic:blipFill>
                          <a:blip r:embed="rId18" cstate="print"/>
                          <a:stretch>
                            <a:fillRect/>
                          </a:stretch>
                        </pic:blipFill>
                        <pic:spPr>
                          <a:xfrm>
                            <a:off x="4203496" y="7819139"/>
                            <a:ext cx="2273807" cy="1871471"/>
                          </a:xfrm>
                          <a:prstGeom prst="rect">
                            <a:avLst/>
                          </a:prstGeom>
                        </pic:spPr>
                      </pic:pic>
                      <wps:wsp>
                        <wps:cNvPr id="29" name="Graphic 29"/>
                        <wps:cNvSpPr/>
                        <wps:spPr>
                          <a:xfrm>
                            <a:off x="4286808" y="7902445"/>
                            <a:ext cx="1929764" cy="1526540"/>
                          </a:xfrm>
                          <a:custGeom>
                            <a:avLst/>
                            <a:gdLst/>
                            <a:ahLst/>
                            <a:cxnLst/>
                            <a:rect l="l" t="t" r="r" b="b"/>
                            <a:pathLst>
                              <a:path w="1929764" h="1526540">
                                <a:moveTo>
                                  <a:pt x="101" y="0"/>
                                </a:moveTo>
                                <a:lnTo>
                                  <a:pt x="0" y="1526184"/>
                                </a:lnTo>
                                <a:lnTo>
                                  <a:pt x="1929320"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30" name="Image 30"/>
                          <pic:cNvPicPr/>
                        </pic:nvPicPr>
                        <pic:blipFill>
                          <a:blip r:embed="rId19" cstate="print"/>
                          <a:stretch>
                            <a:fillRect/>
                          </a:stretch>
                        </pic:blipFill>
                        <pic:spPr>
                          <a:xfrm>
                            <a:off x="4353039" y="7972376"/>
                            <a:ext cx="1797100" cy="1199221"/>
                          </a:xfrm>
                          <a:prstGeom prst="rect">
                            <a:avLst/>
                          </a:prstGeom>
                        </pic:spPr>
                      </pic:pic>
                      <pic:pic>
                        <pic:nvPicPr>
                          <pic:cNvPr id="31" name="Image 31"/>
                          <pic:cNvPicPr/>
                        </pic:nvPicPr>
                        <pic:blipFill>
                          <a:blip r:embed="rId17" cstate="print"/>
                          <a:stretch>
                            <a:fillRect/>
                          </a:stretch>
                        </pic:blipFill>
                        <pic:spPr>
                          <a:xfrm>
                            <a:off x="6800519" y="0"/>
                            <a:ext cx="971880" cy="10058399"/>
                          </a:xfrm>
                          <a:prstGeom prst="rect">
                            <a:avLst/>
                          </a:prstGeom>
                        </pic:spPr>
                      </pic:pic>
                      <wps:wsp>
                        <wps:cNvPr id="32" name="Graphic 32"/>
                        <wps:cNvSpPr/>
                        <wps:spPr>
                          <a:xfrm>
                            <a:off x="0" y="721042"/>
                            <a:ext cx="7772400" cy="9337675"/>
                          </a:xfrm>
                          <a:custGeom>
                            <a:avLst/>
                            <a:gdLst/>
                            <a:ahLst/>
                            <a:cxnLst/>
                            <a:rect l="l" t="t" r="r" b="b"/>
                            <a:pathLst>
                              <a:path w="7772400" h="9337675">
                                <a:moveTo>
                                  <a:pt x="7289190" y="0"/>
                                </a:moveTo>
                                <a:lnTo>
                                  <a:pt x="0" y="0"/>
                                </a:lnTo>
                                <a:lnTo>
                                  <a:pt x="0" y="1375524"/>
                                </a:lnTo>
                                <a:lnTo>
                                  <a:pt x="4016400" y="1375524"/>
                                </a:lnTo>
                                <a:lnTo>
                                  <a:pt x="4067911" y="1377480"/>
                                </a:lnTo>
                                <a:lnTo>
                                  <a:pt x="4116933" y="1380921"/>
                                </a:lnTo>
                                <a:lnTo>
                                  <a:pt x="4163428" y="1385900"/>
                                </a:lnTo>
                                <a:lnTo>
                                  <a:pt x="4207332" y="1392478"/>
                                </a:lnTo>
                                <a:lnTo>
                                  <a:pt x="4248632" y="1400708"/>
                                </a:lnTo>
                                <a:lnTo>
                                  <a:pt x="4287266" y="1410627"/>
                                </a:lnTo>
                                <a:lnTo>
                                  <a:pt x="4356417" y="1435785"/>
                                </a:lnTo>
                                <a:lnTo>
                                  <a:pt x="4414431" y="1468386"/>
                                </a:lnTo>
                                <a:lnTo>
                                  <a:pt x="4461002" y="1508836"/>
                                </a:lnTo>
                                <a:lnTo>
                                  <a:pt x="4495800" y="1557553"/>
                                </a:lnTo>
                                <a:lnTo>
                                  <a:pt x="4518495" y="1614970"/>
                                </a:lnTo>
                                <a:lnTo>
                                  <a:pt x="4528769" y="1681505"/>
                                </a:lnTo>
                                <a:lnTo>
                                  <a:pt x="4529137" y="1718310"/>
                                </a:lnTo>
                                <a:lnTo>
                                  <a:pt x="4526280" y="1757565"/>
                                </a:lnTo>
                                <a:lnTo>
                                  <a:pt x="4520146" y="1799297"/>
                                </a:lnTo>
                                <a:lnTo>
                                  <a:pt x="4510710" y="1843582"/>
                                </a:lnTo>
                                <a:lnTo>
                                  <a:pt x="4497921" y="1890458"/>
                                </a:lnTo>
                                <a:lnTo>
                                  <a:pt x="4481741" y="1939975"/>
                                </a:lnTo>
                                <a:lnTo>
                                  <a:pt x="4462119" y="1992198"/>
                                </a:lnTo>
                                <a:lnTo>
                                  <a:pt x="4439018" y="2047176"/>
                                </a:lnTo>
                                <a:lnTo>
                                  <a:pt x="4412412" y="2104948"/>
                                </a:lnTo>
                                <a:lnTo>
                                  <a:pt x="4382249" y="2165578"/>
                                </a:lnTo>
                                <a:lnTo>
                                  <a:pt x="4348492" y="2229116"/>
                                </a:lnTo>
                                <a:lnTo>
                                  <a:pt x="1170724" y="7683081"/>
                                </a:lnTo>
                                <a:lnTo>
                                  <a:pt x="2261616" y="8773795"/>
                                </a:lnTo>
                                <a:lnTo>
                                  <a:pt x="7289190" y="0"/>
                                </a:lnTo>
                                <a:close/>
                              </a:path>
                              <a:path w="7772400" h="9337675">
                                <a:moveTo>
                                  <a:pt x="7772400" y="2158784"/>
                                </a:moveTo>
                                <a:lnTo>
                                  <a:pt x="3515728" y="9337357"/>
                                </a:lnTo>
                                <a:lnTo>
                                  <a:pt x="5105578" y="9337357"/>
                                </a:lnTo>
                                <a:lnTo>
                                  <a:pt x="7739774" y="4979721"/>
                                </a:lnTo>
                                <a:lnTo>
                                  <a:pt x="7772400" y="4932515"/>
                                </a:lnTo>
                                <a:lnTo>
                                  <a:pt x="7772400" y="2158784"/>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01pt;width:612pt;height:792pt;mso-position-horizontal-relative:page;mso-position-vertical-relative:page;z-index:-16560128" id="docshapegroup27" coordorigin="0,0" coordsize="12240,15840">
                <v:shape style="position:absolute;left:6619;top:12313;width:3581;height:2948" type="#_x0000_t75" id="docshape28" stroked="false">
                  <v:imagedata r:id="rId18" o:title=""/>
                </v:shape>
                <v:shape style="position:absolute;left:6750;top:12444;width:3039;height:2404" id="docshape29" coordorigin="6751,12445" coordsize="3039,2404" path="m6751,12445l6751,14848,9789,14848,9789,12445,6751,12445xe" filled="true" fillcolor="#f6f6f6" stroked="false">
                  <v:path arrowok="t"/>
                  <v:fill type="solid"/>
                </v:shape>
                <v:shape style="position:absolute;left:6855;top:12554;width:2831;height:1889" type="#_x0000_t75" id="docshape30" stroked="false">
                  <v:imagedata r:id="rId19" o:title=""/>
                </v:shape>
                <v:shape style="position:absolute;left:10709;top:0;width:1531;height:15840" type="#_x0000_t75" id="docshape31" stroked="false">
                  <v:imagedata r:id="rId17" o:title=""/>
                </v:shape>
                <v:shape style="position:absolute;left:0;top:1135;width:12240;height:14705" id="docshape32" coordorigin="0,1135" coordsize="12240,14705" path="m11479,1135l0,1135,0,3302,6325,3302,6406,3305,6483,3310,6557,3318,6626,3328,6691,3341,6752,3357,6808,3375,6861,3397,6908,3421,6952,3448,6991,3478,7025,3512,7055,3548,7080,3588,7100,3632,7116,3679,7126,3729,7132,3784,7133,3841,7128,3903,7118,3969,7103,4039,7083,4113,7058,4191,7027,4273,6991,4359,6949,4450,6901,4546,6848,4646,1844,13235,3562,14952,11479,1135xm12240,4535l5537,15840,8040,15840,12189,8978,12240,8903,12240,4535xe" filled="true" fillcolor="#ffffff" stroked="false">
                  <v:path arrowok="t"/>
                  <v:fill opacity="5242f" type="solid"/>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7286459</wp:posOffset>
                </wp:positionH>
                <wp:positionV relativeFrom="page">
                  <wp:posOffset>9733051</wp:posOffset>
                </wp:positionV>
                <wp:extent cx="108585" cy="32575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3</w:t>
                            </w:r>
                          </w:p>
                        </w:txbxContent>
                      </wps:txbx>
                      <wps:bodyPr wrap="square" lIns="0" tIns="0" rIns="0" bIns="0" rtlCol="0">
                        <a:noAutofit/>
                      </wps:bodyPr>
                    </wps:wsp>
                  </a:graphicData>
                </a:graphic>
              </wp:anchor>
            </w:drawing>
          </mc:Choice>
          <mc:Fallback>
            <w:pict>
              <v:shape style="position:absolute;margin-left:573.737pt;margin-top:766.382019pt;width:8.550pt;height:25.65pt;mso-position-horizontal-relative:page;mso-position-vertical-relative:page;z-index:15731200" type="#_x0000_t202" id="docshape33"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3</w:t>
                      </w:r>
                    </w:p>
                  </w:txbxContent>
                </v:textbox>
                <v:fill type="solid"/>
                <w10:wrap type="none"/>
              </v:shape>
            </w:pict>
          </mc:Fallback>
        </mc:AlternateContent>
      </w: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312"/>
        <w:rPr>
          <w:rFonts w:ascii="Arial"/>
          <w:b/>
          <w:sz w:val="28"/>
        </w:rPr>
      </w:pPr>
    </w:p>
    <w:p>
      <w:pPr>
        <w:spacing w:line="249" w:lineRule="auto" w:before="0"/>
        <w:ind w:left="6156" w:right="1971" w:firstLine="1851"/>
        <w:jc w:val="left"/>
        <w:rPr>
          <w:rFonts w:ascii="Arial"/>
          <w:b/>
          <w:sz w:val="28"/>
        </w:rPr>
      </w:pPr>
      <w:r>
        <w:rPr>
          <w:rFonts w:ascii="Arial"/>
          <w:b/>
          <w:color w:val="B1B1B1"/>
          <w:sz w:val="28"/>
        </w:rPr>
        <w:t>CAPITULO</w:t>
      </w:r>
      <w:r>
        <w:rPr>
          <w:rFonts w:ascii="Arial"/>
          <w:b/>
          <w:color w:val="B1B1B1"/>
          <w:spacing w:val="-20"/>
          <w:sz w:val="28"/>
        </w:rPr>
        <w:t> </w:t>
      </w:r>
      <w:r>
        <w:rPr>
          <w:rFonts w:ascii="Arial"/>
          <w:b/>
          <w:color w:val="B1B1B1"/>
          <w:sz w:val="28"/>
        </w:rPr>
        <w:t>I </w:t>
      </w:r>
      <w:r>
        <w:rPr>
          <w:rFonts w:ascii="Arial"/>
          <w:b/>
          <w:sz w:val="28"/>
        </w:rPr>
        <w:t>PRINCIPIOS</w:t>
      </w:r>
      <w:r>
        <w:rPr>
          <w:rFonts w:ascii="Arial"/>
          <w:b/>
          <w:spacing w:val="-2"/>
          <w:sz w:val="28"/>
        </w:rPr>
        <w:t> GENERALES</w:t>
      </w:r>
    </w:p>
    <w:p>
      <w:pPr>
        <w:spacing w:after="0" w:line="249" w:lineRule="auto"/>
        <w:jc w:val="left"/>
        <w:rPr>
          <w:rFonts w:ascii="Arial"/>
          <w:sz w:val="28"/>
        </w:rPr>
        <w:sectPr>
          <w:pgSz w:w="12240" w:h="15840"/>
          <w:pgMar w:top="1820" w:bottom="0" w:left="180" w:right="480"/>
        </w:sectPr>
      </w:pPr>
    </w:p>
    <w:p>
      <w:pPr>
        <w:spacing w:before="72"/>
        <w:ind w:left="965" w:right="0" w:firstLine="0"/>
        <w:jc w:val="left"/>
        <w:rPr>
          <w:rFonts w:ascii="Arial"/>
          <w:b/>
          <w:sz w:val="28"/>
        </w:rPr>
      </w:pPr>
      <w:r>
        <w:rPr/>
        <mc:AlternateContent>
          <mc:Choice Requires="wps">
            <w:drawing>
              <wp:anchor distT="0" distB="0" distL="0" distR="0" allowOverlap="1" layoutInCell="1" locked="0" behindDoc="1" simplePos="0" relativeHeight="486757376">
                <wp:simplePos x="0" y="0"/>
                <wp:positionH relativeFrom="page">
                  <wp:posOffset>0</wp:posOffset>
                </wp:positionH>
                <wp:positionV relativeFrom="page">
                  <wp:posOffset>0</wp:posOffset>
                </wp:positionV>
                <wp:extent cx="7772400" cy="1005840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772400" cy="10058400"/>
                          <a:chExt cx="7772400" cy="10058400"/>
                        </a:xfrm>
                      </wpg:grpSpPr>
                      <pic:pic>
                        <pic:nvPicPr>
                          <pic:cNvPr id="35" name="Image 35"/>
                          <pic:cNvPicPr/>
                        </pic:nvPicPr>
                        <pic:blipFill>
                          <a:blip r:embed="rId17" cstate="print"/>
                          <a:stretch>
                            <a:fillRect/>
                          </a:stretch>
                        </pic:blipFill>
                        <pic:spPr>
                          <a:xfrm>
                            <a:off x="6800519" y="0"/>
                            <a:ext cx="971880" cy="10058399"/>
                          </a:xfrm>
                          <a:prstGeom prst="rect">
                            <a:avLst/>
                          </a:prstGeom>
                        </pic:spPr>
                      </pic:pic>
                      <wps:wsp>
                        <wps:cNvPr id="36" name="Graphic 36"/>
                        <wps:cNvSpPr/>
                        <wps:spPr>
                          <a:xfrm>
                            <a:off x="0" y="721054"/>
                            <a:ext cx="7772400" cy="9337675"/>
                          </a:xfrm>
                          <a:custGeom>
                            <a:avLst/>
                            <a:gdLst/>
                            <a:ahLst/>
                            <a:cxnLst/>
                            <a:rect l="l" t="t" r="r" b="b"/>
                            <a:pathLst>
                              <a:path w="7772400" h="9337675">
                                <a:moveTo>
                                  <a:pt x="7289190" y="0"/>
                                </a:moveTo>
                                <a:lnTo>
                                  <a:pt x="0" y="0"/>
                                </a:lnTo>
                                <a:lnTo>
                                  <a:pt x="0" y="1375524"/>
                                </a:lnTo>
                                <a:lnTo>
                                  <a:pt x="4016400" y="1375524"/>
                                </a:lnTo>
                                <a:lnTo>
                                  <a:pt x="4067911" y="1377467"/>
                                </a:lnTo>
                                <a:lnTo>
                                  <a:pt x="4116933" y="1380909"/>
                                </a:lnTo>
                                <a:lnTo>
                                  <a:pt x="4163428" y="1385900"/>
                                </a:lnTo>
                                <a:lnTo>
                                  <a:pt x="4207332" y="1392466"/>
                                </a:lnTo>
                                <a:lnTo>
                                  <a:pt x="4248632" y="1400695"/>
                                </a:lnTo>
                                <a:lnTo>
                                  <a:pt x="4287266" y="1410627"/>
                                </a:lnTo>
                                <a:lnTo>
                                  <a:pt x="4356417" y="1435785"/>
                                </a:lnTo>
                                <a:lnTo>
                                  <a:pt x="4414431" y="1468374"/>
                                </a:lnTo>
                                <a:lnTo>
                                  <a:pt x="4461002" y="1508823"/>
                                </a:lnTo>
                                <a:lnTo>
                                  <a:pt x="4495800" y="1557553"/>
                                </a:lnTo>
                                <a:lnTo>
                                  <a:pt x="4518495" y="1614970"/>
                                </a:lnTo>
                                <a:lnTo>
                                  <a:pt x="4528769" y="1681492"/>
                                </a:lnTo>
                                <a:lnTo>
                                  <a:pt x="4529137" y="1718310"/>
                                </a:lnTo>
                                <a:lnTo>
                                  <a:pt x="4526280" y="1757553"/>
                                </a:lnTo>
                                <a:lnTo>
                                  <a:pt x="4520146" y="1799297"/>
                                </a:lnTo>
                                <a:lnTo>
                                  <a:pt x="4510710" y="1843582"/>
                                </a:lnTo>
                                <a:lnTo>
                                  <a:pt x="4497921" y="1890445"/>
                                </a:lnTo>
                                <a:lnTo>
                                  <a:pt x="4481741" y="1939975"/>
                                </a:lnTo>
                                <a:lnTo>
                                  <a:pt x="4462119" y="1992198"/>
                                </a:lnTo>
                                <a:lnTo>
                                  <a:pt x="4439018" y="2047163"/>
                                </a:lnTo>
                                <a:lnTo>
                                  <a:pt x="4412412" y="2104936"/>
                                </a:lnTo>
                                <a:lnTo>
                                  <a:pt x="4382249" y="2165578"/>
                                </a:lnTo>
                                <a:lnTo>
                                  <a:pt x="4348492" y="2229116"/>
                                </a:lnTo>
                                <a:lnTo>
                                  <a:pt x="1170724" y="7683081"/>
                                </a:lnTo>
                                <a:lnTo>
                                  <a:pt x="2261616" y="8773820"/>
                                </a:lnTo>
                                <a:lnTo>
                                  <a:pt x="7289190" y="0"/>
                                </a:lnTo>
                                <a:close/>
                              </a:path>
                              <a:path w="7772400" h="9337675">
                                <a:moveTo>
                                  <a:pt x="7772400" y="2158771"/>
                                </a:moveTo>
                                <a:lnTo>
                                  <a:pt x="3515741" y="9337345"/>
                                </a:lnTo>
                                <a:lnTo>
                                  <a:pt x="5105590" y="9337345"/>
                                </a:lnTo>
                                <a:lnTo>
                                  <a:pt x="7739774" y="4979721"/>
                                </a:lnTo>
                                <a:lnTo>
                                  <a:pt x="7772400" y="4932502"/>
                                </a:lnTo>
                                <a:lnTo>
                                  <a:pt x="7772400" y="2158771"/>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51pt;width:612pt;height:792pt;mso-position-horizontal-relative:page;mso-position-vertical-relative:page;z-index:-16559104" id="docshapegroup34" coordorigin="0,0" coordsize="12240,15840">
                <v:shape style="position:absolute;left:10709;top:0;width:1531;height:15840" type="#_x0000_t75" id="docshape35" stroked="false">
                  <v:imagedata r:id="rId17" o:title=""/>
                </v:shape>
                <v:shape style="position:absolute;left:0;top:1135;width:12240;height:14705" id="docshape36" coordorigin="0,1136" coordsize="12240,14705" path="m11479,1136l0,1136,0,3302,6325,3302,6406,3305,6483,3310,6557,3318,6626,3328,6691,3341,6752,3357,6808,3375,6861,3397,6908,3421,6952,3448,6991,3478,7025,3512,7055,3548,7080,3588,7100,3632,7116,3679,7126,3729,7132,3784,7133,3842,7128,3903,7118,3969,7103,4039,7083,4113,7058,4191,7027,4273,6991,4359,6949,4450,6901,4546,6848,4646,1844,13235,3562,14953,11479,1136xm12240,4535l5537,15840,8040,15840,12189,8978,12240,8903,12240,4535xe" filled="true" fillcolor="#ffffff" stroked="false">
                  <v:path arrowok="t"/>
                  <v:fill opacity="5242f" type="solid"/>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7232281</wp:posOffset>
                </wp:positionH>
                <wp:positionV relativeFrom="page">
                  <wp:posOffset>9733089</wp:posOffset>
                </wp:positionV>
                <wp:extent cx="108585" cy="32575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4</w:t>
                            </w:r>
                          </w:p>
                        </w:txbxContent>
                      </wps:txbx>
                      <wps:bodyPr wrap="square" lIns="0" tIns="0" rIns="0" bIns="0" rtlCol="0">
                        <a:noAutofit/>
                      </wps:bodyPr>
                    </wps:wsp>
                  </a:graphicData>
                </a:graphic>
              </wp:anchor>
            </w:drawing>
          </mc:Choice>
          <mc:Fallback>
            <w:pict>
              <v:shape style="position:absolute;margin-left:569.471008pt;margin-top:766.38501pt;width:8.550pt;height:25.65pt;mso-position-horizontal-relative:page;mso-position-vertical-relative:page;z-index:15732224" type="#_x0000_t202" id="docshape37"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4</w:t>
                      </w:r>
                    </w:p>
                  </w:txbxContent>
                </v:textbox>
                <v:fill type="solid"/>
                <w10:wrap type="none"/>
              </v:shape>
            </w:pict>
          </mc:Fallback>
        </mc:AlternateContent>
      </w:r>
      <w:r>
        <w:rPr>
          <w:rFonts w:ascii="Arial"/>
          <w:b/>
          <w:sz w:val="28"/>
        </w:rPr>
        <w:t>PRINCIPIOS </w:t>
      </w:r>
      <w:r>
        <w:rPr>
          <w:rFonts w:ascii="Arial"/>
          <w:b/>
          <w:spacing w:val="-2"/>
          <w:sz w:val="28"/>
        </w:rPr>
        <w:t>GENERALES</w:t>
      </w:r>
    </w:p>
    <w:p>
      <w:pPr>
        <w:pStyle w:val="BodyText"/>
        <w:spacing w:line="372" w:lineRule="auto" w:before="321"/>
        <w:ind w:left="965" w:right="2988"/>
      </w:pPr>
      <w:r>
        <w:rPr>
          <w:rFonts w:ascii="Arial" w:hAnsi="Arial"/>
          <w:b/>
        </w:rPr>
        <w:t>ARTÍCULO 1. </w:t>
      </w:r>
      <w:r>
        <w:rPr/>
        <w:t>La Formación Profesional Integral que orienta el Servicio Nacional de</w:t>
      </w:r>
      <w:r>
        <w:rPr>
          <w:spacing w:val="-8"/>
        </w:rPr>
        <w:t> </w:t>
      </w:r>
      <w:r>
        <w:rPr/>
        <w:t>Aprendi- zaje SENA</w:t>
      </w:r>
      <w:r>
        <w:rPr>
          <w:spacing w:val="-5"/>
        </w:rPr>
        <w:t> </w:t>
      </w:r>
      <w:r>
        <w:rPr/>
        <w:t>constituye un proceso educativo teórico-práctico de carácter integral, orientado al desarrollo de conocimientos técnicos, tecnológicos y de actitudes y valores para el desarrollo humano</w:t>
      </w:r>
      <w:r>
        <w:rPr>
          <w:spacing w:val="-3"/>
        </w:rPr>
        <w:t> </w:t>
      </w:r>
      <w:r>
        <w:rPr/>
        <w:t>y</w:t>
      </w:r>
      <w:r>
        <w:rPr>
          <w:spacing w:val="-3"/>
        </w:rPr>
        <w:t> </w:t>
      </w:r>
      <w:r>
        <w:rPr/>
        <w:t>la</w:t>
      </w:r>
      <w:r>
        <w:rPr>
          <w:spacing w:val="-3"/>
        </w:rPr>
        <w:t> </w:t>
      </w:r>
      <w:r>
        <w:rPr/>
        <w:t>convivencia</w:t>
      </w:r>
      <w:r>
        <w:rPr>
          <w:spacing w:val="-3"/>
        </w:rPr>
        <w:t> </w:t>
      </w:r>
      <w:r>
        <w:rPr/>
        <w:t>social,</w:t>
      </w:r>
      <w:r>
        <w:rPr>
          <w:spacing w:val="-3"/>
        </w:rPr>
        <w:t> </w:t>
      </w:r>
      <w:r>
        <w:rPr/>
        <w:t>que</w:t>
      </w:r>
      <w:r>
        <w:rPr>
          <w:spacing w:val="-3"/>
        </w:rPr>
        <w:t> </w:t>
      </w:r>
      <w:r>
        <w:rPr/>
        <w:t>le</w:t>
      </w:r>
      <w:r>
        <w:rPr>
          <w:spacing w:val="-3"/>
        </w:rPr>
        <w:t> </w:t>
      </w:r>
      <w:r>
        <w:rPr/>
        <w:t>permiten</w:t>
      </w:r>
      <w:r>
        <w:rPr>
          <w:spacing w:val="-3"/>
        </w:rPr>
        <w:t> </w:t>
      </w:r>
      <w:r>
        <w:rPr/>
        <w:t>a</w:t>
      </w:r>
      <w:r>
        <w:rPr>
          <w:spacing w:val="-3"/>
        </w:rPr>
        <w:t> </w:t>
      </w:r>
      <w:r>
        <w:rPr/>
        <w:t>la</w:t>
      </w:r>
      <w:r>
        <w:rPr>
          <w:spacing w:val="-3"/>
        </w:rPr>
        <w:t> </w:t>
      </w:r>
      <w:r>
        <w:rPr/>
        <w:t>persona</w:t>
      </w:r>
      <w:r>
        <w:rPr>
          <w:spacing w:val="-3"/>
        </w:rPr>
        <w:t> </w:t>
      </w:r>
      <w:r>
        <w:rPr/>
        <w:t>actuar</w:t>
      </w:r>
      <w:r>
        <w:rPr>
          <w:spacing w:val="-3"/>
        </w:rPr>
        <w:t> </w:t>
      </w:r>
      <w:r>
        <w:rPr/>
        <w:t>crítica</w:t>
      </w:r>
      <w:r>
        <w:rPr>
          <w:spacing w:val="-3"/>
        </w:rPr>
        <w:t> </w:t>
      </w:r>
      <w:r>
        <w:rPr/>
        <w:t>y</w:t>
      </w:r>
      <w:r>
        <w:rPr>
          <w:spacing w:val="-3"/>
        </w:rPr>
        <w:t> </w:t>
      </w:r>
      <w:r>
        <w:rPr/>
        <w:t>creativamente</w:t>
      </w:r>
      <w:r>
        <w:rPr>
          <w:spacing w:val="-3"/>
        </w:rPr>
        <w:t> </w:t>
      </w:r>
      <w:r>
        <w:rPr/>
        <w:t>en los contextos productivo y social, es decir, en el Mundo de la Vida.</w:t>
      </w:r>
    </w:p>
    <w:p>
      <w:pPr>
        <w:pStyle w:val="BodyText"/>
        <w:spacing w:before="109"/>
      </w:pPr>
    </w:p>
    <w:p>
      <w:pPr>
        <w:pStyle w:val="BodyText"/>
        <w:spacing w:line="372" w:lineRule="auto"/>
        <w:ind w:left="965" w:right="2988"/>
      </w:pPr>
      <w:r>
        <w:rPr>
          <w:rFonts w:ascii="Arial" w:hAnsi="Arial"/>
          <w:b/>
        </w:rPr>
        <w:t>ARTÍCULO</w:t>
      </w:r>
      <w:r>
        <w:rPr>
          <w:rFonts w:ascii="Arial" w:hAnsi="Arial"/>
          <w:b/>
          <w:spacing w:val="-4"/>
        </w:rPr>
        <w:t> </w:t>
      </w:r>
      <w:r>
        <w:rPr>
          <w:rFonts w:ascii="Arial" w:hAnsi="Arial"/>
          <w:b/>
        </w:rPr>
        <w:t>2.</w:t>
      </w:r>
      <w:r>
        <w:rPr>
          <w:rFonts w:ascii="Arial" w:hAnsi="Arial"/>
          <w:b/>
          <w:spacing w:val="-4"/>
        </w:rPr>
        <w:t> </w:t>
      </w:r>
      <w:r>
        <w:rPr/>
        <w:t>En</w:t>
      </w:r>
      <w:r>
        <w:rPr>
          <w:spacing w:val="-4"/>
        </w:rPr>
        <w:t> </w:t>
      </w:r>
      <w:r>
        <w:rPr/>
        <w:t>la</w:t>
      </w:r>
      <w:r>
        <w:rPr>
          <w:spacing w:val="-4"/>
        </w:rPr>
        <w:t> </w:t>
      </w:r>
      <w:r>
        <w:rPr/>
        <w:t>Formación</w:t>
      </w:r>
      <w:r>
        <w:rPr>
          <w:spacing w:val="-4"/>
        </w:rPr>
        <w:t> </w:t>
      </w:r>
      <w:r>
        <w:rPr/>
        <w:t>Profesional</w:t>
      </w:r>
      <w:r>
        <w:rPr>
          <w:spacing w:val="-4"/>
        </w:rPr>
        <w:t> </w:t>
      </w:r>
      <w:r>
        <w:rPr/>
        <w:t>Integral</w:t>
      </w:r>
      <w:r>
        <w:rPr>
          <w:spacing w:val="-4"/>
        </w:rPr>
        <w:t> </w:t>
      </w:r>
      <w:r>
        <w:rPr/>
        <w:t>participa</w:t>
      </w:r>
      <w:r>
        <w:rPr>
          <w:spacing w:val="-4"/>
        </w:rPr>
        <w:t> </w:t>
      </w:r>
      <w:r>
        <w:rPr/>
        <w:t>la</w:t>
      </w:r>
      <w:r>
        <w:rPr>
          <w:spacing w:val="-4"/>
        </w:rPr>
        <w:t> </w:t>
      </w:r>
      <w:r>
        <w:rPr/>
        <w:t>Comunidad</w:t>
      </w:r>
      <w:r>
        <w:rPr>
          <w:spacing w:val="-4"/>
        </w:rPr>
        <w:t> </w:t>
      </w:r>
      <w:r>
        <w:rPr/>
        <w:t>Educativa</w:t>
      </w:r>
      <w:r>
        <w:rPr>
          <w:spacing w:val="-4"/>
        </w:rPr>
        <w:t> </w:t>
      </w:r>
      <w:r>
        <w:rPr/>
        <w:t>consti- tuida por aprendices, Instructores, padres de familia o acudientes, egresados, personal administrativo y de apoyo, directivos, gremios de la producción y representantes de los trabajadores, de los sectores económicos y sociales y de la comunidad científica.</w:t>
      </w:r>
    </w:p>
    <w:p>
      <w:pPr>
        <w:pStyle w:val="BodyText"/>
        <w:spacing w:before="110"/>
      </w:pPr>
    </w:p>
    <w:p>
      <w:pPr>
        <w:pStyle w:val="BodyText"/>
        <w:spacing w:line="372" w:lineRule="auto"/>
        <w:ind w:left="965" w:right="2988"/>
      </w:pPr>
      <w:r>
        <w:rPr>
          <w:rFonts w:ascii="Arial" w:hAnsi="Arial"/>
          <w:b/>
        </w:rPr>
        <w:t>ARTÍCULO</w:t>
      </w:r>
      <w:r>
        <w:rPr>
          <w:rFonts w:ascii="Arial" w:hAnsi="Arial"/>
          <w:b/>
          <w:spacing w:val="-3"/>
        </w:rPr>
        <w:t> </w:t>
      </w:r>
      <w:r>
        <w:rPr>
          <w:rFonts w:ascii="Arial" w:hAnsi="Arial"/>
          <w:b/>
        </w:rPr>
        <w:t>3.</w:t>
      </w:r>
      <w:r>
        <w:rPr>
          <w:rFonts w:ascii="Arial" w:hAnsi="Arial"/>
          <w:b/>
          <w:spacing w:val="-3"/>
        </w:rPr>
        <w:t> </w:t>
      </w:r>
      <w:r>
        <w:rPr/>
        <w:t>Se</w:t>
      </w:r>
      <w:r>
        <w:rPr>
          <w:spacing w:val="-3"/>
        </w:rPr>
        <w:t> </w:t>
      </w:r>
      <w:r>
        <w:rPr/>
        <w:t>considera</w:t>
      </w:r>
      <w:r>
        <w:rPr>
          <w:spacing w:val="-3"/>
        </w:rPr>
        <w:t> </w:t>
      </w:r>
      <w:r>
        <w:rPr/>
        <w:t>aprendiz</w:t>
      </w:r>
      <w:r>
        <w:rPr>
          <w:spacing w:val="-3"/>
        </w:rPr>
        <w:t> </w:t>
      </w:r>
      <w:r>
        <w:rPr/>
        <w:t>SENA</w:t>
      </w:r>
      <w:r>
        <w:rPr>
          <w:spacing w:val="-13"/>
        </w:rPr>
        <w:t> </w:t>
      </w:r>
      <w:r>
        <w:rPr/>
        <w:t>a</w:t>
      </w:r>
      <w:r>
        <w:rPr>
          <w:spacing w:val="-3"/>
        </w:rPr>
        <w:t> </w:t>
      </w:r>
      <w:r>
        <w:rPr/>
        <w:t>toda</w:t>
      </w:r>
      <w:r>
        <w:rPr>
          <w:spacing w:val="40"/>
        </w:rPr>
        <w:t> </w:t>
      </w:r>
      <w:r>
        <w:rPr/>
        <w:t>persona</w:t>
      </w:r>
      <w:r>
        <w:rPr>
          <w:spacing w:val="-3"/>
        </w:rPr>
        <w:t> </w:t>
      </w:r>
      <w:r>
        <w:rPr/>
        <w:t>matriculada</w:t>
      </w:r>
      <w:r>
        <w:rPr>
          <w:spacing w:val="-3"/>
        </w:rPr>
        <w:t> </w:t>
      </w:r>
      <w:r>
        <w:rPr/>
        <w:t>en</w:t>
      </w:r>
      <w:r>
        <w:rPr>
          <w:spacing w:val="-3"/>
        </w:rPr>
        <w:t> </w:t>
      </w:r>
      <w:r>
        <w:rPr/>
        <w:t>los</w:t>
      </w:r>
      <w:r>
        <w:rPr>
          <w:spacing w:val="-3"/>
        </w:rPr>
        <w:t> </w:t>
      </w:r>
      <w:r>
        <w:rPr/>
        <w:t>programas</w:t>
      </w:r>
      <w:r>
        <w:rPr>
          <w:spacing w:val="-3"/>
        </w:rPr>
        <w:t> </w:t>
      </w:r>
      <w:r>
        <w:rPr/>
        <w:t>de formación profesional de la entidad, en cualquier tipo de formación:</w:t>
      </w:r>
      <w:r>
        <w:rPr>
          <w:spacing w:val="-4"/>
        </w:rPr>
        <w:t> </w:t>
      </w:r>
      <w:r>
        <w:rPr/>
        <w:t>Titulada o Complementa- ria,</w:t>
      </w:r>
      <w:r>
        <w:rPr>
          <w:spacing w:val="-4"/>
        </w:rPr>
        <w:t> </w:t>
      </w:r>
      <w:r>
        <w:rPr/>
        <w:t>desde</w:t>
      </w:r>
      <w:r>
        <w:rPr>
          <w:spacing w:val="-4"/>
        </w:rPr>
        <w:t> </w:t>
      </w:r>
      <w:r>
        <w:rPr/>
        <w:t>las</w:t>
      </w:r>
      <w:r>
        <w:rPr>
          <w:spacing w:val="-4"/>
        </w:rPr>
        <w:t> </w:t>
      </w:r>
      <w:r>
        <w:rPr/>
        <w:t>diferentes</w:t>
      </w:r>
      <w:r>
        <w:rPr>
          <w:spacing w:val="-4"/>
        </w:rPr>
        <w:t> </w:t>
      </w:r>
      <w:r>
        <w:rPr/>
        <w:t>modalidades</w:t>
      </w:r>
      <w:r>
        <w:rPr>
          <w:spacing w:val="-4"/>
        </w:rPr>
        <w:t> </w:t>
      </w:r>
      <w:r>
        <w:rPr/>
        <w:t>Presencial,</w:t>
      </w:r>
      <w:r>
        <w:rPr>
          <w:spacing w:val="-4"/>
        </w:rPr>
        <w:t> </w:t>
      </w:r>
      <w:r>
        <w:rPr/>
        <w:t>Virtual</w:t>
      </w:r>
      <w:r>
        <w:rPr>
          <w:spacing w:val="-4"/>
        </w:rPr>
        <w:t> </w:t>
      </w:r>
      <w:r>
        <w:rPr/>
        <w:t>o</w:t>
      </w:r>
      <w:r>
        <w:rPr>
          <w:spacing w:val="-4"/>
        </w:rPr>
        <w:t> </w:t>
      </w:r>
      <w:r>
        <w:rPr/>
        <w:t>Combinada,</w:t>
      </w:r>
      <w:r>
        <w:rPr>
          <w:spacing w:val="-4"/>
        </w:rPr>
        <w:t> </w:t>
      </w:r>
      <w:r>
        <w:rPr/>
        <w:t>por</w:t>
      </w:r>
      <w:r>
        <w:rPr>
          <w:spacing w:val="-4"/>
        </w:rPr>
        <w:t> </w:t>
      </w:r>
      <w:r>
        <w:rPr/>
        <w:t>consiguiente</w:t>
      </w:r>
      <w:r>
        <w:rPr>
          <w:spacing w:val="-4"/>
        </w:rPr>
        <w:t> </w:t>
      </w:r>
      <w:r>
        <w:rPr/>
        <w:t>debe ser consciente y vivenciar que derechos y deberes son correlativos e inseparables en su proceso formativo.</w:t>
      </w:r>
    </w:p>
    <w:p>
      <w:pPr>
        <w:pStyle w:val="BodyText"/>
        <w:spacing w:before="109"/>
      </w:pPr>
    </w:p>
    <w:p>
      <w:pPr>
        <w:pStyle w:val="BodyText"/>
        <w:spacing w:line="372" w:lineRule="auto"/>
        <w:ind w:left="965" w:right="2988"/>
      </w:pPr>
      <w:r>
        <w:rPr>
          <w:rFonts w:ascii="Arial" w:hAnsi="Arial"/>
          <w:b/>
        </w:rPr>
        <w:t>ARTÍCULO</w:t>
      </w:r>
      <w:r>
        <w:rPr>
          <w:rFonts w:ascii="Arial" w:hAnsi="Arial"/>
          <w:b/>
          <w:spacing w:val="-4"/>
        </w:rPr>
        <w:t> </w:t>
      </w:r>
      <w:r>
        <w:rPr>
          <w:rFonts w:ascii="Arial" w:hAnsi="Arial"/>
          <w:b/>
        </w:rPr>
        <w:t>4.</w:t>
      </w:r>
      <w:r>
        <w:rPr>
          <w:rFonts w:ascii="Arial" w:hAnsi="Arial"/>
          <w:b/>
          <w:spacing w:val="-4"/>
        </w:rPr>
        <w:t> </w:t>
      </w:r>
      <w:r>
        <w:rPr/>
        <w:t>El</w:t>
      </w:r>
      <w:r>
        <w:rPr>
          <w:spacing w:val="-4"/>
        </w:rPr>
        <w:t> </w:t>
      </w:r>
      <w:r>
        <w:rPr/>
        <w:t>aprendiz</w:t>
      </w:r>
      <w:r>
        <w:rPr>
          <w:spacing w:val="-4"/>
        </w:rPr>
        <w:t> </w:t>
      </w:r>
      <w:r>
        <w:rPr/>
        <w:t>SENA</w:t>
      </w:r>
      <w:r>
        <w:rPr>
          <w:spacing w:val="-13"/>
        </w:rPr>
        <w:t> </w:t>
      </w:r>
      <w:r>
        <w:rPr/>
        <w:t>es</w:t>
      </w:r>
      <w:r>
        <w:rPr>
          <w:spacing w:val="-3"/>
        </w:rPr>
        <w:t> </w:t>
      </w:r>
      <w:r>
        <w:rPr/>
        <w:t>protagonista</w:t>
      </w:r>
      <w:r>
        <w:rPr>
          <w:spacing w:val="-4"/>
        </w:rPr>
        <w:t> </w:t>
      </w:r>
      <w:r>
        <w:rPr/>
        <w:t>de</w:t>
      </w:r>
      <w:r>
        <w:rPr>
          <w:spacing w:val="-4"/>
        </w:rPr>
        <w:t> </w:t>
      </w:r>
      <w:r>
        <w:rPr/>
        <w:t>su</w:t>
      </w:r>
      <w:r>
        <w:rPr>
          <w:spacing w:val="-4"/>
        </w:rPr>
        <w:t> </w:t>
      </w:r>
      <w:r>
        <w:rPr/>
        <w:t>formación</w:t>
      </w:r>
      <w:r>
        <w:rPr>
          <w:spacing w:val="-4"/>
        </w:rPr>
        <w:t> </w:t>
      </w:r>
      <w:r>
        <w:rPr/>
        <w:t>profesional</w:t>
      </w:r>
      <w:r>
        <w:rPr>
          <w:spacing w:val="-4"/>
        </w:rPr>
        <w:t> </w:t>
      </w:r>
      <w:r>
        <w:rPr/>
        <w:t>Integral</w:t>
      </w:r>
      <w:r>
        <w:rPr>
          <w:spacing w:val="-4"/>
        </w:rPr>
        <w:t> </w:t>
      </w:r>
      <w:r>
        <w:rPr/>
        <w:t>cuya constante debe estar orientada a un buen ser humano y buen ciudadano, solidario, líder, emprendedor, creativo y libre pensador con capacidad crítica.</w:t>
      </w:r>
    </w:p>
    <w:p>
      <w:pPr>
        <w:pStyle w:val="BodyText"/>
        <w:spacing w:before="111"/>
      </w:pPr>
    </w:p>
    <w:p>
      <w:pPr>
        <w:pStyle w:val="BodyText"/>
        <w:spacing w:line="372" w:lineRule="auto"/>
        <w:ind w:left="965" w:right="2988"/>
      </w:pPr>
      <w:r>
        <w:rPr>
          <w:rFonts w:ascii="Arial" w:hAnsi="Arial"/>
          <w:b/>
        </w:rPr>
        <w:t>ARTÍCULO 5. </w:t>
      </w:r>
      <w:r>
        <w:rPr/>
        <w:t>El Centro de Formación Profesional que tenga el servicio de internado para aprendices</w:t>
      </w:r>
      <w:r>
        <w:rPr>
          <w:spacing w:val="-4"/>
        </w:rPr>
        <w:t> </w:t>
      </w:r>
      <w:r>
        <w:rPr/>
        <w:t>tendrá</w:t>
      </w:r>
      <w:r>
        <w:rPr>
          <w:spacing w:val="-4"/>
        </w:rPr>
        <w:t> </w:t>
      </w:r>
      <w:r>
        <w:rPr/>
        <w:t>disposiciones</w:t>
      </w:r>
      <w:r>
        <w:rPr>
          <w:spacing w:val="-4"/>
        </w:rPr>
        <w:t> </w:t>
      </w:r>
      <w:r>
        <w:rPr/>
        <w:t>específicas</w:t>
      </w:r>
      <w:r>
        <w:rPr>
          <w:spacing w:val="-4"/>
        </w:rPr>
        <w:t> </w:t>
      </w:r>
      <w:r>
        <w:rPr/>
        <w:t>inscritas</w:t>
      </w:r>
      <w:r>
        <w:rPr>
          <w:spacing w:val="-4"/>
        </w:rPr>
        <w:t> </w:t>
      </w:r>
      <w:r>
        <w:rPr/>
        <w:t>en</w:t>
      </w:r>
      <w:r>
        <w:rPr>
          <w:spacing w:val="-4"/>
        </w:rPr>
        <w:t> </w:t>
      </w:r>
      <w:r>
        <w:rPr/>
        <w:t>el</w:t>
      </w:r>
      <w:r>
        <w:rPr>
          <w:spacing w:val="-4"/>
        </w:rPr>
        <w:t> </w:t>
      </w:r>
      <w:r>
        <w:rPr/>
        <w:t>ámbito</w:t>
      </w:r>
      <w:r>
        <w:rPr>
          <w:spacing w:val="-4"/>
        </w:rPr>
        <w:t> </w:t>
      </w:r>
      <w:r>
        <w:rPr/>
        <w:t>del</w:t>
      </w:r>
      <w:r>
        <w:rPr>
          <w:spacing w:val="-4"/>
        </w:rPr>
        <w:t> </w:t>
      </w:r>
      <w:r>
        <w:rPr/>
        <w:t>presente</w:t>
      </w:r>
      <w:r>
        <w:rPr>
          <w:spacing w:val="-4"/>
        </w:rPr>
        <w:t> </w:t>
      </w:r>
      <w:r>
        <w:rPr/>
        <w:t>Reglamento.</w:t>
      </w:r>
    </w:p>
    <w:p>
      <w:pPr>
        <w:pStyle w:val="BodyText"/>
        <w:spacing w:before="111"/>
      </w:pPr>
    </w:p>
    <w:p>
      <w:pPr>
        <w:pStyle w:val="BodyText"/>
        <w:spacing w:line="372" w:lineRule="auto"/>
        <w:ind w:left="965" w:right="2988"/>
      </w:pPr>
      <w:r>
        <w:rPr>
          <w:rFonts w:ascii="Arial" w:hAnsi="Arial"/>
          <w:b/>
        </w:rPr>
        <w:t>ARTÍCULO 6. </w:t>
      </w:r>
      <w:r>
        <w:rPr/>
        <w:t>Cada Centro de Formación de acuerdo con sus condiciones y necesidades propias, facilitará un debido proceso, con base en saber ser, convivir y habitar a través de un acuerdo</w:t>
      </w:r>
      <w:r>
        <w:rPr>
          <w:spacing w:val="-4"/>
        </w:rPr>
        <w:t> </w:t>
      </w:r>
      <w:r>
        <w:rPr/>
        <w:t>de</w:t>
      </w:r>
      <w:r>
        <w:rPr>
          <w:spacing w:val="-4"/>
        </w:rPr>
        <w:t> </w:t>
      </w:r>
      <w:r>
        <w:rPr/>
        <w:t>convivencia,</w:t>
      </w:r>
      <w:r>
        <w:rPr>
          <w:spacing w:val="-4"/>
        </w:rPr>
        <w:t> </w:t>
      </w:r>
      <w:r>
        <w:rPr/>
        <w:t>como</w:t>
      </w:r>
      <w:r>
        <w:rPr>
          <w:spacing w:val="-4"/>
        </w:rPr>
        <w:t> </w:t>
      </w:r>
      <w:r>
        <w:rPr/>
        <w:t>herramienta</w:t>
      </w:r>
      <w:r>
        <w:rPr>
          <w:spacing w:val="-4"/>
        </w:rPr>
        <w:t> </w:t>
      </w:r>
      <w:r>
        <w:rPr/>
        <w:t>que</w:t>
      </w:r>
      <w:r>
        <w:rPr>
          <w:spacing w:val="-4"/>
        </w:rPr>
        <w:t> </w:t>
      </w:r>
      <w:r>
        <w:rPr/>
        <w:t>complementa,</w:t>
      </w:r>
      <w:r>
        <w:rPr>
          <w:spacing w:val="-4"/>
        </w:rPr>
        <w:t> </w:t>
      </w:r>
      <w:r>
        <w:rPr/>
        <w:t>y</w:t>
      </w:r>
      <w:r>
        <w:rPr>
          <w:spacing w:val="-4"/>
        </w:rPr>
        <w:t> </w:t>
      </w:r>
      <w:r>
        <w:rPr/>
        <w:t>que</w:t>
      </w:r>
      <w:r>
        <w:rPr>
          <w:spacing w:val="-4"/>
        </w:rPr>
        <w:t> </w:t>
      </w:r>
      <w:r>
        <w:rPr/>
        <w:t>no</w:t>
      </w:r>
      <w:r>
        <w:rPr>
          <w:spacing w:val="-4"/>
        </w:rPr>
        <w:t> </w:t>
      </w:r>
      <w:r>
        <w:rPr/>
        <w:t>modifica,</w:t>
      </w:r>
      <w:r>
        <w:rPr>
          <w:spacing w:val="-4"/>
        </w:rPr>
        <w:t> </w:t>
      </w:r>
      <w:r>
        <w:rPr/>
        <w:t>lo</w:t>
      </w:r>
      <w:r>
        <w:rPr>
          <w:spacing w:val="-4"/>
        </w:rPr>
        <w:t> </w:t>
      </w:r>
      <w:r>
        <w:rPr/>
        <w:t>estableci- do en el presente reglamento.</w:t>
      </w:r>
    </w:p>
    <w:p>
      <w:pPr>
        <w:spacing w:after="0" w:line="372" w:lineRule="auto"/>
        <w:sectPr>
          <w:pgSz w:w="12240" w:h="15840"/>
          <w:pgMar w:top="1020" w:bottom="0" w:left="180" w:right="480"/>
        </w:sectPr>
      </w:pPr>
    </w:p>
    <w:p>
      <w:pPr>
        <w:pStyle w:val="BodyText"/>
        <w:rPr>
          <w:sz w:val="28"/>
        </w:rPr>
      </w:pPr>
      <w:r>
        <w:rPr/>
        <mc:AlternateContent>
          <mc:Choice Requires="wps">
            <w:drawing>
              <wp:anchor distT="0" distB="0" distL="0" distR="0" allowOverlap="1" layoutInCell="1" locked="0" behindDoc="1" simplePos="0" relativeHeight="486758400">
                <wp:simplePos x="0" y="0"/>
                <wp:positionH relativeFrom="page">
                  <wp:posOffset>0</wp:posOffset>
                </wp:positionH>
                <wp:positionV relativeFrom="page">
                  <wp:posOffset>0</wp:posOffset>
                </wp:positionV>
                <wp:extent cx="7772400" cy="100584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7772400" cy="10058400"/>
                          <a:chExt cx="7772400" cy="10058400"/>
                        </a:xfrm>
                      </wpg:grpSpPr>
                      <pic:pic>
                        <pic:nvPicPr>
                          <pic:cNvPr id="39" name="Image 39"/>
                          <pic:cNvPicPr/>
                        </pic:nvPicPr>
                        <pic:blipFill>
                          <a:blip r:embed="rId18" cstate="print"/>
                          <a:stretch>
                            <a:fillRect/>
                          </a:stretch>
                        </pic:blipFill>
                        <pic:spPr>
                          <a:xfrm>
                            <a:off x="4203509" y="7819101"/>
                            <a:ext cx="2273806" cy="1871471"/>
                          </a:xfrm>
                          <a:prstGeom prst="rect">
                            <a:avLst/>
                          </a:prstGeom>
                        </pic:spPr>
                      </pic:pic>
                      <wps:wsp>
                        <wps:cNvPr id="40" name="Graphic 40"/>
                        <wps:cNvSpPr/>
                        <wps:spPr>
                          <a:xfrm>
                            <a:off x="4286821" y="7902408"/>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41" name="Image 41"/>
                          <pic:cNvPicPr/>
                        </pic:nvPicPr>
                        <pic:blipFill>
                          <a:blip r:embed="rId20" cstate="print"/>
                          <a:stretch>
                            <a:fillRect/>
                          </a:stretch>
                        </pic:blipFill>
                        <pic:spPr>
                          <a:xfrm>
                            <a:off x="4353026" y="7972376"/>
                            <a:ext cx="1797100" cy="1199221"/>
                          </a:xfrm>
                          <a:prstGeom prst="rect">
                            <a:avLst/>
                          </a:prstGeom>
                        </pic:spPr>
                      </pic:pic>
                      <pic:pic>
                        <pic:nvPicPr>
                          <pic:cNvPr id="42" name="Image 42"/>
                          <pic:cNvPicPr/>
                        </pic:nvPicPr>
                        <pic:blipFill>
                          <a:blip r:embed="rId21" cstate="print"/>
                          <a:stretch>
                            <a:fillRect/>
                          </a:stretch>
                        </pic:blipFill>
                        <pic:spPr>
                          <a:xfrm>
                            <a:off x="6800532" y="0"/>
                            <a:ext cx="971867" cy="10058361"/>
                          </a:xfrm>
                          <a:prstGeom prst="rect">
                            <a:avLst/>
                          </a:prstGeom>
                        </pic:spPr>
                      </pic:pic>
                      <wps:wsp>
                        <wps:cNvPr id="43" name="Graphic 43"/>
                        <wps:cNvSpPr/>
                        <wps:spPr>
                          <a:xfrm>
                            <a:off x="0" y="721041"/>
                            <a:ext cx="7772400" cy="9337675"/>
                          </a:xfrm>
                          <a:custGeom>
                            <a:avLst/>
                            <a:gdLst/>
                            <a:ahLst/>
                            <a:cxnLst/>
                            <a:rect l="l" t="t" r="r" b="b"/>
                            <a:pathLst>
                              <a:path w="7772400" h="9337675">
                                <a:moveTo>
                                  <a:pt x="7289203" y="0"/>
                                </a:moveTo>
                                <a:lnTo>
                                  <a:pt x="0" y="0"/>
                                </a:lnTo>
                                <a:lnTo>
                                  <a:pt x="0" y="1375524"/>
                                </a:lnTo>
                                <a:lnTo>
                                  <a:pt x="4016400" y="1375524"/>
                                </a:lnTo>
                                <a:lnTo>
                                  <a:pt x="4067911" y="1377467"/>
                                </a:lnTo>
                                <a:lnTo>
                                  <a:pt x="4116933" y="1380909"/>
                                </a:lnTo>
                                <a:lnTo>
                                  <a:pt x="4163428" y="1385887"/>
                                </a:lnTo>
                                <a:lnTo>
                                  <a:pt x="4207332" y="1392466"/>
                                </a:lnTo>
                                <a:lnTo>
                                  <a:pt x="4248632" y="1400695"/>
                                </a:lnTo>
                                <a:lnTo>
                                  <a:pt x="4287266" y="1410614"/>
                                </a:lnTo>
                                <a:lnTo>
                                  <a:pt x="4356417" y="1435773"/>
                                </a:lnTo>
                                <a:lnTo>
                                  <a:pt x="4414431" y="1468374"/>
                                </a:lnTo>
                                <a:lnTo>
                                  <a:pt x="4461002" y="1508823"/>
                                </a:lnTo>
                                <a:lnTo>
                                  <a:pt x="4495800" y="1557540"/>
                                </a:lnTo>
                                <a:lnTo>
                                  <a:pt x="4518495" y="1614957"/>
                                </a:lnTo>
                                <a:lnTo>
                                  <a:pt x="4528769" y="1681492"/>
                                </a:lnTo>
                                <a:lnTo>
                                  <a:pt x="4529137" y="1718297"/>
                                </a:lnTo>
                                <a:lnTo>
                                  <a:pt x="4526280" y="1757553"/>
                                </a:lnTo>
                                <a:lnTo>
                                  <a:pt x="4520158" y="1799285"/>
                                </a:lnTo>
                                <a:lnTo>
                                  <a:pt x="4510722" y="1843570"/>
                                </a:lnTo>
                                <a:lnTo>
                                  <a:pt x="4497921" y="1890445"/>
                                </a:lnTo>
                                <a:lnTo>
                                  <a:pt x="4481741" y="1939963"/>
                                </a:lnTo>
                                <a:lnTo>
                                  <a:pt x="4462119" y="1992185"/>
                                </a:lnTo>
                                <a:lnTo>
                                  <a:pt x="4439031" y="2047151"/>
                                </a:lnTo>
                                <a:lnTo>
                                  <a:pt x="4412424" y="2104936"/>
                                </a:lnTo>
                                <a:lnTo>
                                  <a:pt x="4382262" y="2165566"/>
                                </a:lnTo>
                                <a:lnTo>
                                  <a:pt x="4348505" y="2229104"/>
                                </a:lnTo>
                                <a:lnTo>
                                  <a:pt x="1170736" y="7683055"/>
                                </a:lnTo>
                                <a:lnTo>
                                  <a:pt x="2261616" y="8773770"/>
                                </a:lnTo>
                                <a:lnTo>
                                  <a:pt x="7289203" y="0"/>
                                </a:lnTo>
                                <a:close/>
                              </a:path>
                              <a:path w="7772400" h="9337675">
                                <a:moveTo>
                                  <a:pt x="7772400" y="2158784"/>
                                </a:moveTo>
                                <a:lnTo>
                                  <a:pt x="3515728" y="9337332"/>
                                </a:lnTo>
                                <a:lnTo>
                                  <a:pt x="5105590" y="9337332"/>
                                </a:lnTo>
                                <a:lnTo>
                                  <a:pt x="7739774" y="4979695"/>
                                </a:lnTo>
                                <a:lnTo>
                                  <a:pt x="7772400" y="4932477"/>
                                </a:lnTo>
                                <a:lnTo>
                                  <a:pt x="7772400" y="2158784"/>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05pt;width:612pt;height:792pt;mso-position-horizontal-relative:page;mso-position-vertical-relative:page;z-index:-16558080" id="docshapegroup38" coordorigin="0,0" coordsize="12240,15840">
                <v:shape style="position:absolute;left:6619;top:12313;width:3581;height:2948" type="#_x0000_t75" id="docshape39" stroked="false">
                  <v:imagedata r:id="rId18" o:title=""/>
                </v:shape>
                <v:shape style="position:absolute;left:6750;top:12444;width:3039;height:2404" id="docshape40" coordorigin="6751,12445" coordsize="3039,2404" path="m6751,12445l6751,14848,9789,14848,9789,12445,6751,12445xe" filled="true" fillcolor="#f6f6f6" stroked="false">
                  <v:path arrowok="t"/>
                  <v:fill type="solid"/>
                </v:shape>
                <v:shape style="position:absolute;left:6855;top:12554;width:2831;height:1889" type="#_x0000_t75" id="docshape41" stroked="false">
                  <v:imagedata r:id="rId20" o:title=""/>
                </v:shape>
                <v:shape style="position:absolute;left:10709;top:0;width:1531;height:15840" type="#_x0000_t75" id="docshape42" stroked="false">
                  <v:imagedata r:id="rId21" o:title=""/>
                </v:shape>
                <v:shape style="position:absolute;left:0;top:1135;width:12240;height:14705" id="docshape43" coordorigin="0,1135" coordsize="12240,14705" path="m11479,1135l0,1135,0,3302,6325,3302,6406,3305,6483,3310,6557,3318,6626,3328,6691,3341,6752,3357,6808,3375,6861,3397,6908,3421,6952,3448,6991,3478,7025,3512,7055,3548,7080,3588,7100,3632,7116,3679,7126,3729,7132,3784,7133,3841,7128,3903,7118,3969,7104,4039,7083,4113,7058,4191,7027,4273,6991,4359,6949,4450,6901,4546,6848,4646,1844,13235,3562,14952,11479,1135xm12240,4535l5537,15840,8040,15840,12189,8978,12240,8903,12240,4535xe" filled="true" fillcolor="#ffffff" stroked="false">
                  <v:path arrowok="t"/>
                  <v:fill opacity="5242f" type="solid"/>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7286485</wp:posOffset>
                </wp:positionH>
                <wp:positionV relativeFrom="page">
                  <wp:posOffset>9733026</wp:posOffset>
                </wp:positionV>
                <wp:extent cx="108585" cy="32575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5</w:t>
                            </w:r>
                          </w:p>
                        </w:txbxContent>
                      </wps:txbx>
                      <wps:bodyPr wrap="square" lIns="0" tIns="0" rIns="0" bIns="0" rtlCol="0">
                        <a:noAutofit/>
                      </wps:bodyPr>
                    </wps:wsp>
                  </a:graphicData>
                </a:graphic>
              </wp:anchor>
            </w:drawing>
          </mc:Choice>
          <mc:Fallback>
            <w:pict>
              <v:shape style="position:absolute;margin-left:573.739014pt;margin-top:766.380005pt;width:8.550pt;height:25.65pt;mso-position-horizontal-relative:page;mso-position-vertical-relative:page;z-index:15733248" type="#_x0000_t202" id="docshape44"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5</w:t>
                      </w:r>
                    </w:p>
                  </w:txbxContent>
                </v:textbox>
                <v:fill type="solid"/>
                <w10:wrap type="none"/>
              </v:shape>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12"/>
        <w:rPr>
          <w:sz w:val="28"/>
        </w:rPr>
      </w:pPr>
    </w:p>
    <w:p>
      <w:pPr>
        <w:pStyle w:val="Heading1"/>
        <w:spacing w:line="249" w:lineRule="auto"/>
        <w:ind w:left="5030" w:right="1971" w:firstLine="2899"/>
      </w:pPr>
      <w:r>
        <w:rPr>
          <w:color w:val="B1B1B1"/>
        </w:rPr>
        <w:t>CAPITULO</w:t>
      </w:r>
      <w:r>
        <w:rPr>
          <w:color w:val="B1B1B1"/>
          <w:spacing w:val="-20"/>
        </w:rPr>
        <w:t> </w:t>
      </w:r>
      <w:r>
        <w:rPr>
          <w:color w:val="B1B1B1"/>
        </w:rPr>
        <w:t>II </w:t>
      </w:r>
      <w:r>
        <w:rPr>
          <w:color w:val="1D1D1B"/>
        </w:rPr>
        <w:t>DERECHOS DEL</w:t>
      </w:r>
      <w:r>
        <w:rPr>
          <w:color w:val="1D1D1B"/>
          <w:spacing w:val="-16"/>
        </w:rPr>
        <w:t> </w:t>
      </w:r>
      <w:r>
        <w:rPr>
          <w:color w:val="1D1D1B"/>
        </w:rPr>
        <w:t>APRENDIZ </w:t>
      </w:r>
      <w:r>
        <w:rPr>
          <w:color w:val="1D1D1B"/>
          <w:spacing w:val="-4"/>
        </w:rPr>
        <w:t>SENA</w:t>
      </w:r>
    </w:p>
    <w:p>
      <w:pPr>
        <w:spacing w:after="0" w:line="249" w:lineRule="auto"/>
        <w:sectPr>
          <w:pgSz w:w="12240" w:h="15840"/>
          <w:pgMar w:top="1820" w:bottom="0" w:left="180" w:right="480"/>
        </w:sectPr>
      </w:pPr>
    </w:p>
    <w:p>
      <w:pPr>
        <w:spacing w:before="72"/>
        <w:ind w:left="1045" w:right="0" w:firstLine="0"/>
        <w:jc w:val="both"/>
        <w:rPr>
          <w:rFonts w:ascii="Arial"/>
          <w:b/>
          <w:sz w:val="28"/>
        </w:rPr>
      </w:pPr>
      <w:r>
        <w:rPr/>
        <mc:AlternateContent>
          <mc:Choice Requires="wps">
            <w:drawing>
              <wp:anchor distT="0" distB="0" distL="0" distR="0" allowOverlap="1" layoutInCell="1" locked="0" behindDoc="1" simplePos="0" relativeHeight="486759424">
                <wp:simplePos x="0" y="0"/>
                <wp:positionH relativeFrom="page">
                  <wp:posOffset>12700</wp:posOffset>
                </wp:positionH>
                <wp:positionV relativeFrom="page">
                  <wp:posOffset>0</wp:posOffset>
                </wp:positionV>
                <wp:extent cx="7759700" cy="1005840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7759700" cy="10058400"/>
                          <a:chExt cx="7759700" cy="10058400"/>
                        </a:xfrm>
                      </wpg:grpSpPr>
                      <pic:pic>
                        <pic:nvPicPr>
                          <pic:cNvPr id="46" name="Image 46"/>
                          <pic:cNvPicPr/>
                        </pic:nvPicPr>
                        <pic:blipFill>
                          <a:blip r:embed="rId17" cstate="print"/>
                          <a:stretch>
                            <a:fillRect/>
                          </a:stretch>
                        </pic:blipFill>
                        <pic:spPr>
                          <a:xfrm>
                            <a:off x="6787820" y="0"/>
                            <a:ext cx="971880" cy="10058400"/>
                          </a:xfrm>
                          <a:prstGeom prst="rect">
                            <a:avLst/>
                          </a:prstGeom>
                        </pic:spPr>
                      </pic:pic>
                      <wps:wsp>
                        <wps:cNvPr id="47" name="Graphic 47"/>
                        <wps:cNvSpPr/>
                        <wps:spPr>
                          <a:xfrm>
                            <a:off x="0" y="733755"/>
                            <a:ext cx="7759700" cy="9324975"/>
                          </a:xfrm>
                          <a:custGeom>
                            <a:avLst/>
                            <a:gdLst/>
                            <a:ahLst/>
                            <a:cxnLst/>
                            <a:rect l="l" t="t" r="r" b="b"/>
                            <a:pathLst>
                              <a:path w="7759700" h="9324975">
                                <a:moveTo>
                                  <a:pt x="7289190" y="0"/>
                                </a:moveTo>
                                <a:lnTo>
                                  <a:pt x="0" y="0"/>
                                </a:lnTo>
                                <a:lnTo>
                                  <a:pt x="0" y="1375524"/>
                                </a:lnTo>
                                <a:lnTo>
                                  <a:pt x="4016400" y="1375524"/>
                                </a:lnTo>
                                <a:lnTo>
                                  <a:pt x="4067911" y="1377467"/>
                                </a:lnTo>
                                <a:lnTo>
                                  <a:pt x="4116933" y="1380909"/>
                                </a:lnTo>
                                <a:lnTo>
                                  <a:pt x="4163428" y="1385900"/>
                                </a:lnTo>
                                <a:lnTo>
                                  <a:pt x="4207332" y="1392466"/>
                                </a:lnTo>
                                <a:lnTo>
                                  <a:pt x="4248632" y="1400695"/>
                                </a:lnTo>
                                <a:lnTo>
                                  <a:pt x="4287266" y="1410627"/>
                                </a:lnTo>
                                <a:lnTo>
                                  <a:pt x="4356417" y="1435785"/>
                                </a:lnTo>
                                <a:lnTo>
                                  <a:pt x="4414431" y="1468374"/>
                                </a:lnTo>
                                <a:lnTo>
                                  <a:pt x="4461002" y="1508823"/>
                                </a:lnTo>
                                <a:lnTo>
                                  <a:pt x="4495800" y="1557553"/>
                                </a:lnTo>
                                <a:lnTo>
                                  <a:pt x="4518495" y="1614970"/>
                                </a:lnTo>
                                <a:lnTo>
                                  <a:pt x="4528769" y="1681492"/>
                                </a:lnTo>
                                <a:lnTo>
                                  <a:pt x="4529137" y="1718310"/>
                                </a:lnTo>
                                <a:lnTo>
                                  <a:pt x="4526280" y="1757553"/>
                                </a:lnTo>
                                <a:lnTo>
                                  <a:pt x="4520146" y="1799297"/>
                                </a:lnTo>
                                <a:lnTo>
                                  <a:pt x="4510710" y="1843582"/>
                                </a:lnTo>
                                <a:lnTo>
                                  <a:pt x="4497921" y="1890445"/>
                                </a:lnTo>
                                <a:lnTo>
                                  <a:pt x="4481741" y="1939975"/>
                                </a:lnTo>
                                <a:lnTo>
                                  <a:pt x="4462119" y="1992198"/>
                                </a:lnTo>
                                <a:lnTo>
                                  <a:pt x="4439018" y="2047163"/>
                                </a:lnTo>
                                <a:lnTo>
                                  <a:pt x="4412412" y="2104936"/>
                                </a:lnTo>
                                <a:lnTo>
                                  <a:pt x="4382249" y="2165578"/>
                                </a:lnTo>
                                <a:lnTo>
                                  <a:pt x="4348492" y="2229116"/>
                                </a:lnTo>
                                <a:lnTo>
                                  <a:pt x="1170724" y="7683081"/>
                                </a:lnTo>
                                <a:lnTo>
                                  <a:pt x="2261616" y="8773820"/>
                                </a:lnTo>
                                <a:lnTo>
                                  <a:pt x="7289190" y="0"/>
                                </a:lnTo>
                                <a:close/>
                              </a:path>
                              <a:path w="7759700" h="9324975">
                                <a:moveTo>
                                  <a:pt x="7759700" y="2180183"/>
                                </a:moveTo>
                                <a:lnTo>
                                  <a:pt x="3523272" y="9324645"/>
                                </a:lnTo>
                                <a:lnTo>
                                  <a:pt x="5113274" y="9324645"/>
                                </a:lnTo>
                                <a:lnTo>
                                  <a:pt x="7739774" y="4979708"/>
                                </a:lnTo>
                                <a:lnTo>
                                  <a:pt x="7759700" y="4950892"/>
                                </a:lnTo>
                                <a:lnTo>
                                  <a:pt x="7759700" y="2180183"/>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1.000001pt;margin-top:-.000049pt;width:611pt;height:792pt;mso-position-horizontal-relative:page;mso-position-vertical-relative:page;z-index:-16557056" id="docshapegroup45" coordorigin="20,0" coordsize="12220,15840">
                <v:shape style="position:absolute;left:10709;top:0;width:1531;height:15840" type="#_x0000_t75" id="docshape46" stroked="false">
                  <v:imagedata r:id="rId17" o:title=""/>
                </v:shape>
                <v:shape style="position:absolute;left:20;top:1155;width:12220;height:14685" id="docshape47" coordorigin="20,1156" coordsize="12220,14685" path="m11499,1156l20,1156,20,3322,6345,3322,6426,3325,6503,3330,6577,3338,6646,3348,6711,3361,6772,3377,6828,3395,6881,3417,6928,3441,6972,3468,7011,3498,7045,3532,7075,3568,7100,3608,7120,3652,7136,3699,7146,3749,7152,3804,7153,3862,7148,3923,7138,3989,7123,4059,7103,4133,7078,4211,7047,4293,7011,4379,6969,4470,6921,4566,6868,4666,1864,13255,3582,14973,11499,1156xm12240,4589l5568,15840,8072,15840,12209,8998,12240,8952,12240,4589xe" filled="true" fillcolor="#ffffff" stroked="false">
                  <v:path arrowok="t"/>
                  <v:fill opacity="5242f" type="solid"/>
                </v:shape>
                <w10:wrap type="none"/>
              </v:group>
            </w:pict>
          </mc:Fallback>
        </mc:AlternateContent>
      </w:r>
      <w:r>
        <w:rPr>
          <w:rFonts w:ascii="Arial"/>
          <w:b/>
          <w:color w:val="1D1D1B"/>
          <w:sz w:val="28"/>
        </w:rPr>
        <w:t>DERECHOS DEL</w:t>
      </w:r>
      <w:r>
        <w:rPr>
          <w:rFonts w:ascii="Arial"/>
          <w:b/>
          <w:color w:val="1D1D1B"/>
          <w:spacing w:val="-16"/>
          <w:sz w:val="28"/>
        </w:rPr>
        <w:t> </w:t>
      </w:r>
      <w:r>
        <w:rPr>
          <w:rFonts w:ascii="Arial"/>
          <w:b/>
          <w:color w:val="1D1D1B"/>
          <w:sz w:val="28"/>
        </w:rPr>
        <w:t>APRENDIZ </w:t>
      </w:r>
      <w:r>
        <w:rPr>
          <w:rFonts w:ascii="Arial"/>
          <w:b/>
          <w:color w:val="1D1D1B"/>
          <w:spacing w:val="-4"/>
          <w:sz w:val="28"/>
        </w:rPr>
        <w:t>SENA</w:t>
      </w:r>
    </w:p>
    <w:p>
      <w:pPr>
        <w:pStyle w:val="BodyText"/>
        <w:spacing w:line="372" w:lineRule="auto" w:before="321"/>
        <w:ind w:left="1045" w:right="2972"/>
        <w:jc w:val="both"/>
      </w:pPr>
      <w:r>
        <w:rPr>
          <w:rFonts w:ascii="Arial" w:hAnsi="Arial"/>
          <w:b/>
        </w:rPr>
        <w:t>ARTÍCULO</w:t>
      </w:r>
      <w:r>
        <w:rPr>
          <w:rFonts w:ascii="Arial" w:hAnsi="Arial"/>
          <w:b/>
          <w:spacing w:val="-9"/>
        </w:rPr>
        <w:t> </w:t>
      </w:r>
      <w:r>
        <w:rPr>
          <w:rFonts w:ascii="Arial" w:hAnsi="Arial"/>
          <w:b/>
        </w:rPr>
        <w:t>7.</w:t>
      </w:r>
      <w:r>
        <w:rPr>
          <w:rFonts w:ascii="Arial" w:hAnsi="Arial"/>
          <w:b/>
          <w:spacing w:val="-9"/>
        </w:rPr>
        <w:t> </w:t>
      </w:r>
      <w:r>
        <w:rPr/>
        <w:t>El</w:t>
      </w:r>
      <w:r>
        <w:rPr>
          <w:spacing w:val="-9"/>
        </w:rPr>
        <w:t> </w:t>
      </w:r>
      <w:r>
        <w:rPr/>
        <w:t>derecho</w:t>
      </w:r>
      <w:r>
        <w:rPr>
          <w:spacing w:val="-9"/>
        </w:rPr>
        <w:t> </w:t>
      </w:r>
      <w:r>
        <w:rPr/>
        <w:t>es</w:t>
      </w:r>
      <w:r>
        <w:rPr>
          <w:spacing w:val="-9"/>
        </w:rPr>
        <w:t> </w:t>
      </w:r>
      <w:r>
        <w:rPr/>
        <w:t>la</w:t>
      </w:r>
      <w:r>
        <w:rPr>
          <w:spacing w:val="-9"/>
        </w:rPr>
        <w:t> </w:t>
      </w:r>
      <w:r>
        <w:rPr/>
        <w:t>potestad</w:t>
      </w:r>
      <w:r>
        <w:rPr>
          <w:spacing w:val="-9"/>
        </w:rPr>
        <w:t> </w:t>
      </w:r>
      <w:r>
        <w:rPr/>
        <w:t>que</w:t>
      </w:r>
      <w:r>
        <w:rPr>
          <w:spacing w:val="-9"/>
        </w:rPr>
        <w:t> </w:t>
      </w:r>
      <w:r>
        <w:rPr/>
        <w:t>tiene</w:t>
      </w:r>
      <w:r>
        <w:rPr>
          <w:spacing w:val="-9"/>
        </w:rPr>
        <w:t> </w:t>
      </w:r>
      <w:r>
        <w:rPr/>
        <w:t>el</w:t>
      </w:r>
      <w:r>
        <w:rPr>
          <w:spacing w:val="-9"/>
        </w:rPr>
        <w:t> </w:t>
      </w:r>
      <w:r>
        <w:rPr/>
        <w:t>aprendiz</w:t>
      </w:r>
      <w:r>
        <w:rPr>
          <w:spacing w:val="-9"/>
        </w:rPr>
        <w:t> </w:t>
      </w:r>
      <w:r>
        <w:rPr/>
        <w:t>de</w:t>
      </w:r>
      <w:r>
        <w:rPr>
          <w:spacing w:val="-9"/>
        </w:rPr>
        <w:t> </w:t>
      </w:r>
      <w:r>
        <w:rPr/>
        <w:t>gozar</w:t>
      </w:r>
      <w:r>
        <w:rPr>
          <w:spacing w:val="-9"/>
        </w:rPr>
        <w:t> </w:t>
      </w:r>
      <w:r>
        <w:rPr/>
        <w:t>de</w:t>
      </w:r>
      <w:r>
        <w:rPr>
          <w:spacing w:val="-9"/>
        </w:rPr>
        <w:t> </w:t>
      </w:r>
      <w:r>
        <w:rPr/>
        <w:t>libertades</w:t>
      </w:r>
      <w:r>
        <w:rPr>
          <w:spacing w:val="-9"/>
        </w:rPr>
        <w:t> </w:t>
      </w:r>
      <w:r>
        <w:rPr/>
        <w:t>y</w:t>
      </w:r>
      <w:r>
        <w:rPr>
          <w:spacing w:val="-9"/>
        </w:rPr>
        <w:t> </w:t>
      </w:r>
      <w:r>
        <w:rPr/>
        <w:t>oportuni- dades sin exclusión por razones de género, raza, origen familiar, discapacidad, nacionalidad, lengua, religión, opinión política o filosófica. Principalmente todas las personas tienen derecho a</w:t>
      </w:r>
      <w:r>
        <w:rPr>
          <w:spacing w:val="-11"/>
        </w:rPr>
        <w:t> </w:t>
      </w:r>
      <w:r>
        <w:rPr/>
        <w:t>la</w:t>
      </w:r>
      <w:r>
        <w:rPr>
          <w:spacing w:val="-11"/>
        </w:rPr>
        <w:t> </w:t>
      </w:r>
      <w:r>
        <w:rPr/>
        <w:t>educación</w:t>
      </w:r>
      <w:r>
        <w:rPr>
          <w:spacing w:val="-11"/>
        </w:rPr>
        <w:t> </w:t>
      </w:r>
      <w:r>
        <w:rPr/>
        <w:t>y</w:t>
      </w:r>
      <w:r>
        <w:rPr>
          <w:spacing w:val="-11"/>
        </w:rPr>
        <w:t> </w:t>
      </w:r>
      <w:r>
        <w:rPr/>
        <w:t>al</w:t>
      </w:r>
      <w:r>
        <w:rPr>
          <w:spacing w:val="-11"/>
        </w:rPr>
        <w:t> </w:t>
      </w:r>
      <w:r>
        <w:rPr/>
        <w:t>desarrollo</w:t>
      </w:r>
      <w:r>
        <w:rPr>
          <w:spacing w:val="-11"/>
        </w:rPr>
        <w:t> </w:t>
      </w:r>
      <w:r>
        <w:rPr/>
        <w:t>de</w:t>
      </w:r>
      <w:r>
        <w:rPr>
          <w:spacing w:val="-11"/>
        </w:rPr>
        <w:t> </w:t>
      </w:r>
      <w:r>
        <w:rPr/>
        <w:t>su</w:t>
      </w:r>
      <w:r>
        <w:rPr>
          <w:spacing w:val="-11"/>
        </w:rPr>
        <w:t> </w:t>
      </w:r>
      <w:r>
        <w:rPr/>
        <w:t>personalidad,</w:t>
      </w:r>
      <w:r>
        <w:rPr>
          <w:spacing w:val="-11"/>
        </w:rPr>
        <w:t> </w:t>
      </w:r>
      <w:r>
        <w:rPr/>
        <w:t>garantizando</w:t>
      </w:r>
      <w:r>
        <w:rPr>
          <w:spacing w:val="-11"/>
        </w:rPr>
        <w:t> </w:t>
      </w:r>
      <w:r>
        <w:rPr/>
        <w:t>a</w:t>
      </w:r>
      <w:r>
        <w:rPr>
          <w:spacing w:val="-11"/>
        </w:rPr>
        <w:t> </w:t>
      </w:r>
      <w:r>
        <w:rPr/>
        <w:t>su</w:t>
      </w:r>
      <w:r>
        <w:rPr>
          <w:spacing w:val="-11"/>
        </w:rPr>
        <w:t> </w:t>
      </w:r>
      <w:r>
        <w:rPr/>
        <w:t>vez,</w:t>
      </w:r>
      <w:r>
        <w:rPr>
          <w:spacing w:val="-11"/>
        </w:rPr>
        <w:t> </w:t>
      </w:r>
      <w:r>
        <w:rPr/>
        <w:t>su</w:t>
      </w:r>
      <w:r>
        <w:rPr>
          <w:spacing w:val="-11"/>
        </w:rPr>
        <w:t> </w:t>
      </w:r>
      <w:r>
        <w:rPr/>
        <w:t>desarrollo</w:t>
      </w:r>
      <w:r>
        <w:rPr>
          <w:spacing w:val="-11"/>
        </w:rPr>
        <w:t> </w:t>
      </w:r>
      <w:r>
        <w:rPr/>
        <w:t>armónico e integral.</w:t>
      </w:r>
    </w:p>
    <w:p>
      <w:pPr>
        <w:pStyle w:val="BodyText"/>
        <w:spacing w:before="109"/>
      </w:pPr>
    </w:p>
    <w:p>
      <w:pPr>
        <w:pStyle w:val="Heading2"/>
      </w:pPr>
      <w:r>
        <w:rPr/>
        <w:t>Son</w:t>
      </w:r>
      <w:r>
        <w:rPr>
          <w:spacing w:val="-2"/>
        </w:rPr>
        <w:t> </w:t>
      </w:r>
      <w:r>
        <w:rPr/>
        <w:t>derechos</w:t>
      </w:r>
      <w:r>
        <w:rPr>
          <w:spacing w:val="-2"/>
        </w:rPr>
        <w:t> </w:t>
      </w:r>
      <w:r>
        <w:rPr/>
        <w:t>del</w:t>
      </w:r>
      <w:r>
        <w:rPr>
          <w:spacing w:val="-2"/>
        </w:rPr>
        <w:t> </w:t>
      </w:r>
      <w:r>
        <w:rPr/>
        <w:t>aprendiz</w:t>
      </w:r>
      <w:r>
        <w:rPr>
          <w:spacing w:val="-2"/>
        </w:rPr>
        <w:t> </w:t>
      </w:r>
      <w:r>
        <w:rPr/>
        <w:t>SENA</w:t>
      </w:r>
      <w:r>
        <w:rPr>
          <w:spacing w:val="-9"/>
        </w:rPr>
        <w:t> </w:t>
      </w:r>
      <w:r>
        <w:rPr/>
        <w:t>durante</w:t>
      </w:r>
      <w:r>
        <w:rPr>
          <w:spacing w:val="-2"/>
        </w:rPr>
        <w:t> </w:t>
      </w:r>
      <w:r>
        <w:rPr/>
        <w:t>el</w:t>
      </w:r>
      <w:r>
        <w:rPr>
          <w:spacing w:val="-2"/>
        </w:rPr>
        <w:t> </w:t>
      </w:r>
      <w:r>
        <w:rPr/>
        <w:t>proceso</w:t>
      </w:r>
      <w:r>
        <w:rPr>
          <w:spacing w:val="-2"/>
        </w:rPr>
        <w:t> </w:t>
      </w:r>
      <w:r>
        <w:rPr/>
        <w:t>de</w:t>
      </w:r>
      <w:r>
        <w:rPr>
          <w:spacing w:val="-1"/>
        </w:rPr>
        <w:t> </w:t>
      </w:r>
      <w:r>
        <w:rPr>
          <w:spacing w:val="-2"/>
        </w:rPr>
        <w:t>aprendizaje:</w:t>
      </w:r>
    </w:p>
    <w:p>
      <w:pPr>
        <w:pStyle w:val="ListParagraph"/>
        <w:numPr>
          <w:ilvl w:val="0"/>
          <w:numId w:val="1"/>
        </w:numPr>
        <w:tabs>
          <w:tab w:pos="1244" w:val="left" w:leader="none"/>
        </w:tabs>
        <w:spacing w:line="372" w:lineRule="auto" w:before="113" w:after="0"/>
        <w:ind w:left="1045" w:right="2974" w:firstLine="0"/>
        <w:jc w:val="both"/>
        <w:rPr>
          <w:sz w:val="18"/>
        </w:rPr>
      </w:pPr>
      <w:r>
        <w:rPr>
          <w:sz w:val="18"/>
        </w:rPr>
        <w:t>Recibir</w:t>
      </w:r>
      <w:r>
        <w:rPr>
          <w:spacing w:val="-5"/>
          <w:sz w:val="18"/>
        </w:rPr>
        <w:t> </w:t>
      </w:r>
      <w:r>
        <w:rPr>
          <w:sz w:val="18"/>
        </w:rPr>
        <w:t>formación</w:t>
      </w:r>
      <w:r>
        <w:rPr>
          <w:spacing w:val="-5"/>
          <w:sz w:val="18"/>
        </w:rPr>
        <w:t> </w:t>
      </w:r>
      <w:r>
        <w:rPr>
          <w:sz w:val="18"/>
        </w:rPr>
        <w:t>profesional</w:t>
      </w:r>
      <w:r>
        <w:rPr>
          <w:spacing w:val="-5"/>
          <w:sz w:val="18"/>
        </w:rPr>
        <w:t> </w:t>
      </w:r>
      <w:r>
        <w:rPr>
          <w:sz w:val="18"/>
        </w:rPr>
        <w:t>integral,</w:t>
      </w:r>
      <w:r>
        <w:rPr>
          <w:spacing w:val="-5"/>
          <w:sz w:val="18"/>
        </w:rPr>
        <w:t> </w:t>
      </w:r>
      <w:r>
        <w:rPr>
          <w:sz w:val="18"/>
        </w:rPr>
        <w:t>acorde</w:t>
      </w:r>
      <w:r>
        <w:rPr>
          <w:spacing w:val="-5"/>
          <w:sz w:val="18"/>
        </w:rPr>
        <w:t> </w:t>
      </w:r>
      <w:r>
        <w:rPr>
          <w:sz w:val="18"/>
        </w:rPr>
        <w:t>con</w:t>
      </w:r>
      <w:r>
        <w:rPr>
          <w:spacing w:val="-5"/>
          <w:sz w:val="18"/>
        </w:rPr>
        <w:t> </w:t>
      </w:r>
      <w:r>
        <w:rPr>
          <w:sz w:val="18"/>
        </w:rPr>
        <w:t>el</w:t>
      </w:r>
      <w:r>
        <w:rPr>
          <w:spacing w:val="-5"/>
          <w:sz w:val="18"/>
        </w:rPr>
        <w:t> </w:t>
      </w:r>
      <w:r>
        <w:rPr>
          <w:sz w:val="18"/>
        </w:rPr>
        <w:t>programa</w:t>
      </w:r>
      <w:r>
        <w:rPr>
          <w:spacing w:val="-5"/>
          <w:sz w:val="18"/>
        </w:rPr>
        <w:t> </w:t>
      </w:r>
      <w:r>
        <w:rPr>
          <w:sz w:val="18"/>
        </w:rPr>
        <w:t>a</w:t>
      </w:r>
      <w:r>
        <w:rPr>
          <w:spacing w:val="-5"/>
          <w:sz w:val="18"/>
        </w:rPr>
        <w:t> </w:t>
      </w:r>
      <w:r>
        <w:rPr>
          <w:sz w:val="18"/>
        </w:rPr>
        <w:t>desarrollar,</w:t>
      </w:r>
      <w:r>
        <w:rPr>
          <w:spacing w:val="-5"/>
          <w:sz w:val="18"/>
        </w:rPr>
        <w:t> </w:t>
      </w:r>
      <w:r>
        <w:rPr>
          <w:sz w:val="18"/>
        </w:rPr>
        <w:t>y</w:t>
      </w:r>
      <w:r>
        <w:rPr>
          <w:spacing w:val="-5"/>
          <w:sz w:val="18"/>
        </w:rPr>
        <w:t> </w:t>
      </w:r>
      <w:r>
        <w:rPr>
          <w:sz w:val="18"/>
        </w:rPr>
        <w:t>al</w:t>
      </w:r>
      <w:r>
        <w:rPr>
          <w:spacing w:val="-5"/>
          <w:sz w:val="18"/>
        </w:rPr>
        <w:t> </w:t>
      </w:r>
      <w:r>
        <w:rPr>
          <w:sz w:val="18"/>
        </w:rPr>
        <w:t>crecimiento y desarrollo armónico de sus dimensiones humanas.</w:t>
      </w:r>
    </w:p>
    <w:p>
      <w:pPr>
        <w:pStyle w:val="ListParagraph"/>
        <w:numPr>
          <w:ilvl w:val="0"/>
          <w:numId w:val="1"/>
        </w:numPr>
        <w:tabs>
          <w:tab w:pos="1240" w:val="left" w:leader="none"/>
        </w:tabs>
        <w:spacing w:line="372" w:lineRule="auto" w:before="0" w:after="0"/>
        <w:ind w:left="1045" w:right="2972" w:firstLine="0"/>
        <w:jc w:val="both"/>
        <w:rPr>
          <w:sz w:val="18"/>
        </w:rPr>
      </w:pPr>
      <w:r>
        <w:rPr>
          <w:sz w:val="18"/>
        </w:rPr>
        <w:t>Recibir,</w:t>
      </w:r>
      <w:r>
        <w:rPr>
          <w:spacing w:val="-10"/>
          <w:sz w:val="18"/>
        </w:rPr>
        <w:t> </w:t>
      </w:r>
      <w:r>
        <w:rPr>
          <w:sz w:val="18"/>
        </w:rPr>
        <w:t>al</w:t>
      </w:r>
      <w:r>
        <w:rPr>
          <w:spacing w:val="-10"/>
          <w:sz w:val="18"/>
        </w:rPr>
        <w:t> </w:t>
      </w:r>
      <w:r>
        <w:rPr>
          <w:sz w:val="18"/>
        </w:rPr>
        <w:t>iniciar</w:t>
      </w:r>
      <w:r>
        <w:rPr>
          <w:spacing w:val="-10"/>
          <w:sz w:val="18"/>
        </w:rPr>
        <w:t> </w:t>
      </w:r>
      <w:r>
        <w:rPr>
          <w:sz w:val="18"/>
        </w:rPr>
        <w:t>el</w:t>
      </w:r>
      <w:r>
        <w:rPr>
          <w:spacing w:val="-10"/>
          <w:sz w:val="18"/>
        </w:rPr>
        <w:t> </w:t>
      </w:r>
      <w:r>
        <w:rPr>
          <w:sz w:val="18"/>
        </w:rPr>
        <w:t>proceso</w:t>
      </w:r>
      <w:r>
        <w:rPr>
          <w:spacing w:val="-10"/>
          <w:sz w:val="18"/>
        </w:rPr>
        <w:t> </w:t>
      </w:r>
      <w:r>
        <w:rPr>
          <w:sz w:val="18"/>
        </w:rPr>
        <w:t>de</w:t>
      </w:r>
      <w:r>
        <w:rPr>
          <w:spacing w:val="-10"/>
          <w:sz w:val="18"/>
        </w:rPr>
        <w:t> </w:t>
      </w:r>
      <w:r>
        <w:rPr>
          <w:sz w:val="18"/>
        </w:rPr>
        <w:t>formación</w:t>
      </w:r>
      <w:r>
        <w:rPr>
          <w:spacing w:val="-10"/>
          <w:sz w:val="18"/>
        </w:rPr>
        <w:t> </w:t>
      </w:r>
      <w:r>
        <w:rPr>
          <w:sz w:val="18"/>
        </w:rPr>
        <w:t>a</w:t>
      </w:r>
      <w:r>
        <w:rPr>
          <w:spacing w:val="-10"/>
          <w:sz w:val="18"/>
        </w:rPr>
        <w:t> </w:t>
      </w:r>
      <w:r>
        <w:rPr>
          <w:sz w:val="18"/>
        </w:rPr>
        <w:t>través</w:t>
      </w:r>
      <w:r>
        <w:rPr>
          <w:spacing w:val="-10"/>
          <w:sz w:val="18"/>
        </w:rPr>
        <w:t> </w:t>
      </w:r>
      <w:r>
        <w:rPr>
          <w:sz w:val="18"/>
        </w:rPr>
        <w:t>de</w:t>
      </w:r>
      <w:r>
        <w:rPr>
          <w:spacing w:val="-10"/>
          <w:sz w:val="18"/>
        </w:rPr>
        <w:t> </w:t>
      </w:r>
      <w:r>
        <w:rPr>
          <w:sz w:val="18"/>
        </w:rPr>
        <w:t>la</w:t>
      </w:r>
      <w:r>
        <w:rPr>
          <w:spacing w:val="-10"/>
          <w:sz w:val="18"/>
        </w:rPr>
        <w:t> </w:t>
      </w:r>
      <w:r>
        <w:rPr>
          <w:sz w:val="18"/>
        </w:rPr>
        <w:t>inducción,</w:t>
      </w:r>
      <w:r>
        <w:rPr>
          <w:spacing w:val="-10"/>
          <w:sz w:val="18"/>
        </w:rPr>
        <w:t> </w:t>
      </w:r>
      <w:r>
        <w:rPr>
          <w:sz w:val="18"/>
        </w:rPr>
        <w:t>la</w:t>
      </w:r>
      <w:r>
        <w:rPr>
          <w:spacing w:val="-10"/>
          <w:sz w:val="18"/>
        </w:rPr>
        <w:t> </w:t>
      </w:r>
      <w:r>
        <w:rPr>
          <w:sz w:val="18"/>
        </w:rPr>
        <w:t>información</w:t>
      </w:r>
      <w:r>
        <w:rPr>
          <w:spacing w:val="-10"/>
          <w:sz w:val="18"/>
        </w:rPr>
        <w:t> </w:t>
      </w:r>
      <w:r>
        <w:rPr>
          <w:sz w:val="18"/>
        </w:rPr>
        <w:t>acerca</w:t>
      </w:r>
      <w:r>
        <w:rPr>
          <w:spacing w:val="-10"/>
          <w:sz w:val="18"/>
        </w:rPr>
        <w:t> </w:t>
      </w:r>
      <w:r>
        <w:rPr>
          <w:sz w:val="18"/>
        </w:rPr>
        <w:t>de</w:t>
      </w:r>
      <w:r>
        <w:rPr>
          <w:spacing w:val="-10"/>
          <w:sz w:val="18"/>
        </w:rPr>
        <w:t> </w:t>
      </w:r>
      <w:r>
        <w:rPr>
          <w:sz w:val="18"/>
        </w:rPr>
        <w:t>la naturaleza</w:t>
      </w:r>
      <w:r>
        <w:rPr>
          <w:spacing w:val="-4"/>
          <w:sz w:val="18"/>
        </w:rPr>
        <w:t> </w:t>
      </w:r>
      <w:r>
        <w:rPr>
          <w:sz w:val="18"/>
        </w:rPr>
        <w:t>de</w:t>
      </w:r>
      <w:r>
        <w:rPr>
          <w:spacing w:val="-4"/>
          <w:sz w:val="18"/>
        </w:rPr>
        <w:t> </w:t>
      </w:r>
      <w:r>
        <w:rPr>
          <w:sz w:val="18"/>
        </w:rPr>
        <w:t>la</w:t>
      </w:r>
      <w:r>
        <w:rPr>
          <w:spacing w:val="-4"/>
          <w:sz w:val="18"/>
        </w:rPr>
        <w:t> </w:t>
      </w:r>
      <w:r>
        <w:rPr>
          <w:sz w:val="18"/>
        </w:rPr>
        <w:t>formación</w:t>
      </w:r>
      <w:r>
        <w:rPr>
          <w:spacing w:val="-4"/>
          <w:sz w:val="18"/>
        </w:rPr>
        <w:t> </w:t>
      </w:r>
      <w:r>
        <w:rPr>
          <w:sz w:val="18"/>
        </w:rPr>
        <w:t>profesional</w:t>
      </w:r>
      <w:r>
        <w:rPr>
          <w:spacing w:val="-4"/>
          <w:sz w:val="18"/>
        </w:rPr>
        <w:t> </w:t>
      </w:r>
      <w:r>
        <w:rPr>
          <w:sz w:val="18"/>
        </w:rPr>
        <w:t>integral,</w:t>
      </w:r>
      <w:r>
        <w:rPr>
          <w:spacing w:val="-4"/>
          <w:sz w:val="18"/>
        </w:rPr>
        <w:t> </w:t>
      </w:r>
      <w:r>
        <w:rPr>
          <w:sz w:val="18"/>
        </w:rPr>
        <w:t>de</w:t>
      </w:r>
      <w:r>
        <w:rPr>
          <w:spacing w:val="-4"/>
          <w:sz w:val="18"/>
        </w:rPr>
        <w:t> </w:t>
      </w:r>
      <w:r>
        <w:rPr>
          <w:sz w:val="18"/>
        </w:rPr>
        <w:t>la</w:t>
      </w:r>
      <w:r>
        <w:rPr>
          <w:spacing w:val="-4"/>
          <w:sz w:val="18"/>
        </w:rPr>
        <w:t> </w:t>
      </w:r>
      <w:r>
        <w:rPr>
          <w:sz w:val="18"/>
        </w:rPr>
        <w:t>estructura,</w:t>
      </w:r>
      <w:r>
        <w:rPr>
          <w:spacing w:val="-4"/>
          <w:sz w:val="18"/>
        </w:rPr>
        <w:t> </w:t>
      </w:r>
      <w:r>
        <w:rPr>
          <w:sz w:val="18"/>
        </w:rPr>
        <w:t>organización</w:t>
      </w:r>
      <w:r>
        <w:rPr>
          <w:spacing w:val="-4"/>
          <w:sz w:val="18"/>
        </w:rPr>
        <w:t> </w:t>
      </w:r>
      <w:r>
        <w:rPr>
          <w:sz w:val="18"/>
        </w:rPr>
        <w:t>y</w:t>
      </w:r>
      <w:r>
        <w:rPr>
          <w:spacing w:val="-4"/>
          <w:sz w:val="18"/>
        </w:rPr>
        <w:t> </w:t>
      </w:r>
      <w:r>
        <w:rPr>
          <w:sz w:val="18"/>
        </w:rPr>
        <w:t>funcionamiento del</w:t>
      </w:r>
      <w:r>
        <w:rPr>
          <w:spacing w:val="-3"/>
          <w:sz w:val="18"/>
        </w:rPr>
        <w:t> </w:t>
      </w:r>
      <w:r>
        <w:rPr>
          <w:sz w:val="18"/>
        </w:rPr>
        <w:t>SENA,</w:t>
      </w:r>
      <w:r>
        <w:rPr>
          <w:spacing w:val="-2"/>
          <w:sz w:val="18"/>
        </w:rPr>
        <w:t> </w:t>
      </w:r>
      <w:r>
        <w:rPr>
          <w:sz w:val="18"/>
        </w:rPr>
        <w:t>de</w:t>
      </w:r>
      <w:r>
        <w:rPr>
          <w:spacing w:val="-3"/>
          <w:sz w:val="18"/>
        </w:rPr>
        <w:t> </w:t>
      </w:r>
      <w:r>
        <w:rPr>
          <w:sz w:val="18"/>
        </w:rPr>
        <w:t>la</w:t>
      </w:r>
      <w:r>
        <w:rPr>
          <w:spacing w:val="-3"/>
          <w:sz w:val="18"/>
        </w:rPr>
        <w:t> </w:t>
      </w:r>
      <w:r>
        <w:rPr>
          <w:sz w:val="18"/>
        </w:rPr>
        <w:t>regional</w:t>
      </w:r>
      <w:r>
        <w:rPr>
          <w:spacing w:val="-3"/>
          <w:sz w:val="18"/>
        </w:rPr>
        <w:t> </w:t>
      </w:r>
      <w:r>
        <w:rPr>
          <w:sz w:val="18"/>
        </w:rPr>
        <w:t>y</w:t>
      </w:r>
      <w:r>
        <w:rPr>
          <w:spacing w:val="-2"/>
          <w:sz w:val="18"/>
        </w:rPr>
        <w:t> </w:t>
      </w:r>
      <w:r>
        <w:rPr>
          <w:sz w:val="18"/>
        </w:rPr>
        <w:t>centro,</w:t>
      </w:r>
      <w:r>
        <w:rPr>
          <w:spacing w:val="-2"/>
          <w:sz w:val="18"/>
        </w:rPr>
        <w:t> </w:t>
      </w:r>
      <w:r>
        <w:rPr>
          <w:sz w:val="18"/>
        </w:rPr>
        <w:t>además</w:t>
      </w:r>
      <w:r>
        <w:rPr>
          <w:spacing w:val="-2"/>
          <w:sz w:val="18"/>
        </w:rPr>
        <w:t> </w:t>
      </w:r>
      <w:r>
        <w:rPr>
          <w:sz w:val="18"/>
        </w:rPr>
        <w:t>de</w:t>
      </w:r>
      <w:r>
        <w:rPr>
          <w:spacing w:val="-3"/>
          <w:sz w:val="18"/>
        </w:rPr>
        <w:t> </w:t>
      </w:r>
      <w:r>
        <w:rPr>
          <w:sz w:val="18"/>
        </w:rPr>
        <w:t>la</w:t>
      </w:r>
      <w:r>
        <w:rPr>
          <w:spacing w:val="-3"/>
          <w:sz w:val="18"/>
        </w:rPr>
        <w:t> </w:t>
      </w:r>
      <w:r>
        <w:rPr>
          <w:sz w:val="18"/>
        </w:rPr>
        <w:t>proyección</w:t>
      </w:r>
      <w:r>
        <w:rPr>
          <w:spacing w:val="-3"/>
          <w:sz w:val="18"/>
        </w:rPr>
        <w:t> </w:t>
      </w:r>
      <w:r>
        <w:rPr>
          <w:sz w:val="18"/>
        </w:rPr>
        <w:t>socioeconómica</w:t>
      </w:r>
      <w:r>
        <w:rPr>
          <w:spacing w:val="-3"/>
          <w:sz w:val="18"/>
        </w:rPr>
        <w:t> </w:t>
      </w:r>
      <w:r>
        <w:rPr>
          <w:sz w:val="18"/>
        </w:rPr>
        <w:t>de</w:t>
      </w:r>
      <w:r>
        <w:rPr>
          <w:spacing w:val="-3"/>
          <w:sz w:val="18"/>
        </w:rPr>
        <w:t> </w:t>
      </w:r>
      <w:r>
        <w:rPr>
          <w:sz w:val="18"/>
        </w:rPr>
        <w:t>la</w:t>
      </w:r>
      <w:r>
        <w:rPr>
          <w:spacing w:val="-3"/>
          <w:sz w:val="18"/>
        </w:rPr>
        <w:t> </w:t>
      </w:r>
      <w:r>
        <w:rPr>
          <w:sz w:val="18"/>
        </w:rPr>
        <w:t>ocupación</w:t>
      </w:r>
      <w:r>
        <w:rPr>
          <w:spacing w:val="-3"/>
          <w:sz w:val="18"/>
        </w:rPr>
        <w:t> </w:t>
      </w:r>
      <w:r>
        <w:rPr>
          <w:sz w:val="18"/>
        </w:rPr>
        <w:t>u oficio</w:t>
      </w:r>
      <w:r>
        <w:rPr>
          <w:spacing w:val="-3"/>
          <w:sz w:val="18"/>
        </w:rPr>
        <w:t> </w:t>
      </w:r>
      <w:r>
        <w:rPr>
          <w:sz w:val="18"/>
        </w:rPr>
        <w:t>de</w:t>
      </w:r>
      <w:r>
        <w:rPr>
          <w:spacing w:val="-3"/>
          <w:sz w:val="18"/>
        </w:rPr>
        <w:t> </w:t>
      </w:r>
      <w:r>
        <w:rPr>
          <w:sz w:val="18"/>
        </w:rPr>
        <w:t>su</w:t>
      </w:r>
      <w:r>
        <w:rPr>
          <w:spacing w:val="-3"/>
          <w:sz w:val="18"/>
        </w:rPr>
        <w:t> </w:t>
      </w:r>
      <w:r>
        <w:rPr>
          <w:sz w:val="18"/>
        </w:rPr>
        <w:t>interés,</w:t>
      </w:r>
      <w:r>
        <w:rPr>
          <w:spacing w:val="-3"/>
          <w:sz w:val="18"/>
        </w:rPr>
        <w:t> </w:t>
      </w:r>
      <w:r>
        <w:rPr>
          <w:sz w:val="18"/>
        </w:rPr>
        <w:t>donde</w:t>
      </w:r>
      <w:r>
        <w:rPr>
          <w:spacing w:val="-3"/>
          <w:sz w:val="18"/>
        </w:rPr>
        <w:t> </w:t>
      </w:r>
      <w:r>
        <w:rPr>
          <w:sz w:val="18"/>
        </w:rPr>
        <w:t>estén</w:t>
      </w:r>
      <w:r>
        <w:rPr>
          <w:spacing w:val="-3"/>
          <w:sz w:val="18"/>
        </w:rPr>
        <w:t> </w:t>
      </w:r>
      <w:r>
        <w:rPr>
          <w:sz w:val="18"/>
        </w:rPr>
        <w:t>incluidos</w:t>
      </w:r>
      <w:r>
        <w:rPr>
          <w:spacing w:val="-3"/>
          <w:sz w:val="18"/>
        </w:rPr>
        <w:t> </w:t>
      </w:r>
      <w:r>
        <w:rPr>
          <w:sz w:val="18"/>
        </w:rPr>
        <w:t>contenidos</w:t>
      </w:r>
      <w:r>
        <w:rPr>
          <w:spacing w:val="-3"/>
          <w:sz w:val="18"/>
        </w:rPr>
        <w:t> </w:t>
      </w:r>
      <w:r>
        <w:rPr>
          <w:sz w:val="18"/>
        </w:rPr>
        <w:t>de</w:t>
      </w:r>
      <w:r>
        <w:rPr>
          <w:spacing w:val="-3"/>
          <w:sz w:val="18"/>
        </w:rPr>
        <w:t> </w:t>
      </w:r>
      <w:r>
        <w:rPr>
          <w:sz w:val="18"/>
        </w:rPr>
        <w:t>gestión</w:t>
      </w:r>
      <w:r>
        <w:rPr>
          <w:spacing w:val="-3"/>
          <w:sz w:val="18"/>
        </w:rPr>
        <w:t> </w:t>
      </w:r>
      <w:r>
        <w:rPr>
          <w:sz w:val="18"/>
        </w:rPr>
        <w:t>tecnológica,</w:t>
      </w:r>
      <w:r>
        <w:rPr>
          <w:spacing w:val="-3"/>
          <w:sz w:val="18"/>
        </w:rPr>
        <w:t> </w:t>
      </w:r>
      <w:r>
        <w:rPr>
          <w:sz w:val="18"/>
        </w:rPr>
        <w:t>conocimiento</w:t>
      </w:r>
      <w:r>
        <w:rPr>
          <w:spacing w:val="-3"/>
          <w:sz w:val="18"/>
        </w:rPr>
        <w:t> </w:t>
      </w:r>
      <w:r>
        <w:rPr>
          <w:sz w:val="18"/>
        </w:rPr>
        <w:t>del entorno, aporte a la productividad y competitividad, la concertación de la ruta de aprendizaje, </w:t>
      </w:r>
      <w:r>
        <w:rPr>
          <w:spacing w:val="-2"/>
          <w:sz w:val="18"/>
        </w:rPr>
        <w:t>particularmente</w:t>
      </w:r>
      <w:r>
        <w:rPr>
          <w:spacing w:val="-11"/>
          <w:sz w:val="18"/>
        </w:rPr>
        <w:t> </w:t>
      </w:r>
      <w:r>
        <w:rPr>
          <w:spacing w:val="-2"/>
          <w:sz w:val="18"/>
        </w:rPr>
        <w:t>debe</w:t>
      </w:r>
      <w:r>
        <w:rPr>
          <w:spacing w:val="-9"/>
          <w:sz w:val="18"/>
        </w:rPr>
        <w:t> </w:t>
      </w:r>
      <w:r>
        <w:rPr>
          <w:spacing w:val="-2"/>
          <w:sz w:val="18"/>
        </w:rPr>
        <w:t>conocer</w:t>
      </w:r>
      <w:r>
        <w:rPr>
          <w:spacing w:val="-7"/>
          <w:sz w:val="18"/>
        </w:rPr>
        <w:t> </w:t>
      </w:r>
      <w:r>
        <w:rPr>
          <w:spacing w:val="-2"/>
          <w:sz w:val="18"/>
        </w:rPr>
        <w:t>el</w:t>
      </w:r>
      <w:r>
        <w:rPr>
          <w:spacing w:val="-7"/>
          <w:sz w:val="18"/>
        </w:rPr>
        <w:t> </w:t>
      </w:r>
      <w:r>
        <w:rPr>
          <w:spacing w:val="-2"/>
          <w:sz w:val="18"/>
        </w:rPr>
        <w:t>reglamento</w:t>
      </w:r>
      <w:r>
        <w:rPr>
          <w:spacing w:val="-7"/>
          <w:sz w:val="18"/>
        </w:rPr>
        <w:t> </w:t>
      </w:r>
      <w:r>
        <w:rPr>
          <w:spacing w:val="-2"/>
          <w:sz w:val="18"/>
        </w:rPr>
        <w:t>para</w:t>
      </w:r>
      <w:r>
        <w:rPr>
          <w:spacing w:val="-7"/>
          <w:sz w:val="18"/>
        </w:rPr>
        <w:t> </w:t>
      </w:r>
      <w:r>
        <w:rPr>
          <w:spacing w:val="-2"/>
          <w:sz w:val="18"/>
        </w:rPr>
        <w:t>aprendices</w:t>
      </w:r>
      <w:r>
        <w:rPr>
          <w:spacing w:val="-7"/>
          <w:sz w:val="18"/>
        </w:rPr>
        <w:t> </w:t>
      </w:r>
      <w:r>
        <w:rPr>
          <w:spacing w:val="-2"/>
          <w:sz w:val="18"/>
        </w:rPr>
        <w:t>de</w:t>
      </w:r>
      <w:r>
        <w:rPr>
          <w:spacing w:val="-7"/>
          <w:sz w:val="18"/>
        </w:rPr>
        <w:t> </w:t>
      </w:r>
      <w:r>
        <w:rPr>
          <w:spacing w:val="-2"/>
          <w:sz w:val="18"/>
        </w:rPr>
        <w:t>SENA</w:t>
      </w:r>
      <w:r>
        <w:rPr>
          <w:spacing w:val="-11"/>
          <w:sz w:val="18"/>
        </w:rPr>
        <w:t> </w:t>
      </w:r>
      <w:r>
        <w:rPr>
          <w:spacing w:val="-2"/>
          <w:sz w:val="18"/>
        </w:rPr>
        <w:t>y</w:t>
      </w:r>
      <w:r>
        <w:rPr>
          <w:spacing w:val="-6"/>
          <w:sz w:val="18"/>
        </w:rPr>
        <w:t> </w:t>
      </w:r>
      <w:r>
        <w:rPr>
          <w:spacing w:val="-2"/>
          <w:sz w:val="18"/>
        </w:rPr>
        <w:t>toda</w:t>
      </w:r>
      <w:r>
        <w:rPr>
          <w:spacing w:val="-7"/>
          <w:sz w:val="18"/>
        </w:rPr>
        <w:t> </w:t>
      </w:r>
      <w:r>
        <w:rPr>
          <w:spacing w:val="-2"/>
          <w:sz w:val="18"/>
        </w:rPr>
        <w:t>la</w:t>
      </w:r>
      <w:r>
        <w:rPr>
          <w:spacing w:val="-7"/>
          <w:sz w:val="18"/>
        </w:rPr>
        <w:t> </w:t>
      </w:r>
      <w:r>
        <w:rPr>
          <w:spacing w:val="-2"/>
          <w:sz w:val="18"/>
        </w:rPr>
        <w:t>regulación</w:t>
      </w:r>
      <w:r>
        <w:rPr>
          <w:spacing w:val="-7"/>
          <w:sz w:val="18"/>
        </w:rPr>
        <w:t> </w:t>
      </w:r>
      <w:r>
        <w:rPr>
          <w:spacing w:val="-2"/>
          <w:sz w:val="18"/>
        </w:rPr>
        <w:t>frente </w:t>
      </w:r>
      <w:r>
        <w:rPr>
          <w:sz w:val="18"/>
        </w:rPr>
        <w:t>a</w:t>
      </w:r>
      <w:r>
        <w:rPr>
          <w:spacing w:val="-10"/>
          <w:sz w:val="18"/>
        </w:rPr>
        <w:t> </w:t>
      </w:r>
      <w:r>
        <w:rPr>
          <w:sz w:val="18"/>
        </w:rPr>
        <w:t>sus</w:t>
      </w:r>
      <w:r>
        <w:rPr>
          <w:spacing w:val="-10"/>
          <w:sz w:val="18"/>
        </w:rPr>
        <w:t> </w:t>
      </w:r>
      <w:r>
        <w:rPr>
          <w:sz w:val="18"/>
        </w:rPr>
        <w:t>derechos</w:t>
      </w:r>
      <w:r>
        <w:rPr>
          <w:spacing w:val="-10"/>
          <w:sz w:val="18"/>
        </w:rPr>
        <w:t> </w:t>
      </w:r>
      <w:r>
        <w:rPr>
          <w:sz w:val="18"/>
        </w:rPr>
        <w:t>y</w:t>
      </w:r>
      <w:r>
        <w:rPr>
          <w:spacing w:val="-10"/>
          <w:sz w:val="18"/>
        </w:rPr>
        <w:t> </w:t>
      </w:r>
      <w:r>
        <w:rPr>
          <w:sz w:val="18"/>
        </w:rPr>
        <w:t>deberes,</w:t>
      </w:r>
      <w:r>
        <w:rPr>
          <w:spacing w:val="-10"/>
          <w:sz w:val="18"/>
        </w:rPr>
        <w:t> </w:t>
      </w:r>
      <w:r>
        <w:rPr>
          <w:sz w:val="18"/>
        </w:rPr>
        <w:t>al</w:t>
      </w:r>
      <w:r>
        <w:rPr>
          <w:spacing w:val="-10"/>
          <w:sz w:val="18"/>
        </w:rPr>
        <w:t> </w:t>
      </w:r>
      <w:r>
        <w:rPr>
          <w:sz w:val="18"/>
        </w:rPr>
        <w:t>comportamiento</w:t>
      </w:r>
      <w:r>
        <w:rPr>
          <w:spacing w:val="-10"/>
          <w:sz w:val="18"/>
        </w:rPr>
        <w:t> </w:t>
      </w:r>
      <w:r>
        <w:rPr>
          <w:sz w:val="18"/>
        </w:rPr>
        <w:t>y</w:t>
      </w:r>
      <w:r>
        <w:rPr>
          <w:spacing w:val="-10"/>
          <w:sz w:val="18"/>
        </w:rPr>
        <w:t> </w:t>
      </w:r>
      <w:r>
        <w:rPr>
          <w:sz w:val="18"/>
        </w:rPr>
        <w:t>participación</w:t>
      </w:r>
      <w:r>
        <w:rPr>
          <w:spacing w:val="-10"/>
          <w:sz w:val="18"/>
        </w:rPr>
        <w:t> </w:t>
      </w:r>
      <w:r>
        <w:rPr>
          <w:sz w:val="18"/>
        </w:rPr>
        <w:t>dentro</w:t>
      </w:r>
      <w:r>
        <w:rPr>
          <w:spacing w:val="-10"/>
          <w:sz w:val="18"/>
        </w:rPr>
        <w:t> </w:t>
      </w:r>
      <w:r>
        <w:rPr>
          <w:sz w:val="18"/>
        </w:rPr>
        <w:t>de</w:t>
      </w:r>
      <w:r>
        <w:rPr>
          <w:spacing w:val="-10"/>
          <w:sz w:val="18"/>
        </w:rPr>
        <w:t> </w:t>
      </w:r>
      <w:r>
        <w:rPr>
          <w:sz w:val="18"/>
        </w:rPr>
        <w:t>la</w:t>
      </w:r>
      <w:r>
        <w:rPr>
          <w:spacing w:val="-10"/>
          <w:sz w:val="18"/>
        </w:rPr>
        <w:t> </w:t>
      </w:r>
      <w:r>
        <w:rPr>
          <w:sz w:val="18"/>
        </w:rPr>
        <w:t>comunidad</w:t>
      </w:r>
      <w:r>
        <w:rPr>
          <w:spacing w:val="-10"/>
          <w:sz w:val="18"/>
        </w:rPr>
        <w:t> </w:t>
      </w:r>
      <w:r>
        <w:rPr>
          <w:sz w:val="18"/>
        </w:rPr>
        <w:t>educativa.</w:t>
      </w:r>
    </w:p>
    <w:p>
      <w:pPr>
        <w:pStyle w:val="ListParagraph"/>
        <w:numPr>
          <w:ilvl w:val="0"/>
          <w:numId w:val="1"/>
        </w:numPr>
        <w:tabs>
          <w:tab w:pos="1251" w:val="left" w:leader="none"/>
        </w:tabs>
        <w:spacing w:line="372" w:lineRule="auto" w:before="0" w:after="0"/>
        <w:ind w:left="1045" w:right="2972" w:firstLine="0"/>
        <w:jc w:val="both"/>
        <w:rPr>
          <w:sz w:val="18"/>
        </w:rPr>
      </w:pPr>
      <w:r>
        <w:rPr>
          <w:sz w:val="18"/>
        </w:rPr>
        <w:t>Disponer en el Centro de Formación de los recursos físicos, didácticos, técnicos, tecnológi- cos y bibliográficos requeridos para su proceso de formación, utilizar las instalaciones y la dotación del centro de formación o de otros ambientes educativos donde la entidad desarrolle acciones de formación, de acuerdo con la reglamentación respectiva. Para programas de formación</w:t>
      </w:r>
      <w:r>
        <w:rPr>
          <w:spacing w:val="-4"/>
          <w:sz w:val="18"/>
        </w:rPr>
        <w:t> </w:t>
      </w:r>
      <w:r>
        <w:rPr>
          <w:sz w:val="18"/>
        </w:rPr>
        <w:t>con</w:t>
      </w:r>
      <w:r>
        <w:rPr>
          <w:spacing w:val="-4"/>
          <w:sz w:val="18"/>
        </w:rPr>
        <w:t> </w:t>
      </w:r>
      <w:r>
        <w:rPr>
          <w:sz w:val="18"/>
        </w:rPr>
        <w:t>modalidad</w:t>
      </w:r>
      <w:r>
        <w:rPr>
          <w:spacing w:val="-4"/>
          <w:sz w:val="18"/>
        </w:rPr>
        <w:t> </w:t>
      </w:r>
      <w:r>
        <w:rPr>
          <w:sz w:val="18"/>
        </w:rPr>
        <w:t>virtual</w:t>
      </w:r>
      <w:r>
        <w:rPr>
          <w:spacing w:val="-4"/>
          <w:sz w:val="18"/>
        </w:rPr>
        <w:t> </w:t>
      </w:r>
      <w:r>
        <w:rPr>
          <w:sz w:val="18"/>
        </w:rPr>
        <w:t>el</w:t>
      </w:r>
      <w:r>
        <w:rPr>
          <w:spacing w:val="-4"/>
          <w:sz w:val="18"/>
        </w:rPr>
        <w:t> </w:t>
      </w:r>
      <w:r>
        <w:rPr>
          <w:sz w:val="18"/>
        </w:rPr>
        <w:t>SENA</w:t>
      </w:r>
      <w:r>
        <w:rPr>
          <w:spacing w:val="-13"/>
          <w:sz w:val="18"/>
        </w:rPr>
        <w:t> </w:t>
      </w:r>
      <w:r>
        <w:rPr>
          <w:sz w:val="18"/>
        </w:rPr>
        <w:t>dispondrá</w:t>
      </w:r>
      <w:r>
        <w:rPr>
          <w:spacing w:val="-3"/>
          <w:sz w:val="18"/>
        </w:rPr>
        <w:t> </w:t>
      </w:r>
      <w:r>
        <w:rPr>
          <w:sz w:val="18"/>
        </w:rPr>
        <w:t>a</w:t>
      </w:r>
      <w:r>
        <w:rPr>
          <w:spacing w:val="-4"/>
          <w:sz w:val="18"/>
        </w:rPr>
        <w:t> </w:t>
      </w:r>
      <w:r>
        <w:rPr>
          <w:sz w:val="18"/>
        </w:rPr>
        <w:t>través</w:t>
      </w:r>
      <w:r>
        <w:rPr>
          <w:spacing w:val="-4"/>
          <w:sz w:val="18"/>
        </w:rPr>
        <w:t> </w:t>
      </w:r>
      <w:r>
        <w:rPr>
          <w:sz w:val="18"/>
        </w:rPr>
        <w:t>del</w:t>
      </w:r>
      <w:r>
        <w:rPr>
          <w:spacing w:val="-4"/>
          <w:sz w:val="18"/>
        </w:rPr>
        <w:t> </w:t>
      </w:r>
      <w:r>
        <w:rPr>
          <w:sz w:val="18"/>
        </w:rPr>
        <w:t>ambiente</w:t>
      </w:r>
      <w:r>
        <w:rPr>
          <w:spacing w:val="-4"/>
          <w:sz w:val="18"/>
        </w:rPr>
        <w:t> </w:t>
      </w:r>
      <w:r>
        <w:rPr>
          <w:sz w:val="18"/>
        </w:rPr>
        <w:t>los</w:t>
      </w:r>
      <w:r>
        <w:rPr>
          <w:spacing w:val="-4"/>
          <w:sz w:val="18"/>
        </w:rPr>
        <w:t> </w:t>
      </w:r>
      <w:r>
        <w:rPr>
          <w:sz w:val="18"/>
        </w:rPr>
        <w:t>recursos</w:t>
      </w:r>
      <w:r>
        <w:rPr>
          <w:spacing w:val="-4"/>
          <w:sz w:val="18"/>
        </w:rPr>
        <w:t> </w:t>
      </w:r>
      <w:r>
        <w:rPr>
          <w:sz w:val="18"/>
        </w:rPr>
        <w:t>requeri- dos para el desarrollo de la formación.</w:t>
      </w:r>
    </w:p>
    <w:p>
      <w:pPr>
        <w:pStyle w:val="ListParagraph"/>
        <w:numPr>
          <w:ilvl w:val="0"/>
          <w:numId w:val="1"/>
        </w:numPr>
        <w:tabs>
          <w:tab w:pos="1235" w:val="left" w:leader="none"/>
        </w:tabs>
        <w:spacing w:line="372" w:lineRule="auto" w:before="0" w:after="0"/>
        <w:ind w:left="1045" w:right="2974" w:firstLine="0"/>
        <w:jc w:val="both"/>
        <w:rPr>
          <w:sz w:val="18"/>
        </w:rPr>
      </w:pPr>
      <w:r>
        <w:rPr>
          <w:sz w:val="18"/>
        </w:rPr>
        <w:t>Recibir</w:t>
      </w:r>
      <w:r>
        <w:rPr>
          <w:spacing w:val="18"/>
          <w:sz w:val="18"/>
        </w:rPr>
        <w:t> </w:t>
      </w:r>
      <w:r>
        <w:rPr>
          <w:sz w:val="18"/>
        </w:rPr>
        <w:t>en</w:t>
      </w:r>
      <w:r>
        <w:rPr>
          <w:spacing w:val="-12"/>
          <w:sz w:val="18"/>
        </w:rPr>
        <w:t> </w:t>
      </w:r>
      <w:r>
        <w:rPr>
          <w:sz w:val="18"/>
        </w:rPr>
        <w:t>el</w:t>
      </w:r>
      <w:r>
        <w:rPr>
          <w:spacing w:val="-13"/>
          <w:sz w:val="18"/>
        </w:rPr>
        <w:t> </w:t>
      </w:r>
      <w:r>
        <w:rPr>
          <w:sz w:val="18"/>
        </w:rPr>
        <w:t>momento</w:t>
      </w:r>
      <w:r>
        <w:rPr>
          <w:spacing w:val="-12"/>
          <w:sz w:val="18"/>
        </w:rPr>
        <w:t> </w:t>
      </w:r>
      <w:r>
        <w:rPr>
          <w:sz w:val="18"/>
        </w:rPr>
        <w:t>de</w:t>
      </w:r>
      <w:r>
        <w:rPr>
          <w:spacing w:val="-13"/>
          <w:sz w:val="18"/>
        </w:rPr>
        <w:t> </w:t>
      </w:r>
      <w:r>
        <w:rPr>
          <w:sz w:val="18"/>
        </w:rPr>
        <w:t>la</w:t>
      </w:r>
      <w:r>
        <w:rPr>
          <w:spacing w:val="-12"/>
          <w:sz w:val="18"/>
        </w:rPr>
        <w:t> </w:t>
      </w:r>
      <w:r>
        <w:rPr>
          <w:sz w:val="18"/>
        </w:rPr>
        <w:t>legalización</w:t>
      </w:r>
      <w:r>
        <w:rPr>
          <w:spacing w:val="-13"/>
          <w:sz w:val="18"/>
        </w:rPr>
        <w:t> </w:t>
      </w:r>
      <w:r>
        <w:rPr>
          <w:sz w:val="18"/>
        </w:rPr>
        <w:t>su</w:t>
      </w:r>
      <w:r>
        <w:rPr>
          <w:spacing w:val="-12"/>
          <w:sz w:val="18"/>
        </w:rPr>
        <w:t> </w:t>
      </w:r>
      <w:r>
        <w:rPr>
          <w:sz w:val="18"/>
        </w:rPr>
        <w:t>matrícula,</w:t>
      </w:r>
      <w:r>
        <w:rPr>
          <w:spacing w:val="-13"/>
          <w:sz w:val="18"/>
        </w:rPr>
        <w:t> </w:t>
      </w:r>
      <w:r>
        <w:rPr>
          <w:sz w:val="18"/>
        </w:rPr>
        <w:t>el</w:t>
      </w:r>
      <w:r>
        <w:rPr>
          <w:spacing w:val="-12"/>
          <w:sz w:val="18"/>
        </w:rPr>
        <w:t> </w:t>
      </w:r>
      <w:r>
        <w:rPr>
          <w:sz w:val="18"/>
        </w:rPr>
        <w:t>carné</w:t>
      </w:r>
      <w:r>
        <w:rPr>
          <w:spacing w:val="-13"/>
          <w:sz w:val="18"/>
        </w:rPr>
        <w:t> </w:t>
      </w:r>
      <w:r>
        <w:rPr>
          <w:sz w:val="18"/>
        </w:rPr>
        <w:t>que</w:t>
      </w:r>
      <w:r>
        <w:rPr>
          <w:spacing w:val="-12"/>
          <w:sz w:val="18"/>
        </w:rPr>
        <w:t> </w:t>
      </w:r>
      <w:r>
        <w:rPr>
          <w:sz w:val="18"/>
        </w:rPr>
        <w:t>lo</w:t>
      </w:r>
      <w:r>
        <w:rPr>
          <w:spacing w:val="-13"/>
          <w:sz w:val="18"/>
        </w:rPr>
        <w:t> </w:t>
      </w:r>
      <w:r>
        <w:rPr>
          <w:sz w:val="18"/>
        </w:rPr>
        <w:t>acredite</w:t>
      </w:r>
      <w:r>
        <w:rPr>
          <w:spacing w:val="-12"/>
          <w:sz w:val="18"/>
        </w:rPr>
        <w:t> </w:t>
      </w:r>
      <w:r>
        <w:rPr>
          <w:sz w:val="18"/>
        </w:rPr>
        <w:t>como</w:t>
      </w:r>
      <w:r>
        <w:rPr>
          <w:spacing w:val="-13"/>
          <w:sz w:val="18"/>
        </w:rPr>
        <w:t> </w:t>
      </w:r>
      <w:r>
        <w:rPr>
          <w:sz w:val="18"/>
        </w:rPr>
        <w:t>Aprendiz del SENA.</w:t>
      </w:r>
    </w:p>
    <w:p>
      <w:pPr>
        <w:pStyle w:val="ListParagraph"/>
        <w:numPr>
          <w:ilvl w:val="0"/>
          <w:numId w:val="1"/>
        </w:numPr>
        <w:tabs>
          <w:tab w:pos="1235" w:val="left" w:leader="none"/>
        </w:tabs>
        <w:spacing w:line="372" w:lineRule="auto" w:before="0" w:after="0"/>
        <w:ind w:left="1045" w:right="2973" w:firstLine="0"/>
        <w:jc w:val="both"/>
        <w:rPr>
          <w:sz w:val="18"/>
        </w:rPr>
      </w:pPr>
      <w:r>
        <w:rPr>
          <w:sz w:val="18"/>
        </w:rPr>
        <w:t>Disfrutar</w:t>
      </w:r>
      <w:r>
        <w:rPr>
          <w:spacing w:val="-13"/>
          <w:sz w:val="18"/>
        </w:rPr>
        <w:t> </w:t>
      </w:r>
      <w:r>
        <w:rPr>
          <w:sz w:val="18"/>
        </w:rPr>
        <w:t>de</w:t>
      </w:r>
      <w:r>
        <w:rPr>
          <w:spacing w:val="-12"/>
          <w:sz w:val="18"/>
        </w:rPr>
        <w:t> </w:t>
      </w:r>
      <w:r>
        <w:rPr>
          <w:sz w:val="18"/>
        </w:rPr>
        <w:t>los</w:t>
      </w:r>
      <w:r>
        <w:rPr>
          <w:spacing w:val="-13"/>
          <w:sz w:val="18"/>
        </w:rPr>
        <w:t> </w:t>
      </w:r>
      <w:r>
        <w:rPr>
          <w:sz w:val="18"/>
        </w:rPr>
        <w:t>beneficios</w:t>
      </w:r>
      <w:r>
        <w:rPr>
          <w:spacing w:val="-12"/>
          <w:sz w:val="18"/>
        </w:rPr>
        <w:t> </w:t>
      </w:r>
      <w:r>
        <w:rPr>
          <w:sz w:val="18"/>
        </w:rPr>
        <w:t>de</w:t>
      </w:r>
      <w:r>
        <w:rPr>
          <w:spacing w:val="-13"/>
          <w:sz w:val="18"/>
        </w:rPr>
        <w:t> </w:t>
      </w:r>
      <w:r>
        <w:rPr>
          <w:sz w:val="18"/>
        </w:rPr>
        <w:t>bienestar</w:t>
      </w:r>
      <w:r>
        <w:rPr>
          <w:spacing w:val="-13"/>
          <w:sz w:val="18"/>
        </w:rPr>
        <w:t> </w:t>
      </w:r>
      <w:r>
        <w:rPr>
          <w:sz w:val="18"/>
        </w:rPr>
        <w:t>al</w:t>
      </w:r>
      <w:r>
        <w:rPr>
          <w:spacing w:val="-12"/>
          <w:sz w:val="18"/>
        </w:rPr>
        <w:t> </w:t>
      </w:r>
      <w:r>
        <w:rPr>
          <w:sz w:val="18"/>
        </w:rPr>
        <w:t>aprendiz</w:t>
      </w:r>
      <w:r>
        <w:rPr>
          <w:spacing w:val="-13"/>
          <w:sz w:val="18"/>
        </w:rPr>
        <w:t> </w:t>
      </w:r>
      <w:r>
        <w:rPr>
          <w:sz w:val="18"/>
        </w:rPr>
        <w:t>SENA</w:t>
      </w:r>
      <w:r>
        <w:rPr>
          <w:spacing w:val="-12"/>
          <w:sz w:val="18"/>
        </w:rPr>
        <w:t> </w:t>
      </w:r>
      <w:r>
        <w:rPr>
          <w:sz w:val="18"/>
        </w:rPr>
        <w:t>orientados</w:t>
      </w:r>
      <w:r>
        <w:rPr>
          <w:spacing w:val="-13"/>
          <w:sz w:val="18"/>
        </w:rPr>
        <w:t> </w:t>
      </w:r>
      <w:r>
        <w:rPr>
          <w:sz w:val="18"/>
        </w:rPr>
        <w:t>a</w:t>
      </w:r>
      <w:r>
        <w:rPr>
          <w:spacing w:val="-12"/>
          <w:sz w:val="18"/>
        </w:rPr>
        <w:t> </w:t>
      </w:r>
      <w:r>
        <w:rPr>
          <w:sz w:val="18"/>
        </w:rPr>
        <w:t>garantizar</w:t>
      </w:r>
      <w:r>
        <w:rPr>
          <w:spacing w:val="-13"/>
          <w:sz w:val="18"/>
        </w:rPr>
        <w:t> </w:t>
      </w:r>
      <w:r>
        <w:rPr>
          <w:sz w:val="18"/>
        </w:rPr>
        <w:t>la</w:t>
      </w:r>
      <w:r>
        <w:rPr>
          <w:spacing w:val="-12"/>
          <w:sz w:val="18"/>
        </w:rPr>
        <w:t> </w:t>
      </w:r>
      <w:r>
        <w:rPr>
          <w:sz w:val="18"/>
        </w:rPr>
        <w:t>formación integral, conforme a la normatividad que rija este tema en el SENA.</w:t>
      </w:r>
    </w:p>
    <w:p>
      <w:pPr>
        <w:pStyle w:val="ListParagraph"/>
        <w:numPr>
          <w:ilvl w:val="0"/>
          <w:numId w:val="1"/>
        </w:numPr>
        <w:tabs>
          <w:tab w:pos="1238" w:val="left" w:leader="none"/>
        </w:tabs>
        <w:spacing w:line="372" w:lineRule="auto" w:before="0" w:after="0"/>
        <w:ind w:left="1045" w:right="2974" w:firstLine="0"/>
        <w:jc w:val="both"/>
        <w:rPr>
          <w:sz w:val="18"/>
        </w:rPr>
      </w:pPr>
      <w:r>
        <w:rPr>
          <w:sz w:val="18"/>
        </w:rPr>
        <w:t>Recibir</w:t>
      </w:r>
      <w:r>
        <w:rPr>
          <w:spacing w:val="-10"/>
          <w:sz w:val="18"/>
        </w:rPr>
        <w:t> </w:t>
      </w:r>
      <w:r>
        <w:rPr>
          <w:sz w:val="18"/>
        </w:rPr>
        <w:t>por</w:t>
      </w:r>
      <w:r>
        <w:rPr>
          <w:spacing w:val="-10"/>
          <w:sz w:val="18"/>
        </w:rPr>
        <w:t> </w:t>
      </w:r>
      <w:r>
        <w:rPr>
          <w:sz w:val="18"/>
        </w:rPr>
        <w:t>parte</w:t>
      </w:r>
      <w:r>
        <w:rPr>
          <w:spacing w:val="-10"/>
          <w:sz w:val="18"/>
        </w:rPr>
        <w:t> </w:t>
      </w:r>
      <w:r>
        <w:rPr>
          <w:sz w:val="18"/>
        </w:rPr>
        <w:t>de</w:t>
      </w:r>
      <w:r>
        <w:rPr>
          <w:spacing w:val="-10"/>
          <w:sz w:val="18"/>
        </w:rPr>
        <w:t> </w:t>
      </w:r>
      <w:r>
        <w:rPr>
          <w:sz w:val="18"/>
        </w:rPr>
        <w:t>la</w:t>
      </w:r>
      <w:r>
        <w:rPr>
          <w:spacing w:val="-10"/>
          <w:sz w:val="18"/>
        </w:rPr>
        <w:t> </w:t>
      </w:r>
      <w:r>
        <w:rPr>
          <w:sz w:val="18"/>
        </w:rPr>
        <w:t>comunidad</w:t>
      </w:r>
      <w:r>
        <w:rPr>
          <w:spacing w:val="-10"/>
          <w:sz w:val="18"/>
        </w:rPr>
        <w:t> </w:t>
      </w:r>
      <w:r>
        <w:rPr>
          <w:sz w:val="18"/>
        </w:rPr>
        <w:t>educativa</w:t>
      </w:r>
      <w:r>
        <w:rPr>
          <w:spacing w:val="-10"/>
          <w:sz w:val="18"/>
        </w:rPr>
        <w:t> </w:t>
      </w:r>
      <w:r>
        <w:rPr>
          <w:sz w:val="18"/>
        </w:rPr>
        <w:t>orientación</w:t>
      </w:r>
      <w:r>
        <w:rPr>
          <w:spacing w:val="-10"/>
          <w:sz w:val="18"/>
        </w:rPr>
        <w:t> </w:t>
      </w:r>
      <w:r>
        <w:rPr>
          <w:sz w:val="18"/>
        </w:rPr>
        <w:t>académica</w:t>
      </w:r>
      <w:r>
        <w:rPr>
          <w:spacing w:val="-10"/>
          <w:sz w:val="18"/>
        </w:rPr>
        <w:t> </w:t>
      </w:r>
      <w:r>
        <w:rPr>
          <w:sz w:val="18"/>
        </w:rPr>
        <w:t>y</w:t>
      </w:r>
      <w:r>
        <w:rPr>
          <w:spacing w:val="-10"/>
          <w:sz w:val="18"/>
        </w:rPr>
        <w:t> </w:t>
      </w:r>
      <w:r>
        <w:rPr>
          <w:sz w:val="18"/>
        </w:rPr>
        <w:t>actitudinal</w:t>
      </w:r>
      <w:r>
        <w:rPr>
          <w:spacing w:val="-10"/>
          <w:sz w:val="18"/>
        </w:rPr>
        <w:t> </w:t>
      </w:r>
      <w:r>
        <w:rPr>
          <w:sz w:val="18"/>
        </w:rPr>
        <w:t>que</w:t>
      </w:r>
      <w:r>
        <w:rPr>
          <w:spacing w:val="-10"/>
          <w:sz w:val="18"/>
        </w:rPr>
        <w:t> </w:t>
      </w:r>
      <w:r>
        <w:rPr>
          <w:sz w:val="18"/>
        </w:rPr>
        <w:t>estimule el desarrollo personal y promueva la convivencia social.</w:t>
      </w:r>
    </w:p>
    <w:p>
      <w:pPr>
        <w:pStyle w:val="ListParagraph"/>
        <w:numPr>
          <w:ilvl w:val="0"/>
          <w:numId w:val="1"/>
        </w:numPr>
        <w:tabs>
          <w:tab w:pos="1257" w:val="left" w:leader="none"/>
        </w:tabs>
        <w:spacing w:line="372" w:lineRule="auto" w:before="0" w:after="0"/>
        <w:ind w:left="1045" w:right="2975" w:firstLine="0"/>
        <w:jc w:val="both"/>
        <w:rPr>
          <w:sz w:val="18"/>
        </w:rPr>
      </w:pPr>
      <w:r>
        <w:rPr>
          <w:sz w:val="18"/>
        </w:rPr>
        <w:t>Respetar el derecho al debido proceso en caso de ser investigado con observancia de las normas establecidas en este reglamento.</w:t>
      </w:r>
    </w:p>
    <w:p>
      <w:pPr>
        <w:pStyle w:val="ListParagraph"/>
        <w:numPr>
          <w:ilvl w:val="0"/>
          <w:numId w:val="1"/>
        </w:numPr>
        <w:tabs>
          <w:tab w:pos="1234" w:val="left" w:leader="none"/>
        </w:tabs>
        <w:spacing w:line="372" w:lineRule="auto" w:before="0" w:after="0"/>
        <w:ind w:left="1045" w:right="2892" w:firstLine="0"/>
        <w:jc w:val="both"/>
        <w:rPr>
          <w:sz w:val="18"/>
        </w:rPr>
      </w:pPr>
      <w:r>
        <w:rPr>
          <w:spacing w:val="-4"/>
          <w:sz w:val="18"/>
        </w:rPr>
        <w:t>Ser escuchado y atendido en sus peticiones respetuosas, por parte de los directivos, Instructores</w:t>
      </w:r>
      <w:r>
        <w:rPr>
          <w:spacing w:val="-4"/>
          <w:sz w:val="18"/>
        </w:rPr>
        <w:t> y</w:t>
      </w:r>
      <w:r>
        <w:rPr>
          <w:spacing w:val="-9"/>
          <w:sz w:val="18"/>
        </w:rPr>
        <w:t> </w:t>
      </w:r>
      <w:r>
        <w:rPr>
          <w:spacing w:val="-4"/>
          <w:sz w:val="18"/>
        </w:rPr>
        <w:t>personal</w:t>
      </w:r>
      <w:r>
        <w:rPr>
          <w:spacing w:val="-9"/>
          <w:sz w:val="18"/>
        </w:rPr>
        <w:t> </w:t>
      </w:r>
      <w:r>
        <w:rPr>
          <w:spacing w:val="-4"/>
          <w:sz w:val="18"/>
        </w:rPr>
        <w:t>administrativo,</w:t>
      </w:r>
      <w:r>
        <w:rPr>
          <w:spacing w:val="-9"/>
          <w:sz w:val="18"/>
        </w:rPr>
        <w:t> </w:t>
      </w:r>
      <w:r>
        <w:rPr>
          <w:spacing w:val="-4"/>
          <w:sz w:val="18"/>
        </w:rPr>
        <w:t>ante</w:t>
      </w:r>
      <w:r>
        <w:rPr>
          <w:spacing w:val="-9"/>
          <w:sz w:val="18"/>
        </w:rPr>
        <w:t> </w:t>
      </w:r>
      <w:r>
        <w:rPr>
          <w:spacing w:val="-4"/>
          <w:sz w:val="18"/>
        </w:rPr>
        <w:t>las</w:t>
      </w:r>
      <w:r>
        <w:rPr>
          <w:spacing w:val="-9"/>
          <w:sz w:val="18"/>
        </w:rPr>
        <w:t> </w:t>
      </w:r>
      <w:r>
        <w:rPr>
          <w:spacing w:val="-4"/>
          <w:sz w:val="18"/>
        </w:rPr>
        <w:t>dificultades</w:t>
      </w:r>
      <w:r>
        <w:rPr>
          <w:spacing w:val="-9"/>
          <w:sz w:val="18"/>
        </w:rPr>
        <w:t> </w:t>
      </w:r>
      <w:r>
        <w:rPr>
          <w:spacing w:val="-4"/>
          <w:sz w:val="18"/>
        </w:rPr>
        <w:t>que</w:t>
      </w:r>
      <w:r>
        <w:rPr>
          <w:spacing w:val="-9"/>
          <w:sz w:val="18"/>
        </w:rPr>
        <w:t> </w:t>
      </w:r>
      <w:r>
        <w:rPr>
          <w:spacing w:val="-4"/>
          <w:sz w:val="18"/>
        </w:rPr>
        <w:t>se</w:t>
      </w:r>
      <w:r>
        <w:rPr>
          <w:spacing w:val="-9"/>
          <w:sz w:val="18"/>
        </w:rPr>
        <w:t> </w:t>
      </w:r>
      <w:r>
        <w:rPr>
          <w:spacing w:val="-4"/>
          <w:sz w:val="18"/>
        </w:rPr>
        <w:t>puedan</w:t>
      </w:r>
      <w:r>
        <w:rPr>
          <w:spacing w:val="-9"/>
          <w:sz w:val="18"/>
        </w:rPr>
        <w:t> </w:t>
      </w:r>
      <w:r>
        <w:rPr>
          <w:spacing w:val="-4"/>
          <w:sz w:val="18"/>
        </w:rPr>
        <w:t>presentar</w:t>
      </w:r>
      <w:r>
        <w:rPr>
          <w:spacing w:val="-9"/>
          <w:sz w:val="18"/>
        </w:rPr>
        <w:t> </w:t>
      </w:r>
      <w:r>
        <w:rPr>
          <w:spacing w:val="-4"/>
          <w:sz w:val="18"/>
        </w:rPr>
        <w:t>en</w:t>
      </w:r>
      <w:r>
        <w:rPr>
          <w:spacing w:val="-9"/>
          <w:sz w:val="18"/>
        </w:rPr>
        <w:t> </w:t>
      </w:r>
      <w:r>
        <w:rPr>
          <w:spacing w:val="-4"/>
          <w:sz w:val="18"/>
        </w:rPr>
        <w:t>su</w:t>
      </w:r>
      <w:r>
        <w:rPr>
          <w:spacing w:val="-9"/>
          <w:sz w:val="18"/>
        </w:rPr>
        <w:t> </w:t>
      </w:r>
      <w:r>
        <w:rPr>
          <w:spacing w:val="-4"/>
          <w:sz w:val="18"/>
        </w:rPr>
        <w:t>proceso</w:t>
      </w:r>
      <w:r>
        <w:rPr>
          <w:spacing w:val="-9"/>
          <w:sz w:val="18"/>
        </w:rPr>
        <w:t> </w:t>
      </w:r>
      <w:r>
        <w:rPr>
          <w:spacing w:val="-4"/>
          <w:sz w:val="18"/>
        </w:rPr>
        <w:t>de</w:t>
      </w:r>
      <w:r>
        <w:rPr>
          <w:spacing w:val="19"/>
          <w:sz w:val="18"/>
        </w:rPr>
        <w:t> </w:t>
      </w:r>
      <w:r>
        <w:rPr>
          <w:spacing w:val="-4"/>
          <w:sz w:val="18"/>
        </w:rPr>
        <w:t>formación.</w:t>
      </w:r>
    </w:p>
    <w:p>
      <w:pPr>
        <w:pStyle w:val="ListParagraph"/>
        <w:numPr>
          <w:ilvl w:val="0"/>
          <w:numId w:val="1"/>
        </w:numPr>
        <w:tabs>
          <w:tab w:pos="1242" w:val="left" w:leader="none"/>
        </w:tabs>
        <w:spacing w:line="372" w:lineRule="auto" w:before="0" w:after="0"/>
        <w:ind w:left="1045" w:right="2973" w:firstLine="0"/>
        <w:jc w:val="both"/>
        <w:rPr>
          <w:sz w:val="18"/>
        </w:rPr>
      </w:pPr>
      <w:r>
        <w:rPr>
          <w:sz w:val="18"/>
        </w:rPr>
        <w:t>Exigir</w:t>
      </w:r>
      <w:r>
        <w:rPr>
          <w:spacing w:val="-7"/>
          <w:sz w:val="18"/>
        </w:rPr>
        <w:t> </w:t>
      </w:r>
      <w:r>
        <w:rPr>
          <w:sz w:val="18"/>
        </w:rPr>
        <w:t>alto</w:t>
      </w:r>
      <w:r>
        <w:rPr>
          <w:spacing w:val="-7"/>
          <w:sz w:val="18"/>
        </w:rPr>
        <w:t> </w:t>
      </w:r>
      <w:r>
        <w:rPr>
          <w:sz w:val="18"/>
        </w:rPr>
        <w:t>nivel</w:t>
      </w:r>
      <w:r>
        <w:rPr>
          <w:spacing w:val="-7"/>
          <w:sz w:val="18"/>
        </w:rPr>
        <w:t> </w:t>
      </w:r>
      <w:r>
        <w:rPr>
          <w:sz w:val="18"/>
        </w:rPr>
        <w:t>académico,</w:t>
      </w:r>
      <w:r>
        <w:rPr>
          <w:spacing w:val="-7"/>
          <w:sz w:val="18"/>
        </w:rPr>
        <w:t> </w:t>
      </w:r>
      <w:r>
        <w:rPr>
          <w:sz w:val="18"/>
        </w:rPr>
        <w:t>estrategias</w:t>
      </w:r>
      <w:r>
        <w:rPr>
          <w:spacing w:val="-7"/>
          <w:sz w:val="18"/>
        </w:rPr>
        <w:t> </w:t>
      </w:r>
      <w:r>
        <w:rPr>
          <w:sz w:val="18"/>
        </w:rPr>
        <w:t>y</w:t>
      </w:r>
      <w:r>
        <w:rPr>
          <w:spacing w:val="-7"/>
          <w:sz w:val="18"/>
        </w:rPr>
        <w:t> </w:t>
      </w:r>
      <w:r>
        <w:rPr>
          <w:sz w:val="18"/>
        </w:rPr>
        <w:t>metodología</w:t>
      </w:r>
      <w:r>
        <w:rPr>
          <w:spacing w:val="-7"/>
          <w:sz w:val="18"/>
        </w:rPr>
        <w:t> </w:t>
      </w:r>
      <w:r>
        <w:rPr>
          <w:sz w:val="18"/>
        </w:rPr>
        <w:t>basadas</w:t>
      </w:r>
      <w:r>
        <w:rPr>
          <w:spacing w:val="-7"/>
          <w:sz w:val="18"/>
        </w:rPr>
        <w:t> </w:t>
      </w:r>
      <w:r>
        <w:rPr>
          <w:sz w:val="18"/>
        </w:rPr>
        <w:t>en</w:t>
      </w:r>
      <w:r>
        <w:rPr>
          <w:spacing w:val="-7"/>
          <w:sz w:val="18"/>
        </w:rPr>
        <w:t> </w:t>
      </w:r>
      <w:r>
        <w:rPr>
          <w:sz w:val="18"/>
        </w:rPr>
        <w:t>la</w:t>
      </w:r>
      <w:r>
        <w:rPr>
          <w:spacing w:val="-7"/>
          <w:sz w:val="18"/>
        </w:rPr>
        <w:t> </w:t>
      </w:r>
      <w:r>
        <w:rPr>
          <w:sz w:val="18"/>
        </w:rPr>
        <w:t>construcción</w:t>
      </w:r>
      <w:r>
        <w:rPr>
          <w:spacing w:val="-7"/>
          <w:sz w:val="18"/>
        </w:rPr>
        <w:t> </w:t>
      </w:r>
      <w:r>
        <w:rPr>
          <w:sz w:val="18"/>
        </w:rPr>
        <w:t>interactiva del conocimiento y participar objetivamente en el mejoramiento continuo de los Instructores a través de los procesos de evaluación.</w:t>
      </w:r>
    </w:p>
    <w:p>
      <w:pPr>
        <w:pStyle w:val="ListParagraph"/>
        <w:numPr>
          <w:ilvl w:val="0"/>
          <w:numId w:val="1"/>
        </w:numPr>
        <w:tabs>
          <w:tab w:pos="1376" w:val="left" w:leader="none"/>
        </w:tabs>
        <w:spacing w:line="372" w:lineRule="auto" w:before="0" w:after="0"/>
        <w:ind w:left="1045" w:right="2974" w:firstLine="0"/>
        <w:jc w:val="both"/>
        <w:rPr>
          <w:sz w:val="18"/>
        </w:rPr>
      </w:pPr>
      <w:r>
        <w:rPr>
          <w:sz w:val="18"/>
        </w:rPr>
        <w:t>Recibir la certificación que le corresponda, una vez aprobado en forma satisfactoria el programa de formación</w:t>
      </w:r>
    </w:p>
    <w:p>
      <w:pPr>
        <w:pStyle w:val="ListParagraph"/>
        <w:numPr>
          <w:ilvl w:val="0"/>
          <w:numId w:val="1"/>
        </w:numPr>
        <w:tabs>
          <w:tab w:pos="1337" w:val="left" w:leader="none"/>
        </w:tabs>
        <w:spacing w:line="372" w:lineRule="auto" w:before="0" w:after="0"/>
        <w:ind w:left="1045" w:right="2971" w:firstLine="0"/>
        <w:jc w:val="both"/>
        <w:rPr>
          <w:sz w:val="18"/>
        </w:rPr>
      </w:pPr>
      <w:r>
        <w:rPr>
          <w:sz w:val="18"/>
        </w:rPr>
        <w:t>Ser evaluado objetiva e integralmente, con base en los criterios de evaluación y la ruta de aprendizaje. y a conocer, dentro de los ocho (8) días hábiles siguientes, los resultados de las evaluaciones, así como las diferentes novedades académicas, cuando estas ocurrieren, tales como amonestación, sanción, suspensión o cancelación del registro de matrícula.</w:t>
      </w:r>
    </w:p>
    <w:p>
      <w:pPr>
        <w:pStyle w:val="ListParagraph"/>
        <w:numPr>
          <w:ilvl w:val="0"/>
          <w:numId w:val="1"/>
        </w:numPr>
        <w:tabs>
          <w:tab w:pos="1351" w:val="left" w:leader="none"/>
        </w:tabs>
        <w:spacing w:line="372" w:lineRule="auto" w:before="0" w:after="0"/>
        <w:ind w:left="1045" w:right="2854" w:firstLine="0"/>
        <w:jc w:val="both"/>
        <w:rPr>
          <w:sz w:val="18"/>
        </w:rPr>
      </w:pPr>
      <w:r>
        <w:rPr/>
        <mc:AlternateContent>
          <mc:Choice Requires="wps">
            <w:drawing>
              <wp:anchor distT="0" distB="0" distL="0" distR="0" allowOverlap="1" layoutInCell="1" locked="0" behindDoc="0" simplePos="0" relativeHeight="15734272">
                <wp:simplePos x="0" y="0"/>
                <wp:positionH relativeFrom="page">
                  <wp:posOffset>7244981</wp:posOffset>
                </wp:positionH>
                <wp:positionV relativeFrom="paragraph">
                  <wp:posOffset>282368</wp:posOffset>
                </wp:positionV>
                <wp:extent cx="108585" cy="32575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6</w:t>
                            </w:r>
                          </w:p>
                        </w:txbxContent>
                      </wps:txbx>
                      <wps:bodyPr wrap="square" lIns="0" tIns="0" rIns="0" bIns="0" rtlCol="0">
                        <a:noAutofit/>
                      </wps:bodyPr>
                    </wps:wsp>
                  </a:graphicData>
                </a:graphic>
              </wp:anchor>
            </w:drawing>
          </mc:Choice>
          <mc:Fallback>
            <w:pict>
              <v:shape style="position:absolute;margin-left:570.471008pt;margin-top:22.233755pt;width:8.550pt;height:25.65pt;mso-position-horizontal-relative:page;mso-position-vertical-relative:paragraph;z-index:15734272" type="#_x0000_t202" id="docshape48"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6</w:t>
                      </w:r>
                    </w:p>
                  </w:txbxContent>
                </v:textbox>
                <v:fill type="solid"/>
                <w10:wrap type="none"/>
              </v:shape>
            </w:pict>
          </mc:Fallback>
        </mc:AlternateContent>
      </w:r>
      <w:r>
        <w:rPr>
          <w:sz w:val="18"/>
        </w:rPr>
        <w:t>Solicitar, de manera respetuosa, la revisión de las evaluaciones correspondientes, si consi- dera</w:t>
      </w:r>
      <w:r>
        <w:rPr>
          <w:spacing w:val="-10"/>
          <w:sz w:val="18"/>
        </w:rPr>
        <w:t> </w:t>
      </w:r>
      <w:r>
        <w:rPr>
          <w:sz w:val="18"/>
        </w:rPr>
        <w:t>que</w:t>
      </w:r>
      <w:r>
        <w:rPr>
          <w:spacing w:val="-10"/>
          <w:sz w:val="18"/>
        </w:rPr>
        <w:t> </w:t>
      </w:r>
      <w:r>
        <w:rPr>
          <w:sz w:val="18"/>
        </w:rPr>
        <w:t>el</w:t>
      </w:r>
      <w:r>
        <w:rPr>
          <w:spacing w:val="-10"/>
          <w:sz w:val="18"/>
        </w:rPr>
        <w:t> </w:t>
      </w:r>
      <w:r>
        <w:rPr>
          <w:sz w:val="18"/>
        </w:rPr>
        <w:t>resultado</w:t>
      </w:r>
      <w:r>
        <w:rPr>
          <w:spacing w:val="-10"/>
          <w:sz w:val="18"/>
        </w:rPr>
        <w:t> </w:t>
      </w:r>
      <w:r>
        <w:rPr>
          <w:sz w:val="18"/>
        </w:rPr>
        <w:t>no</w:t>
      </w:r>
      <w:r>
        <w:rPr>
          <w:spacing w:val="-10"/>
          <w:sz w:val="18"/>
        </w:rPr>
        <w:t> </w:t>
      </w:r>
      <w:r>
        <w:rPr>
          <w:sz w:val="18"/>
        </w:rPr>
        <w:t>es</w:t>
      </w:r>
      <w:r>
        <w:rPr>
          <w:spacing w:val="-10"/>
          <w:sz w:val="18"/>
        </w:rPr>
        <w:t> </w:t>
      </w:r>
      <w:r>
        <w:rPr>
          <w:sz w:val="18"/>
        </w:rPr>
        <w:t>objetivo,</w:t>
      </w:r>
      <w:r>
        <w:rPr>
          <w:spacing w:val="-10"/>
          <w:sz w:val="18"/>
        </w:rPr>
        <w:t> </w:t>
      </w:r>
      <w:r>
        <w:rPr>
          <w:sz w:val="18"/>
        </w:rPr>
        <w:t>siguiendo</w:t>
      </w:r>
      <w:r>
        <w:rPr>
          <w:spacing w:val="-10"/>
          <w:sz w:val="18"/>
        </w:rPr>
        <w:t> </w:t>
      </w:r>
      <w:r>
        <w:rPr>
          <w:sz w:val="18"/>
        </w:rPr>
        <w:t>el</w:t>
      </w:r>
      <w:r>
        <w:rPr>
          <w:spacing w:val="-10"/>
          <w:sz w:val="18"/>
        </w:rPr>
        <w:t> </w:t>
      </w:r>
      <w:r>
        <w:rPr>
          <w:sz w:val="18"/>
        </w:rPr>
        <w:t>procedimiento</w:t>
      </w:r>
      <w:r>
        <w:rPr>
          <w:spacing w:val="-10"/>
          <w:sz w:val="18"/>
        </w:rPr>
        <w:t> </w:t>
      </w:r>
      <w:r>
        <w:rPr>
          <w:sz w:val="18"/>
        </w:rPr>
        <w:t>establecido</w:t>
      </w:r>
      <w:r>
        <w:rPr>
          <w:spacing w:val="-10"/>
          <w:sz w:val="18"/>
        </w:rPr>
        <w:t> </w:t>
      </w:r>
      <w:r>
        <w:rPr>
          <w:sz w:val="18"/>
        </w:rPr>
        <w:t>en</w:t>
      </w:r>
      <w:r>
        <w:rPr>
          <w:spacing w:val="-10"/>
          <w:sz w:val="18"/>
        </w:rPr>
        <w:t> </w:t>
      </w:r>
      <w:r>
        <w:rPr>
          <w:sz w:val="18"/>
        </w:rPr>
        <w:t>este</w:t>
      </w:r>
      <w:r>
        <w:rPr>
          <w:spacing w:val="-10"/>
          <w:sz w:val="18"/>
        </w:rPr>
        <w:t> </w:t>
      </w:r>
      <w:r>
        <w:rPr>
          <w:sz w:val="18"/>
        </w:rPr>
        <w:t>Reglamento.</w:t>
      </w:r>
    </w:p>
    <w:p>
      <w:pPr>
        <w:spacing w:after="0" w:line="372" w:lineRule="auto"/>
        <w:jc w:val="both"/>
        <w:rPr>
          <w:sz w:val="18"/>
        </w:rPr>
        <w:sectPr>
          <w:pgSz w:w="12240" w:h="15840"/>
          <w:pgMar w:top="1020" w:bottom="0" w:left="180" w:right="480"/>
        </w:sectPr>
      </w:pPr>
    </w:p>
    <w:p>
      <w:pPr>
        <w:pStyle w:val="Heading1"/>
        <w:spacing w:before="72"/>
        <w:ind w:left="1105"/>
        <w:jc w:val="both"/>
      </w:pPr>
      <w:r>
        <w:rPr/>
        <mc:AlternateContent>
          <mc:Choice Requires="wps">
            <w:drawing>
              <wp:anchor distT="0" distB="0" distL="0" distR="0" allowOverlap="1" layoutInCell="1" locked="0" behindDoc="1" simplePos="0" relativeHeight="486760448">
                <wp:simplePos x="0" y="0"/>
                <wp:positionH relativeFrom="page">
                  <wp:posOffset>0</wp:posOffset>
                </wp:positionH>
                <wp:positionV relativeFrom="page">
                  <wp:posOffset>0</wp:posOffset>
                </wp:positionV>
                <wp:extent cx="7772400" cy="1005840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772400" cy="10058400"/>
                          <a:chExt cx="7772400" cy="10058400"/>
                        </a:xfrm>
                      </wpg:grpSpPr>
                      <pic:pic>
                        <pic:nvPicPr>
                          <pic:cNvPr id="50" name="Image 50"/>
                          <pic:cNvPicPr/>
                        </pic:nvPicPr>
                        <pic:blipFill>
                          <a:blip r:embed="rId17" cstate="print"/>
                          <a:stretch>
                            <a:fillRect/>
                          </a:stretch>
                        </pic:blipFill>
                        <pic:spPr>
                          <a:xfrm>
                            <a:off x="6800520" y="0"/>
                            <a:ext cx="971880" cy="10058400"/>
                          </a:xfrm>
                          <a:prstGeom prst="rect">
                            <a:avLst/>
                          </a:prstGeom>
                        </pic:spPr>
                      </pic:pic>
                      <wps:wsp>
                        <wps:cNvPr id="51" name="Graphic 51"/>
                        <wps:cNvSpPr/>
                        <wps:spPr>
                          <a:xfrm>
                            <a:off x="0" y="721055"/>
                            <a:ext cx="7772400" cy="9337675"/>
                          </a:xfrm>
                          <a:custGeom>
                            <a:avLst/>
                            <a:gdLst/>
                            <a:ahLst/>
                            <a:cxnLst/>
                            <a:rect l="l" t="t" r="r" b="b"/>
                            <a:pathLst>
                              <a:path w="7772400" h="9337675">
                                <a:moveTo>
                                  <a:pt x="7289190" y="0"/>
                                </a:moveTo>
                                <a:lnTo>
                                  <a:pt x="0" y="0"/>
                                </a:lnTo>
                                <a:lnTo>
                                  <a:pt x="0" y="1375524"/>
                                </a:lnTo>
                                <a:lnTo>
                                  <a:pt x="4016400" y="1375524"/>
                                </a:lnTo>
                                <a:lnTo>
                                  <a:pt x="4067911" y="1377467"/>
                                </a:lnTo>
                                <a:lnTo>
                                  <a:pt x="4116933" y="1380909"/>
                                </a:lnTo>
                                <a:lnTo>
                                  <a:pt x="4163428" y="1385900"/>
                                </a:lnTo>
                                <a:lnTo>
                                  <a:pt x="4207332" y="1392466"/>
                                </a:lnTo>
                                <a:lnTo>
                                  <a:pt x="4248632" y="1400695"/>
                                </a:lnTo>
                                <a:lnTo>
                                  <a:pt x="4287266" y="1410627"/>
                                </a:lnTo>
                                <a:lnTo>
                                  <a:pt x="4356417" y="1435785"/>
                                </a:lnTo>
                                <a:lnTo>
                                  <a:pt x="4414431" y="1468374"/>
                                </a:lnTo>
                                <a:lnTo>
                                  <a:pt x="4461002" y="1508823"/>
                                </a:lnTo>
                                <a:lnTo>
                                  <a:pt x="4495800" y="1557553"/>
                                </a:lnTo>
                                <a:lnTo>
                                  <a:pt x="4518495" y="1614970"/>
                                </a:lnTo>
                                <a:lnTo>
                                  <a:pt x="4528769" y="1681492"/>
                                </a:lnTo>
                                <a:lnTo>
                                  <a:pt x="4529137" y="1718310"/>
                                </a:lnTo>
                                <a:lnTo>
                                  <a:pt x="4526280" y="1757553"/>
                                </a:lnTo>
                                <a:lnTo>
                                  <a:pt x="4520146" y="1799297"/>
                                </a:lnTo>
                                <a:lnTo>
                                  <a:pt x="4510710" y="1843582"/>
                                </a:lnTo>
                                <a:lnTo>
                                  <a:pt x="4497921" y="1890445"/>
                                </a:lnTo>
                                <a:lnTo>
                                  <a:pt x="4481741" y="1939975"/>
                                </a:lnTo>
                                <a:lnTo>
                                  <a:pt x="4462119" y="1992198"/>
                                </a:lnTo>
                                <a:lnTo>
                                  <a:pt x="4439018" y="2047163"/>
                                </a:lnTo>
                                <a:lnTo>
                                  <a:pt x="4412412" y="2104936"/>
                                </a:lnTo>
                                <a:lnTo>
                                  <a:pt x="4382249" y="2165578"/>
                                </a:lnTo>
                                <a:lnTo>
                                  <a:pt x="4348492" y="2229116"/>
                                </a:lnTo>
                                <a:lnTo>
                                  <a:pt x="1170724" y="7683081"/>
                                </a:lnTo>
                                <a:lnTo>
                                  <a:pt x="2261616" y="8773820"/>
                                </a:lnTo>
                                <a:lnTo>
                                  <a:pt x="7289190" y="0"/>
                                </a:lnTo>
                                <a:close/>
                              </a:path>
                              <a:path w="7772400" h="9337675">
                                <a:moveTo>
                                  <a:pt x="7772400" y="2158771"/>
                                </a:moveTo>
                                <a:lnTo>
                                  <a:pt x="3515741" y="9337345"/>
                                </a:lnTo>
                                <a:lnTo>
                                  <a:pt x="5105590" y="9337345"/>
                                </a:lnTo>
                                <a:lnTo>
                                  <a:pt x="7739774" y="4979721"/>
                                </a:lnTo>
                                <a:lnTo>
                                  <a:pt x="7772400" y="4932502"/>
                                </a:lnTo>
                                <a:lnTo>
                                  <a:pt x="7772400" y="2158771"/>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49pt;width:612pt;height:792pt;mso-position-horizontal-relative:page;mso-position-vertical-relative:page;z-index:-16556032" id="docshapegroup49" coordorigin="0,0" coordsize="12240,15840">
                <v:shape style="position:absolute;left:10709;top:0;width:1531;height:15840" type="#_x0000_t75" id="docshape50" stroked="false">
                  <v:imagedata r:id="rId17" o:title=""/>
                </v:shape>
                <v:shape style="position:absolute;left:0;top:1135;width:12240;height:14705" id="docshape51" coordorigin="0,1136" coordsize="12240,14705" path="m11479,1136l0,1136,0,3302,6325,3302,6406,3305,6483,3310,6557,3318,6626,3328,6691,3341,6752,3357,6808,3375,6861,3397,6908,3421,6952,3448,6991,3478,7025,3512,7055,3548,7080,3588,7100,3632,7116,3679,7126,3729,7132,3784,7133,3842,7128,3903,7118,3969,7103,4039,7083,4113,7058,4191,7027,4273,6991,4359,6949,4450,6901,4546,6848,4646,1844,13235,3562,14953,11479,1136xm12240,4535l5537,15840,8040,15840,12189,8978,12240,8903,12240,4535xe" filled="true" fillcolor="#ffffff" stroked="false">
                  <v:path arrowok="t"/>
                  <v:fill opacity="5242f" type="solid"/>
                </v:shape>
                <w10:wrap type="none"/>
              </v:group>
            </w:pict>
          </mc:Fallback>
        </mc:AlternateContent>
      </w:r>
      <w:r>
        <w:rPr>
          <w:color w:val="1D1D1B"/>
        </w:rPr>
        <w:t>DERECHOS DEL</w:t>
      </w:r>
      <w:r>
        <w:rPr>
          <w:color w:val="1D1D1B"/>
          <w:spacing w:val="-16"/>
        </w:rPr>
        <w:t> </w:t>
      </w:r>
      <w:r>
        <w:rPr>
          <w:color w:val="1D1D1B"/>
        </w:rPr>
        <w:t>APRENDIZ </w:t>
      </w:r>
      <w:r>
        <w:rPr>
          <w:color w:val="1D1D1B"/>
          <w:spacing w:val="-4"/>
        </w:rPr>
        <w:t>SENA</w:t>
      </w:r>
    </w:p>
    <w:p>
      <w:pPr>
        <w:pStyle w:val="ListParagraph"/>
        <w:numPr>
          <w:ilvl w:val="0"/>
          <w:numId w:val="1"/>
        </w:numPr>
        <w:tabs>
          <w:tab w:pos="1409" w:val="left" w:leader="none"/>
        </w:tabs>
        <w:spacing w:line="372" w:lineRule="auto" w:before="321" w:after="0"/>
        <w:ind w:left="1105" w:right="2912" w:firstLine="0"/>
        <w:jc w:val="both"/>
        <w:rPr>
          <w:sz w:val="18"/>
        </w:rPr>
      </w:pPr>
      <w:r>
        <w:rPr>
          <w:sz w:val="18"/>
        </w:rPr>
        <w:t>Recibir información acerca de las diferentes opciones para desarrollar la etapa productiva, los derechos y obligaciones para el desarrollo de la misma.</w:t>
      </w:r>
    </w:p>
    <w:p>
      <w:pPr>
        <w:pStyle w:val="ListParagraph"/>
        <w:numPr>
          <w:ilvl w:val="0"/>
          <w:numId w:val="1"/>
        </w:numPr>
        <w:tabs>
          <w:tab w:pos="1401" w:val="left" w:leader="none"/>
        </w:tabs>
        <w:spacing w:line="372" w:lineRule="auto" w:before="0" w:after="0"/>
        <w:ind w:left="1105" w:right="2914" w:firstLine="0"/>
        <w:jc w:val="both"/>
        <w:rPr>
          <w:sz w:val="18"/>
        </w:rPr>
      </w:pPr>
      <w:r>
        <w:rPr>
          <w:sz w:val="18"/>
        </w:rPr>
        <w:t>Recibir,</w:t>
      </w:r>
      <w:r>
        <w:rPr>
          <w:spacing w:val="-8"/>
          <w:sz w:val="18"/>
        </w:rPr>
        <w:t> </w:t>
      </w:r>
      <w:r>
        <w:rPr>
          <w:sz w:val="18"/>
        </w:rPr>
        <w:t>por</w:t>
      </w:r>
      <w:r>
        <w:rPr>
          <w:spacing w:val="-8"/>
          <w:sz w:val="18"/>
        </w:rPr>
        <w:t> </w:t>
      </w:r>
      <w:r>
        <w:rPr>
          <w:sz w:val="18"/>
        </w:rPr>
        <w:t>parte</w:t>
      </w:r>
      <w:r>
        <w:rPr>
          <w:spacing w:val="-8"/>
          <w:sz w:val="18"/>
        </w:rPr>
        <w:t> </w:t>
      </w:r>
      <w:r>
        <w:rPr>
          <w:sz w:val="18"/>
        </w:rPr>
        <w:t>del</w:t>
      </w:r>
      <w:r>
        <w:rPr>
          <w:spacing w:val="-8"/>
          <w:sz w:val="18"/>
        </w:rPr>
        <w:t> </w:t>
      </w:r>
      <w:r>
        <w:rPr>
          <w:sz w:val="18"/>
        </w:rPr>
        <w:t>Centro</w:t>
      </w:r>
      <w:r>
        <w:rPr>
          <w:spacing w:val="-8"/>
          <w:sz w:val="18"/>
        </w:rPr>
        <w:t> </w:t>
      </w:r>
      <w:r>
        <w:rPr>
          <w:sz w:val="18"/>
        </w:rPr>
        <w:t>de</w:t>
      </w:r>
      <w:r>
        <w:rPr>
          <w:spacing w:val="-8"/>
          <w:sz w:val="18"/>
        </w:rPr>
        <w:t> </w:t>
      </w:r>
      <w:r>
        <w:rPr>
          <w:sz w:val="18"/>
        </w:rPr>
        <w:t>Formación,</w:t>
      </w:r>
      <w:r>
        <w:rPr>
          <w:spacing w:val="-8"/>
          <w:sz w:val="18"/>
        </w:rPr>
        <w:t> </w:t>
      </w:r>
      <w:r>
        <w:rPr>
          <w:sz w:val="18"/>
        </w:rPr>
        <w:t>asesoría</w:t>
      </w:r>
      <w:r>
        <w:rPr>
          <w:spacing w:val="-8"/>
          <w:sz w:val="18"/>
        </w:rPr>
        <w:t> </w:t>
      </w:r>
      <w:r>
        <w:rPr>
          <w:sz w:val="18"/>
        </w:rPr>
        <w:t>académica</w:t>
      </w:r>
      <w:r>
        <w:rPr>
          <w:spacing w:val="-8"/>
          <w:sz w:val="18"/>
        </w:rPr>
        <w:t> </w:t>
      </w:r>
      <w:r>
        <w:rPr>
          <w:sz w:val="18"/>
        </w:rPr>
        <w:t>e</w:t>
      </w:r>
      <w:r>
        <w:rPr>
          <w:spacing w:val="-8"/>
          <w:sz w:val="18"/>
        </w:rPr>
        <w:t> </w:t>
      </w:r>
      <w:r>
        <w:rPr>
          <w:sz w:val="18"/>
        </w:rPr>
        <w:t>integral</w:t>
      </w:r>
      <w:r>
        <w:rPr>
          <w:spacing w:val="-8"/>
          <w:sz w:val="18"/>
        </w:rPr>
        <w:t> </w:t>
      </w:r>
      <w:r>
        <w:rPr>
          <w:sz w:val="18"/>
        </w:rPr>
        <w:t>durante</w:t>
      </w:r>
      <w:r>
        <w:rPr>
          <w:spacing w:val="-8"/>
          <w:sz w:val="18"/>
        </w:rPr>
        <w:t> </w:t>
      </w:r>
      <w:r>
        <w:rPr>
          <w:sz w:val="18"/>
        </w:rPr>
        <w:t>el</w:t>
      </w:r>
      <w:r>
        <w:rPr>
          <w:spacing w:val="-8"/>
          <w:sz w:val="18"/>
        </w:rPr>
        <w:t> </w:t>
      </w:r>
      <w:r>
        <w:rPr>
          <w:sz w:val="18"/>
        </w:rPr>
        <w:t>proce- so de formación.</w:t>
      </w:r>
    </w:p>
    <w:p>
      <w:pPr>
        <w:pStyle w:val="ListParagraph"/>
        <w:numPr>
          <w:ilvl w:val="0"/>
          <w:numId w:val="1"/>
        </w:numPr>
        <w:tabs>
          <w:tab w:pos="1405" w:val="left" w:leader="none"/>
        </w:tabs>
        <w:spacing w:line="205" w:lineRule="exact" w:before="0" w:after="0"/>
        <w:ind w:left="1405" w:right="0" w:hanging="300"/>
        <w:jc w:val="both"/>
        <w:rPr>
          <w:sz w:val="18"/>
        </w:rPr>
      </w:pPr>
      <w:r>
        <w:rPr>
          <w:spacing w:val="-4"/>
          <w:sz w:val="18"/>
        </w:rPr>
        <w:t>Recibir</w:t>
      </w:r>
      <w:r>
        <w:rPr>
          <w:spacing w:val="-9"/>
          <w:sz w:val="18"/>
        </w:rPr>
        <w:t> </w:t>
      </w:r>
      <w:r>
        <w:rPr>
          <w:spacing w:val="-4"/>
          <w:sz w:val="18"/>
        </w:rPr>
        <w:t>trato</w:t>
      </w:r>
      <w:r>
        <w:rPr>
          <w:spacing w:val="-9"/>
          <w:sz w:val="18"/>
        </w:rPr>
        <w:t> </w:t>
      </w:r>
      <w:r>
        <w:rPr>
          <w:spacing w:val="-4"/>
          <w:sz w:val="18"/>
        </w:rPr>
        <w:t>digno</w:t>
      </w:r>
      <w:r>
        <w:rPr>
          <w:spacing w:val="-9"/>
          <w:sz w:val="18"/>
        </w:rPr>
        <w:t> </w:t>
      </w:r>
      <w:r>
        <w:rPr>
          <w:spacing w:val="-4"/>
          <w:sz w:val="18"/>
        </w:rPr>
        <w:t>y</w:t>
      </w:r>
      <w:r>
        <w:rPr>
          <w:spacing w:val="-9"/>
          <w:sz w:val="18"/>
        </w:rPr>
        <w:t> </w:t>
      </w:r>
      <w:r>
        <w:rPr>
          <w:spacing w:val="-4"/>
          <w:sz w:val="18"/>
        </w:rPr>
        <w:t>respetuoso</w:t>
      </w:r>
      <w:r>
        <w:rPr>
          <w:spacing w:val="-9"/>
          <w:sz w:val="18"/>
        </w:rPr>
        <w:t> </w:t>
      </w:r>
      <w:r>
        <w:rPr>
          <w:spacing w:val="-4"/>
          <w:sz w:val="18"/>
        </w:rPr>
        <w:t>por</w:t>
      </w:r>
      <w:r>
        <w:rPr>
          <w:spacing w:val="-9"/>
          <w:sz w:val="18"/>
        </w:rPr>
        <w:t> </w:t>
      </w:r>
      <w:r>
        <w:rPr>
          <w:spacing w:val="-4"/>
          <w:sz w:val="18"/>
        </w:rPr>
        <w:t>parte</w:t>
      </w:r>
      <w:r>
        <w:rPr>
          <w:spacing w:val="-9"/>
          <w:sz w:val="18"/>
        </w:rPr>
        <w:t> </w:t>
      </w:r>
      <w:r>
        <w:rPr>
          <w:spacing w:val="-4"/>
          <w:sz w:val="18"/>
        </w:rPr>
        <w:t>de</w:t>
      </w:r>
      <w:r>
        <w:rPr>
          <w:spacing w:val="-9"/>
          <w:sz w:val="18"/>
        </w:rPr>
        <w:t> </w:t>
      </w:r>
      <w:r>
        <w:rPr>
          <w:spacing w:val="-4"/>
          <w:sz w:val="18"/>
        </w:rPr>
        <w:t>todos</w:t>
      </w:r>
      <w:r>
        <w:rPr>
          <w:spacing w:val="-9"/>
          <w:sz w:val="18"/>
        </w:rPr>
        <w:t> </w:t>
      </w:r>
      <w:r>
        <w:rPr>
          <w:spacing w:val="-4"/>
          <w:sz w:val="18"/>
        </w:rPr>
        <w:t>los</w:t>
      </w:r>
      <w:r>
        <w:rPr>
          <w:spacing w:val="-9"/>
          <w:sz w:val="18"/>
        </w:rPr>
        <w:t> </w:t>
      </w:r>
      <w:r>
        <w:rPr>
          <w:spacing w:val="-4"/>
          <w:sz w:val="18"/>
        </w:rPr>
        <w:t>integrantes</w:t>
      </w:r>
      <w:r>
        <w:rPr>
          <w:spacing w:val="-9"/>
          <w:sz w:val="18"/>
        </w:rPr>
        <w:t> </w:t>
      </w:r>
      <w:r>
        <w:rPr>
          <w:spacing w:val="-4"/>
          <w:sz w:val="18"/>
        </w:rPr>
        <w:t>de</w:t>
      </w:r>
      <w:r>
        <w:rPr>
          <w:spacing w:val="-9"/>
          <w:sz w:val="18"/>
        </w:rPr>
        <w:t> </w:t>
      </w:r>
      <w:r>
        <w:rPr>
          <w:spacing w:val="-4"/>
          <w:sz w:val="18"/>
        </w:rPr>
        <w:t>la</w:t>
      </w:r>
      <w:r>
        <w:rPr>
          <w:spacing w:val="-9"/>
          <w:sz w:val="18"/>
        </w:rPr>
        <w:t> </w:t>
      </w:r>
      <w:r>
        <w:rPr>
          <w:spacing w:val="-4"/>
          <w:sz w:val="18"/>
        </w:rPr>
        <w:t>Comunidad</w:t>
      </w:r>
      <w:r>
        <w:rPr>
          <w:spacing w:val="-9"/>
          <w:sz w:val="18"/>
        </w:rPr>
        <w:t> </w:t>
      </w:r>
      <w:r>
        <w:rPr>
          <w:spacing w:val="-4"/>
          <w:sz w:val="18"/>
        </w:rPr>
        <w:t>Educativa.</w:t>
      </w:r>
    </w:p>
    <w:p>
      <w:pPr>
        <w:pStyle w:val="ListParagraph"/>
        <w:numPr>
          <w:ilvl w:val="0"/>
          <w:numId w:val="1"/>
        </w:numPr>
        <w:tabs>
          <w:tab w:pos="1407" w:val="left" w:leader="none"/>
        </w:tabs>
        <w:spacing w:line="372" w:lineRule="auto" w:before="112" w:after="0"/>
        <w:ind w:left="1105" w:right="2913" w:firstLine="0"/>
        <w:jc w:val="both"/>
        <w:rPr>
          <w:sz w:val="18"/>
        </w:rPr>
      </w:pPr>
      <w:r>
        <w:rPr>
          <w:sz w:val="18"/>
        </w:rPr>
        <w:t>Expresar</w:t>
      </w:r>
      <w:r>
        <w:rPr>
          <w:spacing w:val="-1"/>
          <w:sz w:val="18"/>
        </w:rPr>
        <w:t> </w:t>
      </w:r>
      <w:r>
        <w:rPr>
          <w:sz w:val="18"/>
        </w:rPr>
        <w:t>con</w:t>
      </w:r>
      <w:r>
        <w:rPr>
          <w:spacing w:val="-1"/>
          <w:sz w:val="18"/>
        </w:rPr>
        <w:t> </w:t>
      </w:r>
      <w:r>
        <w:rPr>
          <w:sz w:val="18"/>
        </w:rPr>
        <w:t>libertad</w:t>
      </w:r>
      <w:r>
        <w:rPr>
          <w:spacing w:val="-1"/>
          <w:sz w:val="18"/>
        </w:rPr>
        <w:t> </w:t>
      </w:r>
      <w:r>
        <w:rPr>
          <w:sz w:val="18"/>
        </w:rPr>
        <w:t>su</w:t>
      </w:r>
      <w:r>
        <w:rPr>
          <w:spacing w:val="-1"/>
          <w:sz w:val="18"/>
        </w:rPr>
        <w:t> </w:t>
      </w:r>
      <w:r>
        <w:rPr>
          <w:sz w:val="18"/>
        </w:rPr>
        <w:t>pensamiento,</w:t>
      </w:r>
      <w:r>
        <w:rPr>
          <w:spacing w:val="-1"/>
          <w:sz w:val="18"/>
        </w:rPr>
        <w:t> </w:t>
      </w:r>
      <w:r>
        <w:rPr>
          <w:sz w:val="18"/>
        </w:rPr>
        <w:t>conocimiento</w:t>
      </w:r>
      <w:r>
        <w:rPr>
          <w:spacing w:val="-1"/>
          <w:sz w:val="18"/>
        </w:rPr>
        <w:t> </w:t>
      </w:r>
      <w:r>
        <w:rPr>
          <w:sz w:val="18"/>
        </w:rPr>
        <w:t>e</w:t>
      </w:r>
      <w:r>
        <w:rPr>
          <w:spacing w:val="-1"/>
          <w:sz w:val="18"/>
        </w:rPr>
        <w:t> </w:t>
      </w:r>
      <w:r>
        <w:rPr>
          <w:sz w:val="18"/>
        </w:rPr>
        <w:t>ideas</w:t>
      </w:r>
      <w:r>
        <w:rPr>
          <w:spacing w:val="-1"/>
          <w:sz w:val="18"/>
        </w:rPr>
        <w:t> </w:t>
      </w:r>
      <w:r>
        <w:rPr>
          <w:sz w:val="18"/>
        </w:rPr>
        <w:t>en</w:t>
      </w:r>
      <w:r>
        <w:rPr>
          <w:spacing w:val="-1"/>
          <w:sz w:val="18"/>
        </w:rPr>
        <w:t> </w:t>
      </w:r>
      <w:r>
        <w:rPr>
          <w:sz w:val="18"/>
        </w:rPr>
        <w:t>el</w:t>
      </w:r>
      <w:r>
        <w:rPr>
          <w:spacing w:val="-1"/>
          <w:sz w:val="18"/>
        </w:rPr>
        <w:t> </w:t>
      </w:r>
      <w:r>
        <w:rPr>
          <w:sz w:val="18"/>
        </w:rPr>
        <w:t>marco</w:t>
      </w:r>
      <w:r>
        <w:rPr>
          <w:spacing w:val="-1"/>
          <w:sz w:val="18"/>
        </w:rPr>
        <w:t> </w:t>
      </w:r>
      <w:r>
        <w:rPr>
          <w:sz w:val="18"/>
        </w:rPr>
        <w:t>del</w:t>
      </w:r>
      <w:r>
        <w:rPr>
          <w:spacing w:val="-1"/>
          <w:sz w:val="18"/>
        </w:rPr>
        <w:t> </w:t>
      </w:r>
      <w:r>
        <w:rPr>
          <w:sz w:val="18"/>
        </w:rPr>
        <w:t>respeto</w:t>
      </w:r>
      <w:r>
        <w:rPr>
          <w:spacing w:val="-1"/>
          <w:sz w:val="18"/>
        </w:rPr>
        <w:t> </w:t>
      </w:r>
      <w:r>
        <w:rPr>
          <w:sz w:val="18"/>
        </w:rPr>
        <w:t>hacia los demás.</w:t>
      </w:r>
    </w:p>
    <w:p>
      <w:pPr>
        <w:pStyle w:val="ListParagraph"/>
        <w:numPr>
          <w:ilvl w:val="0"/>
          <w:numId w:val="1"/>
        </w:numPr>
        <w:tabs>
          <w:tab w:pos="1399" w:val="left" w:leader="none"/>
        </w:tabs>
        <w:spacing w:line="372" w:lineRule="auto" w:before="0" w:after="0"/>
        <w:ind w:left="1105" w:right="2913" w:firstLine="0"/>
        <w:jc w:val="both"/>
        <w:rPr>
          <w:sz w:val="18"/>
        </w:rPr>
      </w:pPr>
      <w:r>
        <w:rPr>
          <w:sz w:val="18"/>
        </w:rPr>
        <w:t>Recibir</w:t>
      </w:r>
      <w:r>
        <w:rPr>
          <w:spacing w:val="-9"/>
          <w:sz w:val="18"/>
        </w:rPr>
        <w:t> </w:t>
      </w:r>
      <w:r>
        <w:rPr>
          <w:sz w:val="18"/>
        </w:rPr>
        <w:t>oportunamente</w:t>
      </w:r>
      <w:r>
        <w:rPr>
          <w:spacing w:val="-9"/>
          <w:sz w:val="18"/>
        </w:rPr>
        <w:t> </w:t>
      </w:r>
      <w:r>
        <w:rPr>
          <w:sz w:val="18"/>
        </w:rPr>
        <w:t>los</w:t>
      </w:r>
      <w:r>
        <w:rPr>
          <w:spacing w:val="-9"/>
          <w:sz w:val="18"/>
        </w:rPr>
        <w:t> </w:t>
      </w:r>
      <w:r>
        <w:rPr>
          <w:sz w:val="18"/>
        </w:rPr>
        <w:t>elementos</w:t>
      </w:r>
      <w:r>
        <w:rPr>
          <w:spacing w:val="-9"/>
          <w:sz w:val="18"/>
        </w:rPr>
        <w:t> </w:t>
      </w:r>
      <w:r>
        <w:rPr>
          <w:sz w:val="18"/>
        </w:rPr>
        <w:t>de</w:t>
      </w:r>
      <w:r>
        <w:rPr>
          <w:spacing w:val="-9"/>
          <w:sz w:val="18"/>
        </w:rPr>
        <w:t> </w:t>
      </w:r>
      <w:r>
        <w:rPr>
          <w:sz w:val="18"/>
        </w:rPr>
        <w:t>seguridad</w:t>
      </w:r>
      <w:r>
        <w:rPr>
          <w:spacing w:val="-9"/>
          <w:sz w:val="18"/>
        </w:rPr>
        <w:t> </w:t>
      </w:r>
      <w:r>
        <w:rPr>
          <w:sz w:val="18"/>
        </w:rPr>
        <w:t>propios</w:t>
      </w:r>
      <w:r>
        <w:rPr>
          <w:spacing w:val="-9"/>
          <w:sz w:val="18"/>
        </w:rPr>
        <w:t> </w:t>
      </w:r>
      <w:r>
        <w:rPr>
          <w:sz w:val="18"/>
        </w:rPr>
        <w:t>de</w:t>
      </w:r>
      <w:r>
        <w:rPr>
          <w:spacing w:val="-9"/>
          <w:sz w:val="18"/>
        </w:rPr>
        <w:t> </w:t>
      </w:r>
      <w:r>
        <w:rPr>
          <w:sz w:val="18"/>
        </w:rPr>
        <w:t>su</w:t>
      </w:r>
      <w:r>
        <w:rPr>
          <w:spacing w:val="-9"/>
          <w:sz w:val="18"/>
        </w:rPr>
        <w:t> </w:t>
      </w:r>
      <w:r>
        <w:rPr>
          <w:sz w:val="18"/>
        </w:rPr>
        <w:t>ocupación,</w:t>
      </w:r>
      <w:r>
        <w:rPr>
          <w:spacing w:val="-9"/>
          <w:sz w:val="18"/>
        </w:rPr>
        <w:t> </w:t>
      </w:r>
      <w:r>
        <w:rPr>
          <w:sz w:val="18"/>
        </w:rPr>
        <w:t>para</w:t>
      </w:r>
      <w:r>
        <w:rPr>
          <w:spacing w:val="-9"/>
          <w:sz w:val="18"/>
        </w:rPr>
        <w:t> </w:t>
      </w:r>
      <w:r>
        <w:rPr>
          <w:sz w:val="18"/>
        </w:rPr>
        <w:t>la</w:t>
      </w:r>
      <w:r>
        <w:rPr>
          <w:spacing w:val="-9"/>
          <w:sz w:val="18"/>
        </w:rPr>
        <w:t> </w:t>
      </w:r>
      <w:r>
        <w:rPr>
          <w:sz w:val="18"/>
        </w:rPr>
        <w:t>protec- ción de su integridad, en los ambientes de formación del SENA</w:t>
      </w:r>
      <w:r>
        <w:rPr>
          <w:spacing w:val="-8"/>
          <w:sz w:val="18"/>
        </w:rPr>
        <w:t> </w:t>
      </w:r>
      <w:r>
        <w:rPr>
          <w:sz w:val="18"/>
        </w:rPr>
        <w:t>o de otras entidades y lugares donde</w:t>
      </w:r>
      <w:r>
        <w:rPr>
          <w:spacing w:val="-13"/>
          <w:sz w:val="18"/>
        </w:rPr>
        <w:t> </w:t>
      </w:r>
      <w:r>
        <w:rPr>
          <w:sz w:val="18"/>
        </w:rPr>
        <w:t>se</w:t>
      </w:r>
      <w:r>
        <w:rPr>
          <w:spacing w:val="-12"/>
          <w:sz w:val="18"/>
        </w:rPr>
        <w:t> </w:t>
      </w:r>
      <w:r>
        <w:rPr>
          <w:sz w:val="18"/>
        </w:rPr>
        <w:t>presente</w:t>
      </w:r>
      <w:r>
        <w:rPr>
          <w:spacing w:val="-13"/>
          <w:sz w:val="18"/>
        </w:rPr>
        <w:t> </w:t>
      </w:r>
      <w:r>
        <w:rPr>
          <w:sz w:val="18"/>
        </w:rPr>
        <w:t>formación</w:t>
      </w:r>
      <w:r>
        <w:rPr>
          <w:spacing w:val="-12"/>
          <w:sz w:val="18"/>
        </w:rPr>
        <w:t> </w:t>
      </w:r>
      <w:r>
        <w:rPr>
          <w:sz w:val="18"/>
        </w:rPr>
        <w:t>presencial.</w:t>
      </w:r>
      <w:r>
        <w:rPr>
          <w:spacing w:val="-13"/>
          <w:sz w:val="18"/>
        </w:rPr>
        <w:t> </w:t>
      </w:r>
      <w:r>
        <w:rPr>
          <w:sz w:val="18"/>
        </w:rPr>
        <w:t>Los</w:t>
      </w:r>
      <w:r>
        <w:rPr>
          <w:spacing w:val="-12"/>
          <w:sz w:val="18"/>
        </w:rPr>
        <w:t> </w:t>
      </w:r>
      <w:r>
        <w:rPr>
          <w:sz w:val="18"/>
        </w:rPr>
        <w:t>aprendices</w:t>
      </w:r>
      <w:r>
        <w:rPr>
          <w:spacing w:val="-13"/>
          <w:sz w:val="18"/>
        </w:rPr>
        <w:t> </w:t>
      </w:r>
      <w:r>
        <w:rPr>
          <w:sz w:val="18"/>
        </w:rPr>
        <w:t>de</w:t>
      </w:r>
      <w:r>
        <w:rPr>
          <w:spacing w:val="-12"/>
          <w:sz w:val="18"/>
        </w:rPr>
        <w:t> </w:t>
      </w:r>
      <w:r>
        <w:rPr>
          <w:sz w:val="18"/>
        </w:rPr>
        <w:t>las</w:t>
      </w:r>
      <w:r>
        <w:rPr>
          <w:spacing w:val="-13"/>
          <w:sz w:val="18"/>
        </w:rPr>
        <w:t> </w:t>
      </w:r>
      <w:r>
        <w:rPr>
          <w:sz w:val="18"/>
        </w:rPr>
        <w:t>especialidades</w:t>
      </w:r>
      <w:r>
        <w:rPr>
          <w:spacing w:val="-12"/>
          <w:sz w:val="18"/>
        </w:rPr>
        <w:t> </w:t>
      </w:r>
      <w:r>
        <w:rPr>
          <w:sz w:val="18"/>
        </w:rPr>
        <w:t>de</w:t>
      </w:r>
      <w:r>
        <w:rPr>
          <w:spacing w:val="-13"/>
          <w:sz w:val="18"/>
        </w:rPr>
        <w:t> </w:t>
      </w:r>
      <w:r>
        <w:rPr>
          <w:sz w:val="18"/>
        </w:rPr>
        <w:t>construcción, deben</w:t>
      </w:r>
      <w:r>
        <w:rPr>
          <w:spacing w:val="-11"/>
          <w:sz w:val="18"/>
        </w:rPr>
        <w:t> </w:t>
      </w:r>
      <w:r>
        <w:rPr>
          <w:sz w:val="18"/>
        </w:rPr>
        <w:t>recibir</w:t>
      </w:r>
      <w:r>
        <w:rPr>
          <w:spacing w:val="-8"/>
          <w:sz w:val="18"/>
        </w:rPr>
        <w:t> </w:t>
      </w:r>
      <w:r>
        <w:rPr>
          <w:sz w:val="18"/>
        </w:rPr>
        <w:t>la</w:t>
      </w:r>
      <w:r>
        <w:rPr>
          <w:spacing w:val="-8"/>
          <w:sz w:val="18"/>
        </w:rPr>
        <w:t> </w:t>
      </w:r>
      <w:r>
        <w:rPr>
          <w:sz w:val="18"/>
        </w:rPr>
        <w:t>dotación</w:t>
      </w:r>
      <w:r>
        <w:rPr>
          <w:spacing w:val="-8"/>
          <w:sz w:val="18"/>
        </w:rPr>
        <w:t> </w:t>
      </w:r>
      <w:r>
        <w:rPr>
          <w:sz w:val="18"/>
        </w:rPr>
        <w:t>que</w:t>
      </w:r>
      <w:r>
        <w:rPr>
          <w:spacing w:val="-8"/>
          <w:sz w:val="18"/>
        </w:rPr>
        <w:t> </w:t>
      </w:r>
      <w:r>
        <w:rPr>
          <w:sz w:val="18"/>
        </w:rPr>
        <w:t>el</w:t>
      </w:r>
      <w:r>
        <w:rPr>
          <w:spacing w:val="-8"/>
          <w:sz w:val="18"/>
        </w:rPr>
        <w:t> </w:t>
      </w:r>
      <w:r>
        <w:rPr>
          <w:sz w:val="18"/>
        </w:rPr>
        <w:t>SENA</w:t>
      </w:r>
      <w:r>
        <w:rPr>
          <w:spacing w:val="-13"/>
          <w:sz w:val="18"/>
        </w:rPr>
        <w:t> </w:t>
      </w:r>
      <w:r>
        <w:rPr>
          <w:sz w:val="18"/>
        </w:rPr>
        <w:t>les</w:t>
      </w:r>
      <w:r>
        <w:rPr>
          <w:spacing w:val="-6"/>
          <w:sz w:val="18"/>
        </w:rPr>
        <w:t> </w:t>
      </w:r>
      <w:r>
        <w:rPr>
          <w:sz w:val="18"/>
        </w:rPr>
        <w:t>entrega</w:t>
      </w:r>
      <w:r>
        <w:rPr>
          <w:spacing w:val="-8"/>
          <w:sz w:val="18"/>
        </w:rPr>
        <w:t> </w:t>
      </w:r>
      <w:r>
        <w:rPr>
          <w:sz w:val="18"/>
        </w:rPr>
        <w:t>por</w:t>
      </w:r>
      <w:r>
        <w:rPr>
          <w:spacing w:val="-8"/>
          <w:sz w:val="18"/>
        </w:rPr>
        <w:t> </w:t>
      </w:r>
      <w:r>
        <w:rPr>
          <w:sz w:val="18"/>
        </w:rPr>
        <w:t>intermedio</w:t>
      </w:r>
      <w:r>
        <w:rPr>
          <w:spacing w:val="-8"/>
          <w:sz w:val="18"/>
        </w:rPr>
        <w:t> </w:t>
      </w:r>
      <w:r>
        <w:rPr>
          <w:sz w:val="18"/>
        </w:rPr>
        <w:t>del</w:t>
      </w:r>
      <w:r>
        <w:rPr>
          <w:spacing w:val="-8"/>
          <w:sz w:val="18"/>
        </w:rPr>
        <w:t> </w:t>
      </w:r>
      <w:r>
        <w:rPr>
          <w:sz w:val="18"/>
        </w:rPr>
        <w:t>Fondo</w:t>
      </w:r>
      <w:r>
        <w:rPr>
          <w:spacing w:val="-8"/>
          <w:sz w:val="18"/>
        </w:rPr>
        <w:t> </w:t>
      </w:r>
      <w:r>
        <w:rPr>
          <w:sz w:val="18"/>
        </w:rPr>
        <w:t>de</w:t>
      </w:r>
      <w:r>
        <w:rPr>
          <w:spacing w:val="-8"/>
          <w:sz w:val="18"/>
        </w:rPr>
        <w:t> </w:t>
      </w:r>
      <w:r>
        <w:rPr>
          <w:sz w:val="18"/>
        </w:rPr>
        <w:t>la</w:t>
      </w:r>
      <w:r>
        <w:rPr>
          <w:spacing w:val="-8"/>
          <w:sz w:val="18"/>
        </w:rPr>
        <w:t> </w:t>
      </w:r>
      <w:r>
        <w:rPr>
          <w:sz w:val="18"/>
        </w:rPr>
        <w:t>Industria</w:t>
      </w:r>
      <w:r>
        <w:rPr>
          <w:spacing w:val="-8"/>
          <w:sz w:val="18"/>
        </w:rPr>
        <w:t> </w:t>
      </w:r>
      <w:r>
        <w:rPr>
          <w:sz w:val="18"/>
        </w:rPr>
        <w:t>de</w:t>
      </w:r>
      <w:r>
        <w:rPr>
          <w:spacing w:val="-8"/>
          <w:sz w:val="18"/>
        </w:rPr>
        <w:t> </w:t>
      </w:r>
      <w:r>
        <w:rPr>
          <w:sz w:val="18"/>
        </w:rPr>
        <w:t>la Construcción FIC.</w:t>
      </w:r>
    </w:p>
    <w:p>
      <w:pPr>
        <w:pStyle w:val="BodyText"/>
        <w:spacing w:before="107"/>
      </w:pPr>
    </w:p>
    <w:p>
      <w:pPr>
        <w:pStyle w:val="BodyText"/>
        <w:spacing w:line="372" w:lineRule="auto"/>
        <w:ind w:left="1105" w:right="2896"/>
        <w:jc w:val="both"/>
      </w:pPr>
      <w:r>
        <w:rPr>
          <w:rFonts w:ascii="Arial" w:hAnsi="Arial"/>
          <w:b/>
        </w:rPr>
        <w:t>ARTÍCULO 8°. </w:t>
      </w:r>
      <w:r>
        <w:rPr/>
        <w:t>Estímulos e incentivos. Son beneficios y distinciones que se otorgan a los aprendices, como reconocimiento o valoración de actuaciones meritorias o logros sobresalien- tes</w:t>
      </w:r>
      <w:r>
        <w:rPr>
          <w:spacing w:val="-4"/>
        </w:rPr>
        <w:t> </w:t>
      </w:r>
      <w:r>
        <w:rPr/>
        <w:t>obtenidos</w:t>
      </w:r>
      <w:r>
        <w:rPr>
          <w:spacing w:val="-4"/>
        </w:rPr>
        <w:t> </w:t>
      </w:r>
      <w:r>
        <w:rPr/>
        <w:t>en</w:t>
      </w:r>
      <w:r>
        <w:rPr>
          <w:spacing w:val="-4"/>
        </w:rPr>
        <w:t> </w:t>
      </w:r>
      <w:r>
        <w:rPr/>
        <w:t>los</w:t>
      </w:r>
      <w:r>
        <w:rPr>
          <w:spacing w:val="-4"/>
        </w:rPr>
        <w:t> </w:t>
      </w:r>
      <w:r>
        <w:rPr/>
        <w:t>ámbitos</w:t>
      </w:r>
      <w:r>
        <w:rPr>
          <w:spacing w:val="-4"/>
        </w:rPr>
        <w:t> </w:t>
      </w:r>
      <w:r>
        <w:rPr/>
        <w:t>del</w:t>
      </w:r>
      <w:r>
        <w:rPr>
          <w:spacing w:val="-4"/>
        </w:rPr>
        <w:t> </w:t>
      </w:r>
      <w:r>
        <w:rPr/>
        <w:t>aprendizaje,</w:t>
      </w:r>
      <w:r>
        <w:rPr>
          <w:spacing w:val="-4"/>
        </w:rPr>
        <w:t> </w:t>
      </w:r>
      <w:r>
        <w:rPr/>
        <w:t>actitudinal,</w:t>
      </w:r>
      <w:r>
        <w:rPr>
          <w:spacing w:val="-4"/>
        </w:rPr>
        <w:t> </w:t>
      </w:r>
      <w:r>
        <w:rPr/>
        <w:t>investigativo,</w:t>
      </w:r>
      <w:r>
        <w:rPr>
          <w:spacing w:val="-4"/>
        </w:rPr>
        <w:t> </w:t>
      </w:r>
      <w:r>
        <w:rPr/>
        <w:t>innovador</w:t>
      </w:r>
      <w:r>
        <w:rPr>
          <w:spacing w:val="-4"/>
        </w:rPr>
        <w:t> </w:t>
      </w:r>
      <w:r>
        <w:rPr/>
        <w:t>o</w:t>
      </w:r>
      <w:r>
        <w:rPr>
          <w:spacing w:val="-4"/>
        </w:rPr>
        <w:t> </w:t>
      </w:r>
      <w:r>
        <w:rPr/>
        <w:t>profesional. Los</w:t>
      </w:r>
      <w:r>
        <w:rPr>
          <w:spacing w:val="-5"/>
        </w:rPr>
        <w:t> </w:t>
      </w:r>
      <w:r>
        <w:rPr/>
        <w:t>estímulos</w:t>
      </w:r>
      <w:r>
        <w:rPr>
          <w:spacing w:val="-5"/>
        </w:rPr>
        <w:t> </w:t>
      </w:r>
      <w:r>
        <w:rPr/>
        <w:t>e</w:t>
      </w:r>
      <w:r>
        <w:rPr>
          <w:spacing w:val="-5"/>
        </w:rPr>
        <w:t> </w:t>
      </w:r>
      <w:r>
        <w:rPr/>
        <w:t>incentivos</w:t>
      </w:r>
      <w:r>
        <w:rPr>
          <w:spacing w:val="-5"/>
        </w:rPr>
        <w:t> </w:t>
      </w:r>
      <w:r>
        <w:rPr/>
        <w:t>forman</w:t>
      </w:r>
      <w:r>
        <w:rPr>
          <w:spacing w:val="-5"/>
        </w:rPr>
        <w:t> </w:t>
      </w:r>
      <w:r>
        <w:rPr/>
        <w:t>parte</w:t>
      </w:r>
      <w:r>
        <w:rPr>
          <w:spacing w:val="-5"/>
        </w:rPr>
        <w:t> </w:t>
      </w:r>
      <w:r>
        <w:rPr/>
        <w:t>del</w:t>
      </w:r>
      <w:r>
        <w:rPr>
          <w:spacing w:val="-5"/>
        </w:rPr>
        <w:t> </w:t>
      </w:r>
      <w:r>
        <w:rPr/>
        <w:t>Plan</w:t>
      </w:r>
      <w:r>
        <w:rPr>
          <w:spacing w:val="-5"/>
        </w:rPr>
        <w:t> </w:t>
      </w:r>
      <w:r>
        <w:rPr/>
        <w:t>Nacional</w:t>
      </w:r>
      <w:r>
        <w:rPr>
          <w:spacing w:val="-5"/>
        </w:rPr>
        <w:t> </w:t>
      </w:r>
      <w:r>
        <w:rPr/>
        <w:t>Integral</w:t>
      </w:r>
      <w:r>
        <w:rPr>
          <w:spacing w:val="-5"/>
        </w:rPr>
        <w:t> </w:t>
      </w:r>
      <w:r>
        <w:rPr/>
        <w:t>de</w:t>
      </w:r>
      <w:r>
        <w:rPr>
          <w:spacing w:val="-5"/>
        </w:rPr>
        <w:t> </w:t>
      </w:r>
      <w:r>
        <w:rPr/>
        <w:t>Bienestar</w:t>
      </w:r>
      <w:r>
        <w:rPr>
          <w:spacing w:val="-5"/>
        </w:rPr>
        <w:t> </w:t>
      </w:r>
      <w:r>
        <w:rPr/>
        <w:t>de</w:t>
      </w:r>
      <w:r>
        <w:rPr>
          <w:spacing w:val="-5"/>
        </w:rPr>
        <w:t> </w:t>
      </w:r>
      <w:r>
        <w:rPr/>
        <w:t>los</w:t>
      </w:r>
      <w:r>
        <w:rPr>
          <w:spacing w:val="-13"/>
        </w:rPr>
        <w:t> </w:t>
      </w:r>
      <w:r>
        <w:rPr/>
        <w:t>Aprendi- ces</w:t>
      </w:r>
      <w:r>
        <w:rPr>
          <w:spacing w:val="-3"/>
        </w:rPr>
        <w:t> </w:t>
      </w:r>
      <w:r>
        <w:rPr/>
        <w:t>y</w:t>
      </w:r>
      <w:r>
        <w:rPr>
          <w:spacing w:val="-3"/>
        </w:rPr>
        <w:t> </w:t>
      </w:r>
      <w:r>
        <w:rPr/>
        <w:t>de</w:t>
      </w:r>
      <w:r>
        <w:rPr>
          <w:spacing w:val="-3"/>
        </w:rPr>
        <w:t> </w:t>
      </w:r>
      <w:r>
        <w:rPr/>
        <w:t>aquellos</w:t>
      </w:r>
      <w:r>
        <w:rPr>
          <w:spacing w:val="-3"/>
        </w:rPr>
        <w:t> </w:t>
      </w:r>
      <w:r>
        <w:rPr/>
        <w:t>que,</w:t>
      </w:r>
      <w:r>
        <w:rPr>
          <w:spacing w:val="-3"/>
        </w:rPr>
        <w:t> </w:t>
      </w:r>
      <w:r>
        <w:rPr/>
        <w:t>mediante</w:t>
      </w:r>
      <w:r>
        <w:rPr>
          <w:spacing w:val="-3"/>
        </w:rPr>
        <w:t> </w:t>
      </w:r>
      <w:r>
        <w:rPr/>
        <w:t>alianzas</w:t>
      </w:r>
      <w:r>
        <w:rPr>
          <w:spacing w:val="-3"/>
        </w:rPr>
        <w:t> </w:t>
      </w:r>
      <w:r>
        <w:rPr/>
        <w:t>o</w:t>
      </w:r>
      <w:r>
        <w:rPr>
          <w:spacing w:val="-3"/>
        </w:rPr>
        <w:t> </w:t>
      </w:r>
      <w:r>
        <w:rPr/>
        <w:t>convenios,</w:t>
      </w:r>
      <w:r>
        <w:rPr>
          <w:spacing w:val="-3"/>
        </w:rPr>
        <w:t> </w:t>
      </w:r>
      <w:r>
        <w:rPr/>
        <w:t>se</w:t>
      </w:r>
      <w:r>
        <w:rPr>
          <w:spacing w:val="-3"/>
        </w:rPr>
        <w:t> </w:t>
      </w:r>
      <w:r>
        <w:rPr/>
        <w:t>adopten</w:t>
      </w:r>
      <w:r>
        <w:rPr>
          <w:spacing w:val="-3"/>
        </w:rPr>
        <w:t> </w:t>
      </w:r>
      <w:r>
        <w:rPr/>
        <w:t>para</w:t>
      </w:r>
      <w:r>
        <w:rPr>
          <w:spacing w:val="-3"/>
        </w:rPr>
        <w:t> </w:t>
      </w:r>
      <w:r>
        <w:rPr/>
        <w:t>beneficio</w:t>
      </w:r>
      <w:r>
        <w:rPr>
          <w:spacing w:val="-3"/>
        </w:rPr>
        <w:t> </w:t>
      </w:r>
      <w:r>
        <w:rPr/>
        <w:t>de</w:t>
      </w:r>
      <w:r>
        <w:rPr>
          <w:spacing w:val="-3"/>
        </w:rPr>
        <w:t> </w:t>
      </w:r>
      <w:r>
        <w:rPr/>
        <w:t>los</w:t>
      </w:r>
      <w:r>
        <w:rPr>
          <w:spacing w:val="-3"/>
        </w:rPr>
        <w:t> </w:t>
      </w:r>
      <w:r>
        <w:rPr/>
        <w:t>apren- dices, entre ellos están:</w:t>
      </w:r>
    </w:p>
    <w:p>
      <w:pPr>
        <w:pStyle w:val="BodyText"/>
        <w:spacing w:before="108"/>
      </w:pPr>
    </w:p>
    <w:p>
      <w:pPr>
        <w:pStyle w:val="ListParagraph"/>
        <w:numPr>
          <w:ilvl w:val="1"/>
          <w:numId w:val="1"/>
        </w:numPr>
        <w:tabs>
          <w:tab w:pos="1306" w:val="left" w:leader="none"/>
        </w:tabs>
        <w:spacing w:line="372" w:lineRule="auto" w:before="0" w:after="0"/>
        <w:ind w:left="1105" w:right="2909" w:firstLine="0"/>
        <w:jc w:val="both"/>
        <w:rPr>
          <w:sz w:val="18"/>
        </w:rPr>
      </w:pPr>
      <w:r>
        <w:rPr>
          <w:sz w:val="18"/>
        </w:rPr>
        <w:t>Recibir</w:t>
      </w:r>
      <w:r>
        <w:rPr>
          <w:spacing w:val="30"/>
          <w:sz w:val="18"/>
        </w:rPr>
        <w:t> </w:t>
      </w:r>
      <w:r>
        <w:rPr>
          <w:sz w:val="18"/>
        </w:rPr>
        <w:t>mención</w:t>
      </w:r>
      <w:r>
        <w:rPr>
          <w:spacing w:val="30"/>
          <w:sz w:val="18"/>
        </w:rPr>
        <w:t> </w:t>
      </w:r>
      <w:r>
        <w:rPr>
          <w:sz w:val="18"/>
        </w:rPr>
        <w:t>de</w:t>
      </w:r>
      <w:r>
        <w:rPr>
          <w:spacing w:val="30"/>
          <w:sz w:val="18"/>
        </w:rPr>
        <w:t> </w:t>
      </w:r>
      <w:r>
        <w:rPr>
          <w:sz w:val="18"/>
        </w:rPr>
        <w:t>honor</w:t>
      </w:r>
      <w:r>
        <w:rPr>
          <w:spacing w:val="30"/>
          <w:sz w:val="18"/>
        </w:rPr>
        <w:t> </w:t>
      </w:r>
      <w:r>
        <w:rPr>
          <w:sz w:val="18"/>
        </w:rPr>
        <w:t>por</w:t>
      </w:r>
      <w:r>
        <w:rPr>
          <w:spacing w:val="30"/>
          <w:sz w:val="18"/>
        </w:rPr>
        <w:t> </w:t>
      </w:r>
      <w:r>
        <w:rPr>
          <w:sz w:val="18"/>
        </w:rPr>
        <w:t>su</w:t>
      </w:r>
      <w:r>
        <w:rPr>
          <w:spacing w:val="30"/>
          <w:sz w:val="18"/>
        </w:rPr>
        <w:t> </w:t>
      </w:r>
      <w:r>
        <w:rPr>
          <w:sz w:val="18"/>
        </w:rPr>
        <w:t>proceso</w:t>
      </w:r>
      <w:r>
        <w:rPr>
          <w:spacing w:val="30"/>
          <w:sz w:val="18"/>
        </w:rPr>
        <w:t> </w:t>
      </w:r>
      <w:r>
        <w:rPr>
          <w:sz w:val="18"/>
        </w:rPr>
        <w:t>investigativo</w:t>
      </w:r>
      <w:r>
        <w:rPr>
          <w:spacing w:val="30"/>
          <w:sz w:val="18"/>
        </w:rPr>
        <w:t> </w:t>
      </w:r>
      <w:r>
        <w:rPr>
          <w:sz w:val="18"/>
        </w:rPr>
        <w:t>o</w:t>
      </w:r>
      <w:r>
        <w:rPr>
          <w:spacing w:val="30"/>
          <w:sz w:val="18"/>
        </w:rPr>
        <w:t> </w:t>
      </w:r>
      <w:r>
        <w:rPr>
          <w:sz w:val="18"/>
        </w:rPr>
        <w:t>innovador,</w:t>
      </w:r>
      <w:r>
        <w:rPr>
          <w:spacing w:val="30"/>
          <w:sz w:val="18"/>
        </w:rPr>
        <w:t> </w:t>
      </w:r>
      <w:r>
        <w:rPr>
          <w:sz w:val="18"/>
        </w:rPr>
        <w:t>durante</w:t>
      </w:r>
      <w:r>
        <w:rPr>
          <w:spacing w:val="30"/>
          <w:sz w:val="18"/>
        </w:rPr>
        <w:t> </w:t>
      </w:r>
      <w:r>
        <w:rPr>
          <w:sz w:val="18"/>
        </w:rPr>
        <w:t>su</w:t>
      </w:r>
      <w:r>
        <w:rPr>
          <w:spacing w:val="30"/>
          <w:sz w:val="18"/>
        </w:rPr>
        <w:t> </w:t>
      </w:r>
      <w:r>
        <w:rPr>
          <w:sz w:val="18"/>
        </w:rPr>
        <w:t>proceso de aprendizaje.</w:t>
      </w:r>
    </w:p>
    <w:p>
      <w:pPr>
        <w:pStyle w:val="ListParagraph"/>
        <w:numPr>
          <w:ilvl w:val="1"/>
          <w:numId w:val="1"/>
        </w:numPr>
        <w:tabs>
          <w:tab w:pos="1305" w:val="left" w:leader="none"/>
        </w:tabs>
        <w:spacing w:line="205" w:lineRule="exact" w:before="0" w:after="0"/>
        <w:ind w:left="1305" w:right="0" w:hanging="200"/>
        <w:jc w:val="both"/>
        <w:rPr>
          <w:sz w:val="18"/>
        </w:rPr>
      </w:pPr>
      <w:r>
        <w:rPr>
          <w:sz w:val="18"/>
        </w:rPr>
        <w:t>Ser</w:t>
      </w:r>
      <w:r>
        <w:rPr>
          <w:spacing w:val="-6"/>
          <w:sz w:val="18"/>
        </w:rPr>
        <w:t> </w:t>
      </w:r>
      <w:r>
        <w:rPr>
          <w:sz w:val="18"/>
        </w:rPr>
        <w:t>postulado</w:t>
      </w:r>
      <w:r>
        <w:rPr>
          <w:spacing w:val="-4"/>
          <w:sz w:val="18"/>
        </w:rPr>
        <w:t> </w:t>
      </w:r>
      <w:r>
        <w:rPr>
          <w:sz w:val="18"/>
        </w:rPr>
        <w:t>para</w:t>
      </w:r>
      <w:r>
        <w:rPr>
          <w:spacing w:val="-4"/>
          <w:sz w:val="18"/>
        </w:rPr>
        <w:t> </w:t>
      </w:r>
      <w:r>
        <w:rPr>
          <w:sz w:val="18"/>
        </w:rPr>
        <w:t>realizar</w:t>
      </w:r>
      <w:r>
        <w:rPr>
          <w:spacing w:val="-4"/>
          <w:sz w:val="18"/>
        </w:rPr>
        <w:t> </w:t>
      </w:r>
      <w:r>
        <w:rPr>
          <w:sz w:val="18"/>
        </w:rPr>
        <w:t>pasantía</w:t>
      </w:r>
      <w:r>
        <w:rPr>
          <w:spacing w:val="-4"/>
          <w:sz w:val="18"/>
        </w:rPr>
        <w:t> </w:t>
      </w:r>
      <w:r>
        <w:rPr>
          <w:sz w:val="18"/>
        </w:rPr>
        <w:t>o</w:t>
      </w:r>
      <w:r>
        <w:rPr>
          <w:spacing w:val="-4"/>
          <w:sz w:val="18"/>
        </w:rPr>
        <w:t> </w:t>
      </w:r>
      <w:r>
        <w:rPr>
          <w:sz w:val="18"/>
        </w:rPr>
        <w:t>intercambio</w:t>
      </w:r>
      <w:r>
        <w:rPr>
          <w:spacing w:val="-4"/>
          <w:sz w:val="18"/>
        </w:rPr>
        <w:t> </w:t>
      </w:r>
      <w:r>
        <w:rPr>
          <w:sz w:val="18"/>
        </w:rPr>
        <w:t>nacional</w:t>
      </w:r>
      <w:r>
        <w:rPr>
          <w:spacing w:val="-4"/>
          <w:sz w:val="18"/>
        </w:rPr>
        <w:t> </w:t>
      </w:r>
      <w:r>
        <w:rPr>
          <w:sz w:val="18"/>
        </w:rPr>
        <w:t>o</w:t>
      </w:r>
      <w:r>
        <w:rPr>
          <w:spacing w:val="-3"/>
          <w:sz w:val="18"/>
        </w:rPr>
        <w:t> </w:t>
      </w:r>
      <w:r>
        <w:rPr>
          <w:spacing w:val="-2"/>
          <w:sz w:val="18"/>
        </w:rPr>
        <w:t>internacional.</w:t>
      </w:r>
    </w:p>
    <w:p>
      <w:pPr>
        <w:pStyle w:val="ListParagraph"/>
        <w:numPr>
          <w:ilvl w:val="1"/>
          <w:numId w:val="1"/>
        </w:numPr>
        <w:tabs>
          <w:tab w:pos="1293" w:val="left" w:leader="none"/>
        </w:tabs>
        <w:spacing w:line="372" w:lineRule="auto" w:before="114" w:after="0"/>
        <w:ind w:left="1105" w:right="2913" w:firstLine="0"/>
        <w:jc w:val="both"/>
        <w:rPr>
          <w:sz w:val="18"/>
        </w:rPr>
      </w:pPr>
      <w:r>
        <w:rPr>
          <w:sz w:val="18"/>
        </w:rPr>
        <w:t>Ser</w:t>
      </w:r>
      <w:r>
        <w:rPr>
          <w:spacing w:val="-5"/>
          <w:sz w:val="18"/>
        </w:rPr>
        <w:t> </w:t>
      </w:r>
      <w:r>
        <w:rPr>
          <w:sz w:val="18"/>
        </w:rPr>
        <w:t>designado</w:t>
      </w:r>
      <w:r>
        <w:rPr>
          <w:spacing w:val="-5"/>
          <w:sz w:val="18"/>
        </w:rPr>
        <w:t> </w:t>
      </w:r>
      <w:r>
        <w:rPr>
          <w:sz w:val="18"/>
        </w:rPr>
        <w:t>como</w:t>
      </w:r>
      <w:r>
        <w:rPr>
          <w:spacing w:val="-5"/>
          <w:sz w:val="18"/>
        </w:rPr>
        <w:t> </w:t>
      </w:r>
      <w:r>
        <w:rPr>
          <w:sz w:val="18"/>
        </w:rPr>
        <w:t>monitor</w:t>
      </w:r>
      <w:r>
        <w:rPr>
          <w:spacing w:val="-5"/>
          <w:sz w:val="18"/>
        </w:rPr>
        <w:t> </w:t>
      </w:r>
      <w:r>
        <w:rPr>
          <w:sz w:val="18"/>
        </w:rPr>
        <w:t>de</w:t>
      </w:r>
      <w:r>
        <w:rPr>
          <w:spacing w:val="-5"/>
          <w:sz w:val="18"/>
        </w:rPr>
        <w:t> </w:t>
      </w:r>
      <w:r>
        <w:rPr>
          <w:sz w:val="18"/>
        </w:rPr>
        <w:t>un</w:t>
      </w:r>
      <w:r>
        <w:rPr>
          <w:spacing w:val="-5"/>
          <w:sz w:val="18"/>
        </w:rPr>
        <w:t> </w:t>
      </w:r>
      <w:r>
        <w:rPr>
          <w:sz w:val="18"/>
        </w:rPr>
        <w:t>tema</w:t>
      </w:r>
      <w:r>
        <w:rPr>
          <w:spacing w:val="-5"/>
          <w:sz w:val="18"/>
        </w:rPr>
        <w:t> </w:t>
      </w:r>
      <w:r>
        <w:rPr>
          <w:sz w:val="18"/>
        </w:rPr>
        <w:t>específico</w:t>
      </w:r>
      <w:r>
        <w:rPr>
          <w:spacing w:val="-5"/>
          <w:sz w:val="18"/>
        </w:rPr>
        <w:t> </w:t>
      </w:r>
      <w:r>
        <w:rPr>
          <w:sz w:val="18"/>
        </w:rPr>
        <w:t>en</w:t>
      </w:r>
      <w:r>
        <w:rPr>
          <w:spacing w:val="-5"/>
          <w:sz w:val="18"/>
        </w:rPr>
        <w:t> </w:t>
      </w:r>
      <w:r>
        <w:rPr>
          <w:sz w:val="18"/>
        </w:rPr>
        <w:t>el</w:t>
      </w:r>
      <w:r>
        <w:rPr>
          <w:spacing w:val="-5"/>
          <w:sz w:val="18"/>
        </w:rPr>
        <w:t> </w:t>
      </w:r>
      <w:r>
        <w:rPr>
          <w:sz w:val="18"/>
        </w:rPr>
        <w:t>cual</w:t>
      </w:r>
      <w:r>
        <w:rPr>
          <w:spacing w:val="-5"/>
          <w:sz w:val="18"/>
        </w:rPr>
        <w:t> </w:t>
      </w:r>
      <w:r>
        <w:rPr>
          <w:sz w:val="18"/>
        </w:rPr>
        <w:t>demuestre</w:t>
      </w:r>
      <w:r>
        <w:rPr>
          <w:spacing w:val="-5"/>
          <w:sz w:val="18"/>
        </w:rPr>
        <w:t> </w:t>
      </w:r>
      <w:r>
        <w:rPr>
          <w:sz w:val="18"/>
        </w:rPr>
        <w:t>competencia,</w:t>
      </w:r>
      <w:r>
        <w:rPr>
          <w:spacing w:val="-5"/>
          <w:sz w:val="18"/>
        </w:rPr>
        <w:t> </w:t>
      </w:r>
      <w:r>
        <w:rPr>
          <w:sz w:val="18"/>
        </w:rPr>
        <w:t>en</w:t>
      </w:r>
      <w:r>
        <w:rPr>
          <w:spacing w:val="-5"/>
          <w:sz w:val="18"/>
        </w:rPr>
        <w:t> </w:t>
      </w:r>
      <w:r>
        <w:rPr>
          <w:sz w:val="18"/>
        </w:rPr>
        <w:t>el programa de formación, en la especialidad y actividades de formación que requiera su aporte.</w:t>
      </w:r>
    </w:p>
    <w:p>
      <w:pPr>
        <w:pStyle w:val="ListParagraph"/>
        <w:numPr>
          <w:ilvl w:val="1"/>
          <w:numId w:val="1"/>
        </w:numPr>
        <w:tabs>
          <w:tab w:pos="1317" w:val="left" w:leader="none"/>
        </w:tabs>
        <w:spacing w:line="372" w:lineRule="auto" w:before="0" w:after="0"/>
        <w:ind w:left="1105" w:right="2913" w:firstLine="0"/>
        <w:jc w:val="both"/>
        <w:rPr>
          <w:sz w:val="18"/>
        </w:rPr>
      </w:pPr>
      <w:r>
        <w:rPr>
          <w:sz w:val="18"/>
        </w:rPr>
        <w:t>Cuando termine su proceso formativo y cumpla el perfil y requisitos necesarios para llegar ser instructor, formará parte del semillero de nuevos instructores del SENA, si así lo desea.</w:t>
      </w:r>
    </w:p>
    <w:p>
      <w:pPr>
        <w:pStyle w:val="ListParagraph"/>
        <w:numPr>
          <w:ilvl w:val="1"/>
          <w:numId w:val="1"/>
        </w:numPr>
        <w:tabs>
          <w:tab w:pos="1302" w:val="left" w:leader="none"/>
        </w:tabs>
        <w:spacing w:line="372" w:lineRule="auto" w:before="0" w:after="0"/>
        <w:ind w:left="1105" w:right="2914" w:firstLine="0"/>
        <w:jc w:val="both"/>
        <w:rPr>
          <w:sz w:val="18"/>
        </w:rPr>
      </w:pPr>
      <w:r>
        <w:rPr>
          <w:sz w:val="18"/>
        </w:rPr>
        <w:t>Reconocimiento</w:t>
      </w:r>
      <w:r>
        <w:rPr>
          <w:spacing w:val="-6"/>
          <w:sz w:val="18"/>
        </w:rPr>
        <w:t> </w:t>
      </w:r>
      <w:r>
        <w:rPr>
          <w:sz w:val="18"/>
        </w:rPr>
        <w:t>a</w:t>
      </w:r>
      <w:r>
        <w:rPr>
          <w:spacing w:val="-6"/>
          <w:sz w:val="18"/>
        </w:rPr>
        <w:t> </w:t>
      </w:r>
      <w:r>
        <w:rPr>
          <w:sz w:val="18"/>
        </w:rPr>
        <w:t>los</w:t>
      </w:r>
      <w:r>
        <w:rPr>
          <w:spacing w:val="-6"/>
          <w:sz w:val="18"/>
        </w:rPr>
        <w:t> </w:t>
      </w:r>
      <w:r>
        <w:rPr>
          <w:sz w:val="18"/>
        </w:rPr>
        <w:t>aprendices</w:t>
      </w:r>
      <w:r>
        <w:rPr>
          <w:spacing w:val="-6"/>
          <w:sz w:val="18"/>
        </w:rPr>
        <w:t> </w:t>
      </w:r>
      <w:r>
        <w:rPr>
          <w:sz w:val="18"/>
        </w:rPr>
        <w:t>por</w:t>
      </w:r>
      <w:r>
        <w:rPr>
          <w:spacing w:val="-6"/>
          <w:sz w:val="18"/>
        </w:rPr>
        <w:t> </w:t>
      </w:r>
      <w:r>
        <w:rPr>
          <w:sz w:val="18"/>
        </w:rPr>
        <w:t>parte</w:t>
      </w:r>
      <w:r>
        <w:rPr>
          <w:spacing w:val="-6"/>
          <w:sz w:val="18"/>
        </w:rPr>
        <w:t> </w:t>
      </w:r>
      <w:r>
        <w:rPr>
          <w:sz w:val="18"/>
        </w:rPr>
        <w:t>del</w:t>
      </w:r>
      <w:r>
        <w:rPr>
          <w:spacing w:val="-6"/>
          <w:sz w:val="18"/>
        </w:rPr>
        <w:t> </w:t>
      </w:r>
      <w:r>
        <w:rPr>
          <w:sz w:val="18"/>
        </w:rPr>
        <w:t>Comité</w:t>
      </w:r>
      <w:r>
        <w:rPr>
          <w:spacing w:val="-6"/>
          <w:sz w:val="18"/>
        </w:rPr>
        <w:t> </w:t>
      </w:r>
      <w:r>
        <w:rPr>
          <w:sz w:val="18"/>
        </w:rPr>
        <w:t>Evaluación</w:t>
      </w:r>
      <w:r>
        <w:rPr>
          <w:spacing w:val="-6"/>
          <w:sz w:val="18"/>
        </w:rPr>
        <w:t> </w:t>
      </w:r>
      <w:r>
        <w:rPr>
          <w:sz w:val="18"/>
        </w:rPr>
        <w:t>y</w:t>
      </w:r>
      <w:r>
        <w:rPr>
          <w:spacing w:val="-6"/>
          <w:sz w:val="18"/>
        </w:rPr>
        <w:t> </w:t>
      </w:r>
      <w:r>
        <w:rPr>
          <w:sz w:val="18"/>
        </w:rPr>
        <w:t>Seguimiento</w:t>
      </w:r>
      <w:r>
        <w:rPr>
          <w:spacing w:val="-6"/>
          <w:sz w:val="18"/>
        </w:rPr>
        <w:t> </w:t>
      </w:r>
      <w:r>
        <w:rPr>
          <w:sz w:val="18"/>
        </w:rPr>
        <w:t>que</w:t>
      </w:r>
      <w:r>
        <w:rPr>
          <w:spacing w:val="-6"/>
          <w:sz w:val="18"/>
        </w:rPr>
        <w:t> </w:t>
      </w:r>
      <w:r>
        <w:rPr>
          <w:sz w:val="18"/>
        </w:rPr>
        <w:t>se</w:t>
      </w:r>
      <w:r>
        <w:rPr>
          <w:spacing w:val="-6"/>
          <w:sz w:val="18"/>
        </w:rPr>
        <w:t> </w:t>
      </w:r>
      <w:r>
        <w:rPr>
          <w:sz w:val="18"/>
        </w:rPr>
        <w:t>han destacado</w:t>
      </w:r>
      <w:r>
        <w:rPr>
          <w:spacing w:val="-8"/>
          <w:sz w:val="18"/>
        </w:rPr>
        <w:t> </w:t>
      </w:r>
      <w:r>
        <w:rPr>
          <w:sz w:val="18"/>
        </w:rPr>
        <w:t>por</w:t>
      </w:r>
      <w:r>
        <w:rPr>
          <w:spacing w:val="-8"/>
          <w:sz w:val="18"/>
        </w:rPr>
        <w:t> </w:t>
      </w:r>
      <w:r>
        <w:rPr>
          <w:sz w:val="18"/>
        </w:rPr>
        <w:t>su</w:t>
      </w:r>
      <w:r>
        <w:rPr>
          <w:spacing w:val="-8"/>
          <w:sz w:val="18"/>
        </w:rPr>
        <w:t> </w:t>
      </w:r>
      <w:r>
        <w:rPr>
          <w:sz w:val="18"/>
        </w:rPr>
        <w:t>excelente</w:t>
      </w:r>
      <w:r>
        <w:rPr>
          <w:spacing w:val="-8"/>
          <w:sz w:val="18"/>
        </w:rPr>
        <w:t> </w:t>
      </w:r>
      <w:r>
        <w:rPr>
          <w:sz w:val="18"/>
        </w:rPr>
        <w:t>desempeño</w:t>
      </w:r>
      <w:r>
        <w:rPr>
          <w:spacing w:val="-8"/>
          <w:sz w:val="18"/>
        </w:rPr>
        <w:t> </w:t>
      </w:r>
      <w:r>
        <w:rPr>
          <w:sz w:val="18"/>
        </w:rPr>
        <w:t>académico</w:t>
      </w:r>
      <w:r>
        <w:rPr>
          <w:spacing w:val="-8"/>
          <w:sz w:val="18"/>
        </w:rPr>
        <w:t> </w:t>
      </w:r>
      <w:r>
        <w:rPr>
          <w:sz w:val="18"/>
        </w:rPr>
        <w:t>y</w:t>
      </w:r>
      <w:r>
        <w:rPr>
          <w:spacing w:val="-7"/>
          <w:sz w:val="18"/>
        </w:rPr>
        <w:t> </w:t>
      </w:r>
      <w:r>
        <w:rPr>
          <w:sz w:val="18"/>
        </w:rPr>
        <w:t>actitudinal,</w:t>
      </w:r>
      <w:r>
        <w:rPr>
          <w:spacing w:val="-7"/>
          <w:sz w:val="18"/>
        </w:rPr>
        <w:t> </w:t>
      </w:r>
      <w:r>
        <w:rPr>
          <w:sz w:val="18"/>
        </w:rPr>
        <w:t>con</w:t>
      </w:r>
      <w:r>
        <w:rPr>
          <w:spacing w:val="-8"/>
          <w:sz w:val="18"/>
        </w:rPr>
        <w:t> </w:t>
      </w:r>
      <w:r>
        <w:rPr>
          <w:sz w:val="18"/>
        </w:rPr>
        <w:t>copia</w:t>
      </w:r>
      <w:r>
        <w:rPr>
          <w:spacing w:val="-8"/>
          <w:sz w:val="18"/>
        </w:rPr>
        <w:t> </w:t>
      </w:r>
      <w:r>
        <w:rPr>
          <w:sz w:val="18"/>
        </w:rPr>
        <w:t>a</w:t>
      </w:r>
      <w:r>
        <w:rPr>
          <w:spacing w:val="-8"/>
          <w:sz w:val="18"/>
        </w:rPr>
        <w:t> </w:t>
      </w:r>
      <w:r>
        <w:rPr>
          <w:sz w:val="18"/>
        </w:rPr>
        <w:t>la</w:t>
      </w:r>
      <w:r>
        <w:rPr>
          <w:spacing w:val="-8"/>
          <w:sz w:val="18"/>
        </w:rPr>
        <w:t> </w:t>
      </w:r>
      <w:r>
        <w:rPr>
          <w:sz w:val="18"/>
        </w:rPr>
        <w:t>hoja</w:t>
      </w:r>
      <w:r>
        <w:rPr>
          <w:spacing w:val="-8"/>
          <w:sz w:val="18"/>
        </w:rPr>
        <w:t> </w:t>
      </w:r>
      <w:r>
        <w:rPr>
          <w:sz w:val="18"/>
        </w:rPr>
        <w:t>de</w:t>
      </w:r>
      <w:r>
        <w:rPr>
          <w:spacing w:val="-8"/>
          <w:sz w:val="18"/>
        </w:rPr>
        <w:t> </w:t>
      </w:r>
      <w:r>
        <w:rPr>
          <w:sz w:val="18"/>
        </w:rPr>
        <w:t>vida</w:t>
      </w:r>
      <w:r>
        <w:rPr>
          <w:spacing w:val="-8"/>
          <w:sz w:val="18"/>
        </w:rPr>
        <w:t> </w:t>
      </w:r>
      <w:r>
        <w:rPr>
          <w:sz w:val="18"/>
        </w:rPr>
        <w:t>del aprendiz y empresa patrocinadora.</w:t>
      </w:r>
    </w:p>
    <w:p>
      <w:pPr>
        <w:pStyle w:val="BodyText"/>
        <w:spacing w:line="372" w:lineRule="auto"/>
        <w:ind w:left="1105" w:right="2912"/>
        <w:jc w:val="both"/>
      </w:pPr>
      <w:r>
        <w:rPr/>
        <w:t>Por la representación y participación destacada en eventos de aprendizaje, tecnológicos, culturales,</w:t>
      </w:r>
      <w:r>
        <w:rPr>
          <w:spacing w:val="-1"/>
        </w:rPr>
        <w:t> </w:t>
      </w:r>
      <w:r>
        <w:rPr/>
        <w:t>sociales</w:t>
      </w:r>
      <w:r>
        <w:rPr>
          <w:spacing w:val="-1"/>
        </w:rPr>
        <w:t> </w:t>
      </w:r>
      <w:r>
        <w:rPr/>
        <w:t>y</w:t>
      </w:r>
      <w:r>
        <w:rPr>
          <w:spacing w:val="-1"/>
        </w:rPr>
        <w:t> </w:t>
      </w:r>
      <w:r>
        <w:rPr/>
        <w:t>deportivos</w:t>
      </w:r>
      <w:r>
        <w:rPr>
          <w:spacing w:val="-1"/>
        </w:rPr>
        <w:t> </w:t>
      </w:r>
      <w:r>
        <w:rPr/>
        <w:t>a</w:t>
      </w:r>
      <w:r>
        <w:rPr>
          <w:spacing w:val="-1"/>
        </w:rPr>
        <w:t> </w:t>
      </w:r>
      <w:r>
        <w:rPr/>
        <w:t>nombre</w:t>
      </w:r>
      <w:r>
        <w:rPr>
          <w:spacing w:val="-1"/>
        </w:rPr>
        <w:t> </w:t>
      </w:r>
      <w:r>
        <w:rPr/>
        <w:t>del</w:t>
      </w:r>
      <w:r>
        <w:rPr>
          <w:spacing w:val="-1"/>
        </w:rPr>
        <w:t> </w:t>
      </w:r>
      <w:r>
        <w:rPr/>
        <w:t>SENA,</w:t>
      </w:r>
      <w:r>
        <w:rPr>
          <w:spacing w:val="-1"/>
        </w:rPr>
        <w:t> </w:t>
      </w:r>
      <w:r>
        <w:rPr/>
        <w:t>el</w:t>
      </w:r>
      <w:r>
        <w:rPr>
          <w:spacing w:val="-1"/>
        </w:rPr>
        <w:t> </w:t>
      </w:r>
      <w:r>
        <w:rPr/>
        <w:t>aprendiz</w:t>
      </w:r>
      <w:r>
        <w:rPr>
          <w:spacing w:val="-1"/>
        </w:rPr>
        <w:t> </w:t>
      </w:r>
      <w:r>
        <w:rPr/>
        <w:t>podrá</w:t>
      </w:r>
      <w:r>
        <w:rPr>
          <w:spacing w:val="-1"/>
        </w:rPr>
        <w:t> </w:t>
      </w:r>
      <w:r>
        <w:rPr/>
        <w:t>recibir</w:t>
      </w:r>
      <w:r>
        <w:rPr>
          <w:spacing w:val="-1"/>
        </w:rPr>
        <w:t> </w:t>
      </w:r>
      <w:r>
        <w:rPr/>
        <w:t>reconocimiento, incentivo o distinción.</w:t>
      </w:r>
    </w:p>
    <w:p>
      <w:pPr>
        <w:pStyle w:val="BodyText"/>
        <w:spacing w:before="105"/>
      </w:pPr>
    </w:p>
    <w:p>
      <w:pPr>
        <w:pStyle w:val="BodyText"/>
        <w:spacing w:line="372" w:lineRule="auto"/>
        <w:ind w:left="1105" w:right="2912"/>
        <w:jc w:val="both"/>
      </w:pPr>
      <w:r>
        <w:rPr/>
        <mc:AlternateContent>
          <mc:Choice Requires="wps">
            <w:drawing>
              <wp:anchor distT="0" distB="0" distL="0" distR="0" allowOverlap="1" layoutInCell="1" locked="0" behindDoc="0" simplePos="0" relativeHeight="15735296">
                <wp:simplePos x="0" y="0"/>
                <wp:positionH relativeFrom="page">
                  <wp:posOffset>7283107</wp:posOffset>
                </wp:positionH>
                <wp:positionV relativeFrom="paragraph">
                  <wp:posOffset>1721539</wp:posOffset>
                </wp:positionV>
                <wp:extent cx="108585" cy="32575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7</w:t>
                            </w:r>
                          </w:p>
                        </w:txbxContent>
                      </wps:txbx>
                      <wps:bodyPr wrap="square" lIns="0" tIns="0" rIns="0" bIns="0" rtlCol="0">
                        <a:noAutofit/>
                      </wps:bodyPr>
                    </wps:wsp>
                  </a:graphicData>
                </a:graphic>
              </wp:anchor>
            </w:drawing>
          </mc:Choice>
          <mc:Fallback>
            <w:pict>
              <v:shape style="position:absolute;margin-left:573.473022pt;margin-top:135.554291pt;width:8.550pt;height:25.65pt;mso-position-horizontal-relative:page;mso-position-vertical-relative:paragraph;z-index:15735296" type="#_x0000_t202" id="docshape52"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7</w:t>
                      </w:r>
                    </w:p>
                  </w:txbxContent>
                </v:textbox>
                <v:fill type="solid"/>
                <w10:wrap type="none"/>
              </v:shape>
            </w:pict>
          </mc:Fallback>
        </mc:AlternateContent>
      </w:r>
      <w:r>
        <w:rPr>
          <w:rFonts w:ascii="Arial" w:hAnsi="Arial"/>
          <w:b/>
        </w:rPr>
        <w:t>PARAGRAFO: </w:t>
      </w:r>
      <w:r>
        <w:rPr/>
        <w:t>El Comité de Evaluación y Seguimiento en cada Centro de Formación será el encargado</w:t>
      </w:r>
      <w:r>
        <w:rPr>
          <w:spacing w:val="-1"/>
        </w:rPr>
        <w:t> </w:t>
      </w:r>
      <w:r>
        <w:rPr/>
        <w:t>de</w:t>
      </w:r>
      <w:r>
        <w:rPr>
          <w:spacing w:val="-1"/>
        </w:rPr>
        <w:t> </w:t>
      </w:r>
      <w:r>
        <w:rPr/>
        <w:t>seleccionar</w:t>
      </w:r>
      <w:r>
        <w:rPr>
          <w:spacing w:val="-1"/>
        </w:rPr>
        <w:t> </w:t>
      </w:r>
      <w:r>
        <w:rPr/>
        <w:t>los</w:t>
      </w:r>
      <w:r>
        <w:rPr>
          <w:spacing w:val="-1"/>
        </w:rPr>
        <w:t> </w:t>
      </w:r>
      <w:r>
        <w:rPr/>
        <w:t>candidatos</w:t>
      </w:r>
      <w:r>
        <w:rPr>
          <w:spacing w:val="-1"/>
        </w:rPr>
        <w:t> </w:t>
      </w:r>
      <w:r>
        <w:rPr/>
        <w:t>beneficiarios</w:t>
      </w:r>
      <w:r>
        <w:rPr>
          <w:spacing w:val="-1"/>
        </w:rPr>
        <w:t> </w:t>
      </w:r>
      <w:r>
        <w:rPr/>
        <w:t>de</w:t>
      </w:r>
      <w:r>
        <w:rPr>
          <w:spacing w:val="-1"/>
        </w:rPr>
        <w:t> </w:t>
      </w:r>
      <w:r>
        <w:rPr/>
        <w:t>los</w:t>
      </w:r>
      <w:r>
        <w:rPr>
          <w:spacing w:val="-1"/>
        </w:rPr>
        <w:t> </w:t>
      </w:r>
      <w:r>
        <w:rPr/>
        <w:t>estímulos</w:t>
      </w:r>
      <w:r>
        <w:rPr>
          <w:spacing w:val="-1"/>
        </w:rPr>
        <w:t> </w:t>
      </w:r>
      <w:r>
        <w:rPr/>
        <w:t>e</w:t>
      </w:r>
      <w:r>
        <w:rPr>
          <w:spacing w:val="-1"/>
        </w:rPr>
        <w:t> </w:t>
      </w:r>
      <w:r>
        <w:rPr/>
        <w:t>incentivos</w:t>
      </w:r>
      <w:r>
        <w:rPr>
          <w:spacing w:val="-1"/>
        </w:rPr>
        <w:t> </w:t>
      </w:r>
      <w:r>
        <w:rPr/>
        <w:t>de</w:t>
      </w:r>
      <w:r>
        <w:rPr>
          <w:spacing w:val="-1"/>
        </w:rPr>
        <w:t> </w:t>
      </w:r>
      <w:r>
        <w:rPr/>
        <w:t>confor- midad con los criterios señalados.</w:t>
      </w:r>
    </w:p>
    <w:p>
      <w:pPr>
        <w:spacing w:after="0" w:line="372" w:lineRule="auto"/>
        <w:jc w:val="both"/>
        <w:sectPr>
          <w:pgSz w:w="12240" w:h="15840"/>
          <w:pgMar w:top="1020" w:bottom="0" w:left="180" w:right="480"/>
        </w:sectPr>
      </w:pPr>
    </w:p>
    <w:p>
      <w:pPr>
        <w:pStyle w:val="BodyText"/>
        <w:rPr>
          <w:sz w:val="28"/>
        </w:rPr>
      </w:pPr>
      <w:r>
        <w:rPr/>
        <mc:AlternateContent>
          <mc:Choice Requires="wps">
            <w:drawing>
              <wp:anchor distT="0" distB="0" distL="0" distR="0" allowOverlap="1" layoutInCell="1" locked="0" behindDoc="1" simplePos="0" relativeHeight="486761472">
                <wp:simplePos x="0" y="0"/>
                <wp:positionH relativeFrom="page">
                  <wp:posOffset>0</wp:posOffset>
                </wp:positionH>
                <wp:positionV relativeFrom="page">
                  <wp:posOffset>0</wp:posOffset>
                </wp:positionV>
                <wp:extent cx="7772400" cy="1005840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7772400" cy="10058400"/>
                          <a:chExt cx="7772400" cy="10058400"/>
                        </a:xfrm>
                      </wpg:grpSpPr>
                      <pic:pic>
                        <pic:nvPicPr>
                          <pic:cNvPr id="54" name="Image 54"/>
                          <pic:cNvPicPr/>
                        </pic:nvPicPr>
                        <pic:blipFill>
                          <a:blip r:embed="rId18" cstate="print"/>
                          <a:stretch>
                            <a:fillRect/>
                          </a:stretch>
                        </pic:blipFill>
                        <pic:spPr>
                          <a:xfrm>
                            <a:off x="4203496" y="7819138"/>
                            <a:ext cx="2273807" cy="1871471"/>
                          </a:xfrm>
                          <a:prstGeom prst="rect">
                            <a:avLst/>
                          </a:prstGeom>
                        </pic:spPr>
                      </pic:pic>
                      <wps:wsp>
                        <wps:cNvPr id="55" name="Graphic 55"/>
                        <wps:cNvSpPr/>
                        <wps:spPr>
                          <a:xfrm>
                            <a:off x="4286808" y="7902444"/>
                            <a:ext cx="1929764" cy="1526540"/>
                          </a:xfrm>
                          <a:custGeom>
                            <a:avLst/>
                            <a:gdLst/>
                            <a:ahLst/>
                            <a:cxnLst/>
                            <a:rect l="l" t="t" r="r" b="b"/>
                            <a:pathLst>
                              <a:path w="1929764" h="1526540">
                                <a:moveTo>
                                  <a:pt x="101" y="0"/>
                                </a:moveTo>
                                <a:lnTo>
                                  <a:pt x="0" y="1526184"/>
                                </a:lnTo>
                                <a:lnTo>
                                  <a:pt x="1929320" y="1526336"/>
                                </a:lnTo>
                                <a:lnTo>
                                  <a:pt x="1929447" y="152"/>
                                </a:lnTo>
                                <a:lnTo>
                                  <a:pt x="101" y="0"/>
                                </a:lnTo>
                                <a:close/>
                              </a:path>
                            </a:pathLst>
                          </a:custGeom>
                          <a:solidFill>
                            <a:srgbClr val="F6F6F6"/>
                          </a:solidFill>
                        </wps:spPr>
                        <wps:bodyPr wrap="square" lIns="0" tIns="0" rIns="0" bIns="0" rtlCol="0">
                          <a:prstTxWarp prst="textNoShape">
                            <a:avLst/>
                          </a:prstTxWarp>
                          <a:noAutofit/>
                        </wps:bodyPr>
                      </wps:wsp>
                      <pic:pic>
                        <pic:nvPicPr>
                          <pic:cNvPr id="56" name="Image 56"/>
                          <pic:cNvPicPr/>
                        </pic:nvPicPr>
                        <pic:blipFill>
                          <a:blip r:embed="rId22" cstate="print"/>
                          <a:stretch>
                            <a:fillRect/>
                          </a:stretch>
                        </pic:blipFill>
                        <pic:spPr>
                          <a:xfrm>
                            <a:off x="4353026" y="7972375"/>
                            <a:ext cx="1797100" cy="1199221"/>
                          </a:xfrm>
                          <a:prstGeom prst="rect">
                            <a:avLst/>
                          </a:prstGeom>
                        </pic:spPr>
                      </pic:pic>
                      <pic:pic>
                        <pic:nvPicPr>
                          <pic:cNvPr id="57" name="Image 57"/>
                          <pic:cNvPicPr/>
                        </pic:nvPicPr>
                        <pic:blipFill>
                          <a:blip r:embed="rId17" cstate="print"/>
                          <a:stretch>
                            <a:fillRect/>
                          </a:stretch>
                        </pic:blipFill>
                        <pic:spPr>
                          <a:xfrm>
                            <a:off x="6800519" y="0"/>
                            <a:ext cx="971880" cy="10058399"/>
                          </a:xfrm>
                          <a:prstGeom prst="rect">
                            <a:avLst/>
                          </a:prstGeom>
                        </pic:spPr>
                      </pic:pic>
                      <wps:wsp>
                        <wps:cNvPr id="58" name="Graphic 58"/>
                        <wps:cNvSpPr/>
                        <wps:spPr>
                          <a:xfrm>
                            <a:off x="0" y="721041"/>
                            <a:ext cx="7772400" cy="9337675"/>
                          </a:xfrm>
                          <a:custGeom>
                            <a:avLst/>
                            <a:gdLst/>
                            <a:ahLst/>
                            <a:cxnLst/>
                            <a:rect l="l" t="t" r="r" b="b"/>
                            <a:pathLst>
                              <a:path w="7772400" h="9337675">
                                <a:moveTo>
                                  <a:pt x="7289190" y="0"/>
                                </a:moveTo>
                                <a:lnTo>
                                  <a:pt x="0" y="0"/>
                                </a:lnTo>
                                <a:lnTo>
                                  <a:pt x="0" y="1375524"/>
                                </a:lnTo>
                                <a:lnTo>
                                  <a:pt x="4016400" y="1375524"/>
                                </a:lnTo>
                                <a:lnTo>
                                  <a:pt x="4067911" y="1377480"/>
                                </a:lnTo>
                                <a:lnTo>
                                  <a:pt x="4116933" y="1380921"/>
                                </a:lnTo>
                                <a:lnTo>
                                  <a:pt x="4163428" y="1385900"/>
                                </a:lnTo>
                                <a:lnTo>
                                  <a:pt x="4207332" y="1392478"/>
                                </a:lnTo>
                                <a:lnTo>
                                  <a:pt x="4248632" y="1400708"/>
                                </a:lnTo>
                                <a:lnTo>
                                  <a:pt x="4287266" y="1410627"/>
                                </a:lnTo>
                                <a:lnTo>
                                  <a:pt x="4356417" y="1435785"/>
                                </a:lnTo>
                                <a:lnTo>
                                  <a:pt x="4414431" y="1468386"/>
                                </a:lnTo>
                                <a:lnTo>
                                  <a:pt x="4461002" y="1508836"/>
                                </a:lnTo>
                                <a:lnTo>
                                  <a:pt x="4495800" y="1557553"/>
                                </a:lnTo>
                                <a:lnTo>
                                  <a:pt x="4518495" y="1614970"/>
                                </a:lnTo>
                                <a:lnTo>
                                  <a:pt x="4528769" y="1681505"/>
                                </a:lnTo>
                                <a:lnTo>
                                  <a:pt x="4529137" y="1718310"/>
                                </a:lnTo>
                                <a:lnTo>
                                  <a:pt x="4526280" y="1757565"/>
                                </a:lnTo>
                                <a:lnTo>
                                  <a:pt x="4520146" y="1799297"/>
                                </a:lnTo>
                                <a:lnTo>
                                  <a:pt x="4510710" y="1843582"/>
                                </a:lnTo>
                                <a:lnTo>
                                  <a:pt x="4497921" y="1890458"/>
                                </a:lnTo>
                                <a:lnTo>
                                  <a:pt x="4481741" y="1939975"/>
                                </a:lnTo>
                                <a:lnTo>
                                  <a:pt x="4462119" y="1992198"/>
                                </a:lnTo>
                                <a:lnTo>
                                  <a:pt x="4439018" y="2047176"/>
                                </a:lnTo>
                                <a:lnTo>
                                  <a:pt x="4412412" y="2104948"/>
                                </a:lnTo>
                                <a:lnTo>
                                  <a:pt x="4382249" y="2165578"/>
                                </a:lnTo>
                                <a:lnTo>
                                  <a:pt x="4348492" y="2229116"/>
                                </a:lnTo>
                                <a:lnTo>
                                  <a:pt x="1170724" y="7683081"/>
                                </a:lnTo>
                                <a:lnTo>
                                  <a:pt x="2261616" y="8773795"/>
                                </a:lnTo>
                                <a:lnTo>
                                  <a:pt x="7289190" y="0"/>
                                </a:lnTo>
                                <a:close/>
                              </a:path>
                              <a:path w="7772400" h="9337675">
                                <a:moveTo>
                                  <a:pt x="7772400" y="2158784"/>
                                </a:moveTo>
                                <a:lnTo>
                                  <a:pt x="3515728" y="9337357"/>
                                </a:lnTo>
                                <a:lnTo>
                                  <a:pt x="5105578" y="9337357"/>
                                </a:lnTo>
                                <a:lnTo>
                                  <a:pt x="7739774" y="4979721"/>
                                </a:lnTo>
                                <a:lnTo>
                                  <a:pt x="7772400" y="4932515"/>
                                </a:lnTo>
                                <a:lnTo>
                                  <a:pt x="7772400" y="2158784"/>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47pt;width:612pt;height:792pt;mso-position-horizontal-relative:page;mso-position-vertical-relative:page;z-index:-16555008" id="docshapegroup53" coordorigin="0,0" coordsize="12240,15840">
                <v:shape style="position:absolute;left:6619;top:12313;width:3581;height:2948" type="#_x0000_t75" id="docshape54" stroked="false">
                  <v:imagedata r:id="rId18" o:title=""/>
                </v:shape>
                <v:shape style="position:absolute;left:6750;top:12444;width:3039;height:2404" id="docshape55" coordorigin="6751,12445" coordsize="3039,2404" path="m6751,12445l6751,14848,9789,14848,9789,12445,6751,12445xe" filled="true" fillcolor="#f6f6f6" stroked="false">
                  <v:path arrowok="t"/>
                  <v:fill type="solid"/>
                </v:shape>
                <v:shape style="position:absolute;left:6855;top:12554;width:2831;height:1889" type="#_x0000_t75" id="docshape56" stroked="false">
                  <v:imagedata r:id="rId22" o:title=""/>
                </v:shape>
                <v:shape style="position:absolute;left:10709;top:0;width:1531;height:15840" type="#_x0000_t75" id="docshape57" stroked="false">
                  <v:imagedata r:id="rId17" o:title=""/>
                </v:shape>
                <v:shape style="position:absolute;left:0;top:1135;width:12240;height:14705" id="docshape58" coordorigin="0,1135" coordsize="12240,14705" path="m11479,1135l0,1135,0,3302,6325,3302,6406,3305,6483,3310,6557,3318,6626,3328,6691,3341,6752,3357,6808,3375,6861,3397,6908,3421,6952,3448,6991,3478,7025,3512,7055,3548,7080,3588,7100,3632,7116,3679,7126,3729,7132,3784,7133,3841,7128,3903,7118,3969,7103,4039,7083,4113,7058,4191,7027,4273,6991,4359,6949,4450,6901,4546,6848,4646,1844,13235,3562,14952,11479,1135xm12240,4535l5537,15840,8040,15840,12189,8978,12240,8903,12240,4535xe" filled="true" fillcolor="#ffffff" stroked="false">
                  <v:path arrowok="t"/>
                  <v:fill opacity="5242f" type="solid"/>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7286459</wp:posOffset>
                </wp:positionH>
                <wp:positionV relativeFrom="page">
                  <wp:posOffset>9733051</wp:posOffset>
                </wp:positionV>
                <wp:extent cx="108585" cy="32575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8</w:t>
                            </w:r>
                          </w:p>
                        </w:txbxContent>
                      </wps:txbx>
                      <wps:bodyPr wrap="square" lIns="0" tIns="0" rIns="0" bIns="0" rtlCol="0">
                        <a:noAutofit/>
                      </wps:bodyPr>
                    </wps:wsp>
                  </a:graphicData>
                </a:graphic>
              </wp:anchor>
            </w:drawing>
          </mc:Choice>
          <mc:Fallback>
            <w:pict>
              <v:shape style="position:absolute;margin-left:573.737pt;margin-top:766.382019pt;width:8.550pt;height:25.65pt;mso-position-horizontal-relative:page;mso-position-vertical-relative:page;z-index:15736320" type="#_x0000_t202" id="docshape59"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8</w:t>
                      </w:r>
                    </w:p>
                  </w:txbxContent>
                </v:textbox>
                <v:fill type="solid"/>
                <w10:wrap type="none"/>
              </v:shape>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12"/>
        <w:rPr>
          <w:sz w:val="28"/>
        </w:rPr>
      </w:pPr>
    </w:p>
    <w:p>
      <w:pPr>
        <w:pStyle w:val="Heading1"/>
        <w:spacing w:line="249" w:lineRule="auto"/>
        <w:ind w:left="5264" w:right="1971" w:firstLine="2588"/>
      </w:pPr>
      <w:r>
        <w:rPr>
          <w:color w:val="B1B1B1"/>
        </w:rPr>
        <w:t>CAPITULO</w:t>
      </w:r>
      <w:r>
        <w:rPr>
          <w:color w:val="B1B1B1"/>
          <w:spacing w:val="-20"/>
        </w:rPr>
        <w:t> </w:t>
      </w:r>
      <w:r>
        <w:rPr>
          <w:color w:val="B1B1B1"/>
        </w:rPr>
        <w:t>III </w:t>
      </w:r>
      <w:r>
        <w:rPr>
          <w:color w:val="1D1D1B"/>
        </w:rPr>
        <w:t>DEBERES DEL</w:t>
      </w:r>
      <w:r>
        <w:rPr>
          <w:color w:val="1D1D1B"/>
          <w:spacing w:val="-16"/>
        </w:rPr>
        <w:t> </w:t>
      </w:r>
      <w:r>
        <w:rPr>
          <w:color w:val="1D1D1B"/>
        </w:rPr>
        <w:t>APRENDIZ </w:t>
      </w:r>
      <w:r>
        <w:rPr>
          <w:color w:val="1D1D1B"/>
          <w:spacing w:val="-4"/>
        </w:rPr>
        <w:t>SENA</w:t>
      </w:r>
    </w:p>
    <w:p>
      <w:pPr>
        <w:spacing w:after="0" w:line="249" w:lineRule="auto"/>
        <w:sectPr>
          <w:pgSz w:w="12240" w:h="15840"/>
          <w:pgMar w:top="1820" w:bottom="0" w:left="180" w:right="480"/>
        </w:sectPr>
      </w:pPr>
    </w:p>
    <w:p>
      <w:pPr>
        <w:spacing w:before="72"/>
        <w:ind w:left="1105" w:right="0" w:firstLine="0"/>
        <w:jc w:val="both"/>
        <w:rPr>
          <w:rFonts w:ascii="Arial"/>
          <w:b/>
          <w:sz w:val="28"/>
        </w:rPr>
      </w:pPr>
      <w:r>
        <w:rPr/>
        <mc:AlternateContent>
          <mc:Choice Requires="wps">
            <w:drawing>
              <wp:anchor distT="0" distB="0" distL="0" distR="0" allowOverlap="1" layoutInCell="1" locked="0" behindDoc="1" simplePos="0" relativeHeight="486762496">
                <wp:simplePos x="0" y="0"/>
                <wp:positionH relativeFrom="page">
                  <wp:posOffset>0</wp:posOffset>
                </wp:positionH>
                <wp:positionV relativeFrom="page">
                  <wp:posOffset>0</wp:posOffset>
                </wp:positionV>
                <wp:extent cx="7772400" cy="100584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772400" cy="10058400"/>
                          <a:chExt cx="7772400" cy="10058400"/>
                        </a:xfrm>
                      </wpg:grpSpPr>
                      <pic:pic>
                        <pic:nvPicPr>
                          <pic:cNvPr id="61" name="Image 61"/>
                          <pic:cNvPicPr/>
                        </pic:nvPicPr>
                        <pic:blipFill>
                          <a:blip r:embed="rId17" cstate="print"/>
                          <a:stretch>
                            <a:fillRect/>
                          </a:stretch>
                        </pic:blipFill>
                        <pic:spPr>
                          <a:xfrm>
                            <a:off x="6800507" y="0"/>
                            <a:ext cx="971892" cy="10058400"/>
                          </a:xfrm>
                          <a:prstGeom prst="rect">
                            <a:avLst/>
                          </a:prstGeom>
                        </pic:spPr>
                      </pic:pic>
                      <wps:wsp>
                        <wps:cNvPr id="62" name="Graphic 62"/>
                        <wps:cNvSpPr/>
                        <wps:spPr>
                          <a:xfrm>
                            <a:off x="0" y="721055"/>
                            <a:ext cx="7772400" cy="9337675"/>
                          </a:xfrm>
                          <a:custGeom>
                            <a:avLst/>
                            <a:gdLst/>
                            <a:ahLst/>
                            <a:cxnLst/>
                            <a:rect l="l" t="t" r="r" b="b"/>
                            <a:pathLst>
                              <a:path w="7772400" h="9337675">
                                <a:moveTo>
                                  <a:pt x="7289178" y="0"/>
                                </a:moveTo>
                                <a:lnTo>
                                  <a:pt x="0" y="0"/>
                                </a:lnTo>
                                <a:lnTo>
                                  <a:pt x="0" y="1375524"/>
                                </a:lnTo>
                                <a:lnTo>
                                  <a:pt x="4016387" y="1375524"/>
                                </a:lnTo>
                                <a:lnTo>
                                  <a:pt x="4067899" y="1377467"/>
                                </a:lnTo>
                                <a:lnTo>
                                  <a:pt x="4116921" y="1380909"/>
                                </a:lnTo>
                                <a:lnTo>
                                  <a:pt x="4163415" y="1385900"/>
                                </a:lnTo>
                                <a:lnTo>
                                  <a:pt x="4207319" y="1392466"/>
                                </a:lnTo>
                                <a:lnTo>
                                  <a:pt x="4248620" y="1400695"/>
                                </a:lnTo>
                                <a:lnTo>
                                  <a:pt x="4287253" y="1410627"/>
                                </a:lnTo>
                                <a:lnTo>
                                  <a:pt x="4356405" y="1435785"/>
                                </a:lnTo>
                                <a:lnTo>
                                  <a:pt x="4414418" y="1468374"/>
                                </a:lnTo>
                                <a:lnTo>
                                  <a:pt x="4460989" y="1508823"/>
                                </a:lnTo>
                                <a:lnTo>
                                  <a:pt x="4495787" y="1557553"/>
                                </a:lnTo>
                                <a:lnTo>
                                  <a:pt x="4518482" y="1614970"/>
                                </a:lnTo>
                                <a:lnTo>
                                  <a:pt x="4528756" y="1681492"/>
                                </a:lnTo>
                                <a:lnTo>
                                  <a:pt x="4529125" y="1718310"/>
                                </a:lnTo>
                                <a:lnTo>
                                  <a:pt x="4526267" y="1757553"/>
                                </a:lnTo>
                                <a:lnTo>
                                  <a:pt x="4520133" y="1799297"/>
                                </a:lnTo>
                                <a:lnTo>
                                  <a:pt x="4510697" y="1843582"/>
                                </a:lnTo>
                                <a:lnTo>
                                  <a:pt x="4497908" y="1890445"/>
                                </a:lnTo>
                                <a:lnTo>
                                  <a:pt x="4481728" y="1939975"/>
                                </a:lnTo>
                                <a:lnTo>
                                  <a:pt x="4462107" y="1992198"/>
                                </a:lnTo>
                                <a:lnTo>
                                  <a:pt x="4439005" y="2047163"/>
                                </a:lnTo>
                                <a:lnTo>
                                  <a:pt x="4412399" y="2104936"/>
                                </a:lnTo>
                                <a:lnTo>
                                  <a:pt x="4382236" y="2165578"/>
                                </a:lnTo>
                                <a:lnTo>
                                  <a:pt x="4348480" y="2229116"/>
                                </a:lnTo>
                                <a:lnTo>
                                  <a:pt x="1170711" y="7683081"/>
                                </a:lnTo>
                                <a:lnTo>
                                  <a:pt x="2261616" y="8773820"/>
                                </a:lnTo>
                                <a:lnTo>
                                  <a:pt x="7289178" y="0"/>
                                </a:lnTo>
                                <a:close/>
                              </a:path>
                              <a:path w="7772400" h="9337675">
                                <a:moveTo>
                                  <a:pt x="7772387" y="2158746"/>
                                </a:moveTo>
                                <a:lnTo>
                                  <a:pt x="3515728" y="9337345"/>
                                </a:lnTo>
                                <a:lnTo>
                                  <a:pt x="5105578" y="9337345"/>
                                </a:lnTo>
                                <a:lnTo>
                                  <a:pt x="7739761" y="4979721"/>
                                </a:lnTo>
                                <a:lnTo>
                                  <a:pt x="7772387" y="4932489"/>
                                </a:lnTo>
                                <a:lnTo>
                                  <a:pt x="7772387" y="2158746"/>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049pt;width:612pt;height:792pt;mso-position-horizontal-relative:page;mso-position-vertical-relative:page;z-index:-16553984" id="docshapegroup60" coordorigin="0,0" coordsize="12240,15840">
                <v:shape style="position:absolute;left:10709;top:0;width:1531;height:15840" type="#_x0000_t75" id="docshape61" stroked="false">
                  <v:imagedata r:id="rId17" o:title=""/>
                </v:shape>
                <v:shape style="position:absolute;left:0;top:1135;width:12240;height:14705" id="docshape62" coordorigin="0,1136" coordsize="12240,14705" path="m11479,1136l0,1136,0,3302,6325,3302,6406,3305,6483,3310,6557,3318,6626,3328,6691,3341,6752,3357,6808,3375,6860,3397,6908,3421,6952,3448,6991,3478,7025,3512,7055,3548,7080,3588,7100,3632,7116,3679,7126,3729,7132,3784,7132,3842,7128,3903,7118,3969,7103,4039,7083,4113,7058,4191,7027,4273,6991,4359,6949,4450,6901,4546,6848,4646,1844,13235,3562,14953,11479,1136xm12240,4535l5537,15840,8040,15840,12189,8978,12240,8903,12240,4535xe" filled="true" fillcolor="#ffffff" stroked="false">
                  <v:path arrowok="t"/>
                  <v:fill opacity="5242f" type="solid"/>
                </v:shape>
                <w10:wrap type="none"/>
              </v:group>
            </w:pict>
          </mc:Fallback>
        </mc:AlternateContent>
      </w:r>
      <w:r>
        <w:rPr>
          <w:rFonts w:ascii="Arial"/>
          <w:b/>
          <w:color w:val="1D1D1B"/>
          <w:sz w:val="28"/>
        </w:rPr>
        <w:t>DEBERES DEL</w:t>
      </w:r>
      <w:r>
        <w:rPr>
          <w:rFonts w:ascii="Arial"/>
          <w:b/>
          <w:color w:val="1D1D1B"/>
          <w:spacing w:val="-16"/>
          <w:sz w:val="28"/>
        </w:rPr>
        <w:t> </w:t>
      </w:r>
      <w:r>
        <w:rPr>
          <w:rFonts w:ascii="Arial"/>
          <w:b/>
          <w:color w:val="1D1D1B"/>
          <w:sz w:val="28"/>
        </w:rPr>
        <w:t>APRENDIZ </w:t>
      </w:r>
      <w:r>
        <w:rPr>
          <w:rFonts w:ascii="Arial"/>
          <w:b/>
          <w:color w:val="1D1D1B"/>
          <w:spacing w:val="-4"/>
          <w:sz w:val="28"/>
        </w:rPr>
        <w:t>SENA</w:t>
      </w:r>
    </w:p>
    <w:p>
      <w:pPr>
        <w:pStyle w:val="BodyText"/>
        <w:spacing w:line="372" w:lineRule="auto" w:before="321"/>
        <w:ind w:left="1105" w:right="2912"/>
        <w:jc w:val="both"/>
      </w:pPr>
      <w:r>
        <w:rPr>
          <w:rFonts w:ascii="Arial" w:hAnsi="Arial"/>
          <w:b/>
        </w:rPr>
        <w:t>ARTÍCULO 9°. </w:t>
      </w:r>
      <w:r>
        <w:rPr/>
        <w:t>Se entiende por deber, la obligación legal, social y moral que compromete a la persona</w:t>
      </w:r>
      <w:r>
        <w:rPr>
          <w:spacing w:val="-10"/>
        </w:rPr>
        <w:t> </w:t>
      </w:r>
      <w:r>
        <w:rPr/>
        <w:t>a</w:t>
      </w:r>
      <w:r>
        <w:rPr>
          <w:spacing w:val="-10"/>
        </w:rPr>
        <w:t> </w:t>
      </w:r>
      <w:r>
        <w:rPr/>
        <w:t>cumplir</w:t>
      </w:r>
      <w:r>
        <w:rPr>
          <w:spacing w:val="-10"/>
        </w:rPr>
        <w:t> </w:t>
      </w:r>
      <w:r>
        <w:rPr/>
        <w:t>con</w:t>
      </w:r>
      <w:r>
        <w:rPr>
          <w:spacing w:val="-10"/>
        </w:rPr>
        <w:t> </w:t>
      </w:r>
      <w:r>
        <w:rPr/>
        <w:t>determinada</w:t>
      </w:r>
      <w:r>
        <w:rPr>
          <w:spacing w:val="-10"/>
        </w:rPr>
        <w:t> </w:t>
      </w:r>
      <w:r>
        <w:rPr/>
        <w:t>actuación,</w:t>
      </w:r>
      <w:r>
        <w:rPr>
          <w:spacing w:val="-10"/>
        </w:rPr>
        <w:t> </w:t>
      </w:r>
      <w:r>
        <w:rPr/>
        <w:t>asumiendo</w:t>
      </w:r>
      <w:r>
        <w:rPr>
          <w:spacing w:val="-10"/>
        </w:rPr>
        <w:t> </w:t>
      </w:r>
      <w:r>
        <w:rPr/>
        <w:t>con</w:t>
      </w:r>
      <w:r>
        <w:rPr>
          <w:spacing w:val="-10"/>
        </w:rPr>
        <w:t> </w:t>
      </w:r>
      <w:r>
        <w:rPr/>
        <w:t>responsabilidad</w:t>
      </w:r>
      <w:r>
        <w:rPr>
          <w:spacing w:val="-10"/>
        </w:rPr>
        <w:t> </w:t>
      </w:r>
      <w:r>
        <w:rPr/>
        <w:t>todos</w:t>
      </w:r>
      <w:r>
        <w:rPr>
          <w:spacing w:val="-10"/>
        </w:rPr>
        <w:t> </w:t>
      </w:r>
      <w:r>
        <w:rPr/>
        <w:t>sus</w:t>
      </w:r>
      <w:r>
        <w:rPr>
          <w:spacing w:val="-10"/>
        </w:rPr>
        <w:t> </w:t>
      </w:r>
      <w:r>
        <w:rPr/>
        <w:t>actos, para</w:t>
      </w:r>
      <w:r>
        <w:rPr>
          <w:spacing w:val="-6"/>
        </w:rPr>
        <w:t> </w:t>
      </w:r>
      <w:r>
        <w:rPr/>
        <w:t>propiciar</w:t>
      </w:r>
      <w:r>
        <w:rPr>
          <w:spacing w:val="-6"/>
        </w:rPr>
        <w:t> </w:t>
      </w:r>
      <w:r>
        <w:rPr/>
        <w:t>la</w:t>
      </w:r>
      <w:r>
        <w:rPr>
          <w:spacing w:val="-6"/>
        </w:rPr>
        <w:t> </w:t>
      </w:r>
      <w:r>
        <w:rPr/>
        <w:t>armonía,</w:t>
      </w:r>
      <w:r>
        <w:rPr>
          <w:spacing w:val="-6"/>
        </w:rPr>
        <w:t> </w:t>
      </w:r>
      <w:r>
        <w:rPr/>
        <w:t>el</w:t>
      </w:r>
      <w:r>
        <w:rPr>
          <w:spacing w:val="-6"/>
        </w:rPr>
        <w:t> </w:t>
      </w:r>
      <w:r>
        <w:rPr/>
        <w:t>respeto,</w:t>
      </w:r>
      <w:r>
        <w:rPr>
          <w:spacing w:val="-6"/>
        </w:rPr>
        <w:t> </w:t>
      </w:r>
      <w:r>
        <w:rPr/>
        <w:t>la</w:t>
      </w:r>
      <w:r>
        <w:rPr>
          <w:spacing w:val="-6"/>
        </w:rPr>
        <w:t> </w:t>
      </w:r>
      <w:r>
        <w:rPr/>
        <w:t>integración,</w:t>
      </w:r>
      <w:r>
        <w:rPr>
          <w:spacing w:val="-6"/>
        </w:rPr>
        <w:t> </w:t>
      </w:r>
      <w:r>
        <w:rPr/>
        <w:t>el</w:t>
      </w:r>
      <w:r>
        <w:rPr>
          <w:spacing w:val="-6"/>
        </w:rPr>
        <w:t> </w:t>
      </w:r>
      <w:r>
        <w:rPr/>
        <w:t>bienestar</w:t>
      </w:r>
      <w:r>
        <w:rPr>
          <w:spacing w:val="-6"/>
        </w:rPr>
        <w:t> </w:t>
      </w:r>
      <w:r>
        <w:rPr/>
        <w:t>común,</w:t>
      </w:r>
      <w:r>
        <w:rPr>
          <w:spacing w:val="-6"/>
        </w:rPr>
        <w:t> </w:t>
      </w:r>
      <w:r>
        <w:rPr/>
        <w:t>la</w:t>
      </w:r>
      <w:r>
        <w:rPr>
          <w:spacing w:val="-6"/>
        </w:rPr>
        <w:t> </w:t>
      </w:r>
      <w:r>
        <w:rPr/>
        <w:t>sana</w:t>
      </w:r>
      <w:r>
        <w:rPr>
          <w:spacing w:val="-6"/>
        </w:rPr>
        <w:t> </w:t>
      </w:r>
      <w:r>
        <w:rPr/>
        <w:t>convivencia,</w:t>
      </w:r>
      <w:r>
        <w:rPr>
          <w:spacing w:val="-6"/>
        </w:rPr>
        <w:t> </w:t>
      </w:r>
      <w:r>
        <w:rPr/>
        <w:t>el servicio a los demás, la seguridad de las personas y de los bienes de la institución.</w:t>
      </w:r>
    </w:p>
    <w:p>
      <w:pPr>
        <w:pStyle w:val="BodyText"/>
        <w:spacing w:line="204" w:lineRule="exact"/>
        <w:ind w:left="1105"/>
        <w:jc w:val="both"/>
      </w:pPr>
      <w:r>
        <w:rPr/>
        <w:t>Son</w:t>
      </w:r>
      <w:r>
        <w:rPr>
          <w:spacing w:val="-13"/>
        </w:rPr>
        <w:t> </w:t>
      </w:r>
      <w:r>
        <w:rPr/>
        <w:t>deberes</w:t>
      </w:r>
      <w:r>
        <w:rPr>
          <w:spacing w:val="-12"/>
        </w:rPr>
        <w:t> </w:t>
      </w:r>
      <w:r>
        <w:rPr/>
        <w:t>del</w:t>
      </w:r>
      <w:r>
        <w:rPr>
          <w:spacing w:val="-13"/>
        </w:rPr>
        <w:t> </w:t>
      </w:r>
      <w:r>
        <w:rPr/>
        <w:t>aprendiz</w:t>
      </w:r>
      <w:r>
        <w:rPr>
          <w:spacing w:val="-12"/>
        </w:rPr>
        <w:t> </w:t>
      </w:r>
      <w:r>
        <w:rPr/>
        <w:t>SENA</w:t>
      </w:r>
      <w:r>
        <w:rPr>
          <w:spacing w:val="-14"/>
        </w:rPr>
        <w:t> </w:t>
      </w:r>
      <w:r>
        <w:rPr/>
        <w:t>durante</w:t>
      </w:r>
      <w:r>
        <w:rPr>
          <w:spacing w:val="-13"/>
        </w:rPr>
        <w:t> </w:t>
      </w:r>
      <w:r>
        <w:rPr/>
        <w:t>el</w:t>
      </w:r>
      <w:r>
        <w:rPr>
          <w:spacing w:val="-13"/>
        </w:rPr>
        <w:t> </w:t>
      </w:r>
      <w:r>
        <w:rPr/>
        <w:t>proceso</w:t>
      </w:r>
      <w:r>
        <w:rPr>
          <w:spacing w:val="-12"/>
        </w:rPr>
        <w:t> </w:t>
      </w:r>
      <w:r>
        <w:rPr/>
        <w:t>de</w:t>
      </w:r>
      <w:r>
        <w:rPr>
          <w:spacing w:val="-13"/>
        </w:rPr>
        <w:t> </w:t>
      </w:r>
      <w:r>
        <w:rPr/>
        <w:t>ejecución</w:t>
      </w:r>
      <w:r>
        <w:rPr>
          <w:spacing w:val="-12"/>
        </w:rPr>
        <w:t> </w:t>
      </w:r>
      <w:r>
        <w:rPr/>
        <w:t>de</w:t>
      </w:r>
      <w:r>
        <w:rPr>
          <w:spacing w:val="-13"/>
        </w:rPr>
        <w:t> </w:t>
      </w:r>
      <w:r>
        <w:rPr/>
        <w:t>la</w:t>
      </w:r>
      <w:r>
        <w:rPr>
          <w:spacing w:val="-12"/>
        </w:rPr>
        <w:t> </w:t>
      </w:r>
      <w:r>
        <w:rPr/>
        <w:t>formación,</w:t>
      </w:r>
      <w:r>
        <w:rPr>
          <w:spacing w:val="-13"/>
        </w:rPr>
        <w:t> </w:t>
      </w:r>
      <w:r>
        <w:rPr/>
        <w:t>los</w:t>
      </w:r>
      <w:r>
        <w:rPr>
          <w:spacing w:val="-11"/>
        </w:rPr>
        <w:t> </w:t>
      </w:r>
      <w:r>
        <w:rPr>
          <w:spacing w:val="-2"/>
        </w:rPr>
        <w:t>siguientes:</w:t>
      </w:r>
    </w:p>
    <w:p>
      <w:pPr>
        <w:pStyle w:val="ListParagraph"/>
        <w:numPr>
          <w:ilvl w:val="0"/>
          <w:numId w:val="2"/>
        </w:numPr>
        <w:tabs>
          <w:tab w:pos="1297" w:val="left" w:leader="none"/>
        </w:tabs>
        <w:spacing w:line="372" w:lineRule="auto" w:before="113" w:after="0"/>
        <w:ind w:left="1105" w:right="2914" w:firstLine="0"/>
        <w:jc w:val="both"/>
        <w:rPr>
          <w:sz w:val="18"/>
        </w:rPr>
      </w:pPr>
      <w:r>
        <w:rPr>
          <w:sz w:val="18"/>
        </w:rPr>
        <w:t>Cumplir</w:t>
      </w:r>
      <w:r>
        <w:rPr>
          <w:spacing w:val="-10"/>
          <w:sz w:val="18"/>
        </w:rPr>
        <w:t> </w:t>
      </w:r>
      <w:r>
        <w:rPr>
          <w:sz w:val="18"/>
        </w:rPr>
        <w:t>con</w:t>
      </w:r>
      <w:r>
        <w:rPr>
          <w:spacing w:val="-10"/>
          <w:sz w:val="18"/>
        </w:rPr>
        <w:t> </w:t>
      </w:r>
      <w:r>
        <w:rPr>
          <w:sz w:val="18"/>
        </w:rPr>
        <w:t>todas</w:t>
      </w:r>
      <w:r>
        <w:rPr>
          <w:spacing w:val="-10"/>
          <w:sz w:val="18"/>
        </w:rPr>
        <w:t> </w:t>
      </w:r>
      <w:r>
        <w:rPr>
          <w:sz w:val="18"/>
        </w:rPr>
        <w:t>las</w:t>
      </w:r>
      <w:r>
        <w:rPr>
          <w:spacing w:val="-10"/>
          <w:sz w:val="18"/>
        </w:rPr>
        <w:t> </w:t>
      </w:r>
      <w:r>
        <w:rPr>
          <w:sz w:val="18"/>
        </w:rPr>
        <w:t>actividades</w:t>
      </w:r>
      <w:r>
        <w:rPr>
          <w:spacing w:val="-10"/>
          <w:sz w:val="18"/>
        </w:rPr>
        <w:t> </w:t>
      </w:r>
      <w:r>
        <w:rPr>
          <w:sz w:val="18"/>
        </w:rPr>
        <w:t>propias</w:t>
      </w:r>
      <w:r>
        <w:rPr>
          <w:spacing w:val="-10"/>
          <w:sz w:val="18"/>
        </w:rPr>
        <w:t> </w:t>
      </w:r>
      <w:r>
        <w:rPr>
          <w:sz w:val="18"/>
        </w:rPr>
        <w:t>de</w:t>
      </w:r>
      <w:r>
        <w:rPr>
          <w:spacing w:val="-10"/>
          <w:sz w:val="18"/>
        </w:rPr>
        <w:t> </w:t>
      </w:r>
      <w:r>
        <w:rPr>
          <w:sz w:val="18"/>
        </w:rPr>
        <w:t>su</w:t>
      </w:r>
      <w:r>
        <w:rPr>
          <w:spacing w:val="-10"/>
          <w:sz w:val="18"/>
        </w:rPr>
        <w:t> </w:t>
      </w:r>
      <w:r>
        <w:rPr>
          <w:sz w:val="18"/>
        </w:rPr>
        <w:t>proceso</w:t>
      </w:r>
      <w:r>
        <w:rPr>
          <w:spacing w:val="-10"/>
          <w:sz w:val="18"/>
        </w:rPr>
        <w:t> </w:t>
      </w:r>
      <w:r>
        <w:rPr>
          <w:sz w:val="18"/>
        </w:rPr>
        <w:t>de</w:t>
      </w:r>
      <w:r>
        <w:rPr>
          <w:spacing w:val="-10"/>
          <w:sz w:val="18"/>
        </w:rPr>
        <w:t> </w:t>
      </w:r>
      <w:r>
        <w:rPr>
          <w:sz w:val="18"/>
        </w:rPr>
        <w:t>aprendizaje</w:t>
      </w:r>
      <w:r>
        <w:rPr>
          <w:spacing w:val="-10"/>
          <w:sz w:val="18"/>
        </w:rPr>
        <w:t> </w:t>
      </w:r>
      <w:r>
        <w:rPr>
          <w:sz w:val="18"/>
        </w:rPr>
        <w:t>o</w:t>
      </w:r>
      <w:r>
        <w:rPr>
          <w:spacing w:val="-10"/>
          <w:sz w:val="18"/>
        </w:rPr>
        <w:t> </w:t>
      </w:r>
      <w:r>
        <w:rPr>
          <w:sz w:val="18"/>
        </w:rPr>
        <w:t>del</w:t>
      </w:r>
      <w:r>
        <w:rPr>
          <w:spacing w:val="-10"/>
          <w:sz w:val="18"/>
        </w:rPr>
        <w:t> </w:t>
      </w:r>
      <w:r>
        <w:rPr>
          <w:sz w:val="18"/>
        </w:rPr>
        <w:t>plan</w:t>
      </w:r>
      <w:r>
        <w:rPr>
          <w:spacing w:val="-10"/>
          <w:sz w:val="18"/>
        </w:rPr>
        <w:t> </w:t>
      </w:r>
      <w:r>
        <w:rPr>
          <w:sz w:val="18"/>
        </w:rPr>
        <w:t>de</w:t>
      </w:r>
      <w:r>
        <w:rPr>
          <w:spacing w:val="-10"/>
          <w:sz w:val="18"/>
        </w:rPr>
        <w:t> </w:t>
      </w:r>
      <w:r>
        <w:rPr>
          <w:sz w:val="18"/>
        </w:rPr>
        <w:t>mejora- miento, definidas durante su etapa lectiva y productiva.</w:t>
      </w:r>
    </w:p>
    <w:p>
      <w:pPr>
        <w:pStyle w:val="ListParagraph"/>
        <w:numPr>
          <w:ilvl w:val="0"/>
          <w:numId w:val="2"/>
        </w:numPr>
        <w:tabs>
          <w:tab w:pos="1305" w:val="left" w:leader="none"/>
        </w:tabs>
        <w:spacing w:line="205" w:lineRule="exact" w:before="0" w:after="0"/>
        <w:ind w:left="1305" w:right="0" w:hanging="200"/>
        <w:jc w:val="both"/>
        <w:rPr>
          <w:sz w:val="18"/>
        </w:rPr>
      </w:pPr>
      <w:r>
        <w:rPr>
          <w:sz w:val="18"/>
        </w:rPr>
        <w:t>Respetar</w:t>
      </w:r>
      <w:r>
        <w:rPr>
          <w:spacing w:val="-3"/>
          <w:sz w:val="18"/>
        </w:rPr>
        <w:t> </w:t>
      </w:r>
      <w:r>
        <w:rPr>
          <w:sz w:val="18"/>
        </w:rPr>
        <w:t>los derechos ajenos y</w:t>
      </w:r>
      <w:r>
        <w:rPr>
          <w:spacing w:val="-1"/>
          <w:sz w:val="18"/>
        </w:rPr>
        <w:t> </w:t>
      </w:r>
      <w:r>
        <w:rPr>
          <w:sz w:val="18"/>
        </w:rPr>
        <w:t>no abusar de los </w:t>
      </w:r>
      <w:r>
        <w:rPr>
          <w:spacing w:val="-2"/>
          <w:sz w:val="18"/>
        </w:rPr>
        <w:t>propios.</w:t>
      </w:r>
    </w:p>
    <w:p>
      <w:pPr>
        <w:pStyle w:val="ListParagraph"/>
        <w:numPr>
          <w:ilvl w:val="0"/>
          <w:numId w:val="2"/>
        </w:numPr>
        <w:tabs>
          <w:tab w:pos="1324" w:val="left" w:leader="none"/>
        </w:tabs>
        <w:spacing w:line="372" w:lineRule="auto" w:before="113" w:after="0"/>
        <w:ind w:left="1105" w:right="2914" w:firstLine="0"/>
        <w:jc w:val="both"/>
        <w:rPr>
          <w:sz w:val="18"/>
        </w:rPr>
      </w:pPr>
      <w:r>
        <w:rPr>
          <w:sz w:val="18"/>
        </w:rPr>
        <w:t>Verificar en el sistema que sus datos básicos, se encuentren totalmente diligenciados y/o actualizarlos de acuerdo con el</w:t>
      </w:r>
      <w:r>
        <w:rPr>
          <w:spacing w:val="40"/>
          <w:sz w:val="18"/>
        </w:rPr>
        <w:t> </w:t>
      </w:r>
      <w:r>
        <w:rPr>
          <w:sz w:val="18"/>
        </w:rPr>
        <w:t>trámite administrativo correspondiente.</w:t>
      </w:r>
    </w:p>
    <w:p>
      <w:pPr>
        <w:pStyle w:val="ListParagraph"/>
        <w:numPr>
          <w:ilvl w:val="0"/>
          <w:numId w:val="2"/>
        </w:numPr>
        <w:tabs>
          <w:tab w:pos="1417" w:val="left" w:leader="none"/>
        </w:tabs>
        <w:spacing w:line="372" w:lineRule="auto" w:before="0" w:after="0"/>
        <w:ind w:left="1105" w:right="2912" w:firstLine="81"/>
        <w:jc w:val="both"/>
        <w:rPr>
          <w:sz w:val="18"/>
        </w:rPr>
      </w:pPr>
      <w:r>
        <w:rPr>
          <w:sz w:val="18"/>
        </w:rPr>
        <w:t>Participar en las actividades complementarias o de profundización, relacionadas con el programa de formación, con el fin de gestionar su proceso de aprendizaje.</w:t>
      </w:r>
    </w:p>
    <w:p>
      <w:pPr>
        <w:pStyle w:val="ListParagraph"/>
        <w:numPr>
          <w:ilvl w:val="0"/>
          <w:numId w:val="2"/>
        </w:numPr>
        <w:tabs>
          <w:tab w:pos="1303" w:val="left" w:leader="none"/>
        </w:tabs>
        <w:spacing w:line="372" w:lineRule="auto" w:before="0" w:after="0"/>
        <w:ind w:left="1105" w:right="2839" w:firstLine="0"/>
        <w:jc w:val="both"/>
        <w:rPr>
          <w:sz w:val="18"/>
        </w:rPr>
      </w:pPr>
      <w:r>
        <w:rPr>
          <w:sz w:val="18"/>
        </w:rPr>
        <w:t>Informar</w:t>
      </w:r>
      <w:r>
        <w:rPr>
          <w:spacing w:val="-3"/>
          <w:sz w:val="18"/>
        </w:rPr>
        <w:t> </w:t>
      </w:r>
      <w:r>
        <w:rPr>
          <w:sz w:val="18"/>
        </w:rPr>
        <w:t>y</w:t>
      </w:r>
      <w:r>
        <w:rPr>
          <w:spacing w:val="-3"/>
          <w:sz w:val="18"/>
        </w:rPr>
        <w:t> </w:t>
      </w:r>
      <w:r>
        <w:rPr>
          <w:sz w:val="18"/>
        </w:rPr>
        <w:t>hacer</w:t>
      </w:r>
      <w:r>
        <w:rPr>
          <w:spacing w:val="-3"/>
          <w:sz w:val="18"/>
        </w:rPr>
        <w:t> </w:t>
      </w:r>
      <w:r>
        <w:rPr>
          <w:sz w:val="18"/>
        </w:rPr>
        <w:t>la</w:t>
      </w:r>
      <w:r>
        <w:rPr>
          <w:spacing w:val="-3"/>
          <w:sz w:val="18"/>
        </w:rPr>
        <w:t> </w:t>
      </w:r>
      <w:r>
        <w:rPr>
          <w:sz w:val="18"/>
        </w:rPr>
        <w:t>solicitud,</w:t>
      </w:r>
      <w:r>
        <w:rPr>
          <w:spacing w:val="-3"/>
          <w:sz w:val="18"/>
        </w:rPr>
        <w:t> </w:t>
      </w:r>
      <w:r>
        <w:rPr>
          <w:sz w:val="18"/>
        </w:rPr>
        <w:t>por</w:t>
      </w:r>
      <w:r>
        <w:rPr>
          <w:spacing w:val="-3"/>
          <w:sz w:val="18"/>
        </w:rPr>
        <w:t> </w:t>
      </w:r>
      <w:r>
        <w:rPr>
          <w:sz w:val="18"/>
        </w:rPr>
        <w:t>escrito,</w:t>
      </w:r>
      <w:r>
        <w:rPr>
          <w:spacing w:val="-3"/>
          <w:sz w:val="18"/>
        </w:rPr>
        <w:t> </w:t>
      </w:r>
      <w:r>
        <w:rPr>
          <w:sz w:val="18"/>
        </w:rPr>
        <w:t>al</w:t>
      </w:r>
      <w:r>
        <w:rPr>
          <w:spacing w:val="-3"/>
          <w:sz w:val="18"/>
        </w:rPr>
        <w:t> </w:t>
      </w:r>
      <w:r>
        <w:rPr>
          <w:sz w:val="18"/>
        </w:rPr>
        <w:t>Coordinación</w:t>
      </w:r>
      <w:r>
        <w:rPr>
          <w:spacing w:val="-13"/>
          <w:sz w:val="18"/>
        </w:rPr>
        <w:t> </w:t>
      </w:r>
      <w:r>
        <w:rPr>
          <w:sz w:val="18"/>
        </w:rPr>
        <w:t>Académico</w:t>
      </w:r>
      <w:r>
        <w:rPr>
          <w:spacing w:val="40"/>
          <w:sz w:val="18"/>
        </w:rPr>
        <w:t> </w:t>
      </w:r>
      <w:r>
        <w:rPr>
          <w:sz w:val="18"/>
        </w:rPr>
        <w:t>y</w:t>
      </w:r>
      <w:r>
        <w:rPr>
          <w:spacing w:val="-3"/>
          <w:sz w:val="18"/>
        </w:rPr>
        <w:t> </w:t>
      </w:r>
      <w:r>
        <w:rPr>
          <w:sz w:val="18"/>
        </w:rPr>
        <w:t>registrar</w:t>
      </w:r>
      <w:r>
        <w:rPr>
          <w:spacing w:val="-3"/>
          <w:sz w:val="18"/>
        </w:rPr>
        <w:t> </w:t>
      </w:r>
      <w:r>
        <w:rPr>
          <w:sz w:val="18"/>
        </w:rPr>
        <w:t>en</w:t>
      </w:r>
      <w:r>
        <w:rPr>
          <w:spacing w:val="-3"/>
          <w:sz w:val="18"/>
        </w:rPr>
        <w:t> </w:t>
      </w:r>
      <w:r>
        <w:rPr>
          <w:sz w:val="18"/>
        </w:rPr>
        <w:t>el</w:t>
      </w:r>
      <w:r>
        <w:rPr>
          <w:spacing w:val="-3"/>
          <w:sz w:val="18"/>
        </w:rPr>
        <w:t> </w:t>
      </w:r>
      <w:r>
        <w:rPr>
          <w:sz w:val="18"/>
        </w:rPr>
        <w:t>sistema </w:t>
      </w:r>
      <w:r>
        <w:rPr>
          <w:spacing w:val="-2"/>
          <w:sz w:val="18"/>
        </w:rPr>
        <w:t>de gestión de la formación oportunamente las solicitudes o novedades (Traslados,</w:t>
      </w:r>
      <w:r>
        <w:rPr>
          <w:spacing w:val="-10"/>
          <w:sz w:val="18"/>
        </w:rPr>
        <w:t> </w:t>
      </w:r>
      <w:r>
        <w:rPr>
          <w:spacing w:val="-2"/>
          <w:sz w:val="18"/>
        </w:rPr>
        <w:t>Aplazamiento, </w:t>
      </w:r>
      <w:r>
        <w:rPr>
          <w:sz w:val="18"/>
        </w:rPr>
        <w:t>Retiro</w:t>
      </w:r>
      <w:r>
        <w:rPr>
          <w:spacing w:val="-13"/>
          <w:sz w:val="18"/>
        </w:rPr>
        <w:t> </w:t>
      </w:r>
      <w:r>
        <w:rPr>
          <w:sz w:val="18"/>
        </w:rPr>
        <w:t>voluntario</w:t>
      </w:r>
      <w:r>
        <w:rPr>
          <w:spacing w:val="-12"/>
          <w:sz w:val="18"/>
        </w:rPr>
        <w:t> </w:t>
      </w:r>
      <w:r>
        <w:rPr>
          <w:sz w:val="18"/>
        </w:rPr>
        <w:t>y</w:t>
      </w:r>
      <w:r>
        <w:rPr>
          <w:spacing w:val="-13"/>
          <w:sz w:val="18"/>
        </w:rPr>
        <w:t> </w:t>
      </w:r>
      <w:r>
        <w:rPr>
          <w:sz w:val="18"/>
        </w:rPr>
        <w:t>Reingreso)</w:t>
      </w:r>
      <w:r>
        <w:rPr>
          <w:spacing w:val="-12"/>
          <w:sz w:val="18"/>
        </w:rPr>
        <w:t> </w:t>
      </w:r>
      <w:r>
        <w:rPr>
          <w:sz w:val="18"/>
        </w:rPr>
        <w:t>que</w:t>
      </w:r>
      <w:r>
        <w:rPr>
          <w:spacing w:val="-13"/>
          <w:sz w:val="18"/>
        </w:rPr>
        <w:t> </w:t>
      </w:r>
      <w:r>
        <w:rPr>
          <w:sz w:val="18"/>
        </w:rPr>
        <w:t>presente</w:t>
      </w:r>
      <w:r>
        <w:rPr>
          <w:spacing w:val="-12"/>
          <w:sz w:val="18"/>
        </w:rPr>
        <w:t> </w:t>
      </w:r>
      <w:r>
        <w:rPr>
          <w:sz w:val="18"/>
        </w:rPr>
        <w:t>durante</w:t>
      </w:r>
      <w:r>
        <w:rPr>
          <w:spacing w:val="-13"/>
          <w:sz w:val="18"/>
        </w:rPr>
        <w:t> </w:t>
      </w:r>
      <w:r>
        <w:rPr>
          <w:sz w:val="18"/>
        </w:rPr>
        <w:t>el</w:t>
      </w:r>
      <w:r>
        <w:rPr>
          <w:spacing w:val="-12"/>
          <w:sz w:val="18"/>
        </w:rPr>
        <w:t> </w:t>
      </w:r>
      <w:r>
        <w:rPr>
          <w:sz w:val="18"/>
        </w:rPr>
        <w:t>proceso</w:t>
      </w:r>
      <w:r>
        <w:rPr>
          <w:spacing w:val="-13"/>
          <w:sz w:val="18"/>
        </w:rPr>
        <w:t> </w:t>
      </w:r>
      <w:r>
        <w:rPr>
          <w:sz w:val="18"/>
        </w:rPr>
        <w:t>de</w:t>
      </w:r>
      <w:r>
        <w:rPr>
          <w:spacing w:val="-12"/>
          <w:sz w:val="18"/>
        </w:rPr>
        <w:t> </w:t>
      </w:r>
      <w:r>
        <w:rPr>
          <w:sz w:val="18"/>
        </w:rPr>
        <w:t>aprendizaje,</w:t>
      </w:r>
      <w:r>
        <w:rPr>
          <w:spacing w:val="-13"/>
          <w:sz w:val="18"/>
        </w:rPr>
        <w:t> </w:t>
      </w:r>
      <w:r>
        <w:rPr>
          <w:sz w:val="18"/>
        </w:rPr>
        <w:t>utilizando</w:t>
      </w:r>
      <w:r>
        <w:rPr>
          <w:spacing w:val="-12"/>
          <w:sz w:val="18"/>
        </w:rPr>
        <w:t> </w:t>
      </w:r>
      <w:r>
        <w:rPr>
          <w:sz w:val="18"/>
        </w:rPr>
        <w:t>medios virtuales y/o físicos; para los programas de formación complementaria en modalidad virtual, realizar</w:t>
      </w:r>
      <w:r>
        <w:rPr>
          <w:spacing w:val="-9"/>
          <w:sz w:val="18"/>
        </w:rPr>
        <w:t> </w:t>
      </w:r>
      <w:r>
        <w:rPr>
          <w:sz w:val="18"/>
        </w:rPr>
        <w:t>en</w:t>
      </w:r>
      <w:r>
        <w:rPr>
          <w:spacing w:val="-9"/>
          <w:sz w:val="18"/>
        </w:rPr>
        <w:t> </w:t>
      </w:r>
      <w:r>
        <w:rPr>
          <w:sz w:val="18"/>
        </w:rPr>
        <w:t>los</w:t>
      </w:r>
      <w:r>
        <w:rPr>
          <w:spacing w:val="-9"/>
          <w:sz w:val="18"/>
        </w:rPr>
        <w:t> </w:t>
      </w:r>
      <w:r>
        <w:rPr>
          <w:sz w:val="18"/>
        </w:rPr>
        <w:t>sistemas</w:t>
      </w:r>
      <w:r>
        <w:rPr>
          <w:spacing w:val="-9"/>
          <w:sz w:val="18"/>
        </w:rPr>
        <w:t> </w:t>
      </w:r>
      <w:r>
        <w:rPr>
          <w:sz w:val="18"/>
        </w:rPr>
        <w:t>de</w:t>
      </w:r>
      <w:r>
        <w:rPr>
          <w:spacing w:val="-9"/>
          <w:sz w:val="18"/>
        </w:rPr>
        <w:t> </w:t>
      </w:r>
      <w:r>
        <w:rPr>
          <w:sz w:val="18"/>
        </w:rPr>
        <w:t>información</w:t>
      </w:r>
      <w:r>
        <w:rPr>
          <w:spacing w:val="-9"/>
          <w:sz w:val="18"/>
        </w:rPr>
        <w:t> </w:t>
      </w:r>
      <w:r>
        <w:rPr>
          <w:sz w:val="18"/>
        </w:rPr>
        <w:t>el</w:t>
      </w:r>
      <w:r>
        <w:rPr>
          <w:spacing w:val="-9"/>
          <w:sz w:val="18"/>
        </w:rPr>
        <w:t> </w:t>
      </w:r>
      <w:r>
        <w:rPr>
          <w:sz w:val="18"/>
        </w:rPr>
        <w:t>retiro</w:t>
      </w:r>
      <w:r>
        <w:rPr>
          <w:spacing w:val="-9"/>
          <w:sz w:val="18"/>
        </w:rPr>
        <w:t> </w:t>
      </w:r>
      <w:r>
        <w:rPr>
          <w:sz w:val="18"/>
        </w:rPr>
        <w:t>voluntario</w:t>
      </w:r>
      <w:r>
        <w:rPr>
          <w:spacing w:val="-9"/>
          <w:sz w:val="18"/>
        </w:rPr>
        <w:t> </w:t>
      </w:r>
      <w:r>
        <w:rPr>
          <w:sz w:val="18"/>
        </w:rPr>
        <w:t>del</w:t>
      </w:r>
      <w:r>
        <w:rPr>
          <w:spacing w:val="-9"/>
          <w:sz w:val="18"/>
        </w:rPr>
        <w:t> </w:t>
      </w:r>
      <w:r>
        <w:rPr>
          <w:sz w:val="18"/>
        </w:rPr>
        <w:t>programa</w:t>
      </w:r>
      <w:r>
        <w:rPr>
          <w:spacing w:val="33"/>
          <w:sz w:val="18"/>
        </w:rPr>
        <w:t> </w:t>
      </w:r>
      <w:r>
        <w:rPr>
          <w:sz w:val="18"/>
        </w:rPr>
        <w:t>o</w:t>
      </w:r>
      <w:r>
        <w:rPr>
          <w:spacing w:val="-9"/>
          <w:sz w:val="18"/>
        </w:rPr>
        <w:t> </w:t>
      </w:r>
      <w:r>
        <w:rPr>
          <w:sz w:val="18"/>
        </w:rPr>
        <w:t>inscripción</w:t>
      </w:r>
      <w:r>
        <w:rPr>
          <w:spacing w:val="-9"/>
          <w:sz w:val="18"/>
        </w:rPr>
        <w:t> </w:t>
      </w:r>
      <w:r>
        <w:rPr>
          <w:sz w:val="18"/>
        </w:rPr>
        <w:t>del</w:t>
      </w:r>
      <w:r>
        <w:rPr>
          <w:spacing w:val="-9"/>
          <w:sz w:val="18"/>
        </w:rPr>
        <w:t> </w:t>
      </w:r>
      <w:r>
        <w:rPr>
          <w:sz w:val="18"/>
        </w:rPr>
        <w:t>mismo.</w:t>
      </w:r>
    </w:p>
    <w:p>
      <w:pPr>
        <w:pStyle w:val="ListParagraph"/>
        <w:numPr>
          <w:ilvl w:val="0"/>
          <w:numId w:val="2"/>
        </w:numPr>
        <w:tabs>
          <w:tab w:pos="1299" w:val="left" w:leader="none"/>
        </w:tabs>
        <w:spacing w:line="372" w:lineRule="auto" w:before="0" w:after="0"/>
        <w:ind w:left="1105" w:right="2914" w:firstLine="0"/>
        <w:jc w:val="both"/>
        <w:rPr>
          <w:sz w:val="18"/>
        </w:rPr>
      </w:pPr>
      <w:r>
        <w:rPr>
          <w:sz w:val="18"/>
        </w:rPr>
        <w:t>Si</w:t>
      </w:r>
      <w:r>
        <w:rPr>
          <w:spacing w:val="-8"/>
          <w:sz w:val="18"/>
        </w:rPr>
        <w:t> </w:t>
      </w:r>
      <w:r>
        <w:rPr>
          <w:sz w:val="18"/>
        </w:rPr>
        <w:t>el</w:t>
      </w:r>
      <w:r>
        <w:rPr>
          <w:spacing w:val="-8"/>
          <w:sz w:val="18"/>
        </w:rPr>
        <w:t> </w:t>
      </w:r>
      <w:r>
        <w:rPr>
          <w:sz w:val="18"/>
        </w:rPr>
        <w:t>trámite</w:t>
      </w:r>
      <w:r>
        <w:rPr>
          <w:spacing w:val="-8"/>
          <w:sz w:val="18"/>
        </w:rPr>
        <w:t> </w:t>
      </w:r>
      <w:r>
        <w:rPr>
          <w:sz w:val="18"/>
        </w:rPr>
        <w:t>para</w:t>
      </w:r>
      <w:r>
        <w:rPr>
          <w:spacing w:val="-8"/>
          <w:sz w:val="18"/>
        </w:rPr>
        <w:t> </w:t>
      </w:r>
      <w:r>
        <w:rPr>
          <w:sz w:val="18"/>
        </w:rPr>
        <w:t>la</w:t>
      </w:r>
      <w:r>
        <w:rPr>
          <w:spacing w:val="-8"/>
          <w:sz w:val="18"/>
        </w:rPr>
        <w:t> </w:t>
      </w:r>
      <w:r>
        <w:rPr>
          <w:sz w:val="18"/>
        </w:rPr>
        <w:t>consecución</w:t>
      </w:r>
      <w:r>
        <w:rPr>
          <w:spacing w:val="-8"/>
          <w:sz w:val="18"/>
        </w:rPr>
        <w:t> </w:t>
      </w:r>
      <w:r>
        <w:rPr>
          <w:sz w:val="18"/>
        </w:rPr>
        <w:t>de</w:t>
      </w:r>
      <w:r>
        <w:rPr>
          <w:spacing w:val="-8"/>
          <w:sz w:val="18"/>
        </w:rPr>
        <w:t> </w:t>
      </w:r>
      <w:r>
        <w:rPr>
          <w:sz w:val="18"/>
        </w:rPr>
        <w:t>contrato</w:t>
      </w:r>
      <w:r>
        <w:rPr>
          <w:spacing w:val="-8"/>
          <w:sz w:val="18"/>
        </w:rPr>
        <w:t> </w:t>
      </w:r>
      <w:r>
        <w:rPr>
          <w:sz w:val="18"/>
        </w:rPr>
        <w:t>de</w:t>
      </w:r>
      <w:r>
        <w:rPr>
          <w:spacing w:val="-8"/>
          <w:sz w:val="18"/>
        </w:rPr>
        <w:t> </w:t>
      </w:r>
      <w:r>
        <w:rPr>
          <w:sz w:val="18"/>
        </w:rPr>
        <w:t>aprendizaje</w:t>
      </w:r>
      <w:r>
        <w:rPr>
          <w:spacing w:val="-8"/>
          <w:sz w:val="18"/>
        </w:rPr>
        <w:t> </w:t>
      </w:r>
      <w:r>
        <w:rPr>
          <w:sz w:val="18"/>
        </w:rPr>
        <w:t>o</w:t>
      </w:r>
      <w:r>
        <w:rPr>
          <w:spacing w:val="-8"/>
          <w:sz w:val="18"/>
        </w:rPr>
        <w:t> </w:t>
      </w:r>
      <w:r>
        <w:rPr>
          <w:sz w:val="18"/>
        </w:rPr>
        <w:t>de</w:t>
      </w:r>
      <w:r>
        <w:rPr>
          <w:spacing w:val="-8"/>
          <w:sz w:val="18"/>
        </w:rPr>
        <w:t> </w:t>
      </w:r>
      <w:r>
        <w:rPr>
          <w:sz w:val="18"/>
        </w:rPr>
        <w:t>otra</w:t>
      </w:r>
      <w:r>
        <w:rPr>
          <w:spacing w:val="-8"/>
          <w:sz w:val="18"/>
        </w:rPr>
        <w:t> </w:t>
      </w:r>
      <w:r>
        <w:rPr>
          <w:sz w:val="18"/>
        </w:rPr>
        <w:t>de</w:t>
      </w:r>
      <w:r>
        <w:rPr>
          <w:spacing w:val="-8"/>
          <w:sz w:val="18"/>
        </w:rPr>
        <w:t> </w:t>
      </w:r>
      <w:r>
        <w:rPr>
          <w:sz w:val="18"/>
        </w:rPr>
        <w:t>las</w:t>
      </w:r>
      <w:r>
        <w:rPr>
          <w:spacing w:val="-8"/>
          <w:sz w:val="18"/>
        </w:rPr>
        <w:t> </w:t>
      </w:r>
      <w:r>
        <w:rPr>
          <w:sz w:val="18"/>
        </w:rPr>
        <w:t>alternativas</w:t>
      </w:r>
      <w:r>
        <w:rPr>
          <w:spacing w:val="-8"/>
          <w:sz w:val="18"/>
        </w:rPr>
        <w:t> </w:t>
      </w:r>
      <w:r>
        <w:rPr>
          <w:sz w:val="18"/>
        </w:rPr>
        <w:t>para el desarrollo de la etapa productiva, es realizado directamente por el aprendiz, éste deberá informar</w:t>
      </w:r>
      <w:r>
        <w:rPr>
          <w:spacing w:val="-3"/>
          <w:sz w:val="18"/>
        </w:rPr>
        <w:t> </w:t>
      </w:r>
      <w:r>
        <w:rPr>
          <w:sz w:val="18"/>
        </w:rPr>
        <w:t>inmediatamente</w:t>
      </w:r>
      <w:r>
        <w:rPr>
          <w:spacing w:val="-3"/>
          <w:sz w:val="18"/>
        </w:rPr>
        <w:t> </w:t>
      </w:r>
      <w:r>
        <w:rPr>
          <w:sz w:val="18"/>
        </w:rPr>
        <w:t>cuando</w:t>
      </w:r>
      <w:r>
        <w:rPr>
          <w:spacing w:val="-3"/>
          <w:sz w:val="18"/>
        </w:rPr>
        <w:t> </w:t>
      </w:r>
      <w:r>
        <w:rPr>
          <w:sz w:val="18"/>
        </w:rPr>
        <w:t>esto</w:t>
      </w:r>
      <w:r>
        <w:rPr>
          <w:spacing w:val="-3"/>
          <w:sz w:val="18"/>
        </w:rPr>
        <w:t> </w:t>
      </w:r>
      <w:r>
        <w:rPr>
          <w:sz w:val="18"/>
        </w:rPr>
        <w:t>ocurra,</w:t>
      </w:r>
      <w:r>
        <w:rPr>
          <w:spacing w:val="-3"/>
          <w:sz w:val="18"/>
        </w:rPr>
        <w:t> </w:t>
      </w:r>
      <w:r>
        <w:rPr>
          <w:sz w:val="18"/>
        </w:rPr>
        <w:t>a</w:t>
      </w:r>
      <w:r>
        <w:rPr>
          <w:spacing w:val="-3"/>
          <w:sz w:val="18"/>
        </w:rPr>
        <w:t> </w:t>
      </w:r>
      <w:r>
        <w:rPr>
          <w:sz w:val="18"/>
        </w:rPr>
        <w:t>los</w:t>
      </w:r>
      <w:r>
        <w:rPr>
          <w:spacing w:val="-3"/>
          <w:sz w:val="18"/>
        </w:rPr>
        <w:t> </w:t>
      </w:r>
      <w:r>
        <w:rPr>
          <w:sz w:val="18"/>
        </w:rPr>
        <w:t>responsables</w:t>
      </w:r>
      <w:r>
        <w:rPr>
          <w:spacing w:val="-3"/>
          <w:sz w:val="18"/>
        </w:rPr>
        <w:t> </w:t>
      </w:r>
      <w:r>
        <w:rPr>
          <w:sz w:val="18"/>
        </w:rPr>
        <w:t>de</w:t>
      </w:r>
      <w:r>
        <w:rPr>
          <w:spacing w:val="-3"/>
          <w:sz w:val="18"/>
        </w:rPr>
        <w:t> </w:t>
      </w:r>
      <w:r>
        <w:rPr>
          <w:sz w:val="18"/>
        </w:rPr>
        <w:t>apoyar</w:t>
      </w:r>
      <w:r>
        <w:rPr>
          <w:spacing w:val="-3"/>
          <w:sz w:val="18"/>
        </w:rPr>
        <w:t> </w:t>
      </w:r>
      <w:r>
        <w:rPr>
          <w:sz w:val="18"/>
        </w:rPr>
        <w:t>este</w:t>
      </w:r>
      <w:r>
        <w:rPr>
          <w:spacing w:val="-3"/>
          <w:sz w:val="18"/>
        </w:rPr>
        <w:t> </w:t>
      </w:r>
      <w:r>
        <w:rPr>
          <w:sz w:val="18"/>
        </w:rPr>
        <w:t>proceso</w:t>
      </w:r>
      <w:r>
        <w:rPr>
          <w:spacing w:val="-3"/>
          <w:sz w:val="18"/>
        </w:rPr>
        <w:t> </w:t>
      </w:r>
      <w:r>
        <w:rPr>
          <w:sz w:val="18"/>
        </w:rPr>
        <w:t>en</w:t>
      </w:r>
      <w:r>
        <w:rPr>
          <w:spacing w:val="-3"/>
          <w:sz w:val="18"/>
        </w:rPr>
        <w:t> </w:t>
      </w:r>
      <w:r>
        <w:rPr>
          <w:sz w:val="18"/>
        </w:rPr>
        <w:t>el Centro de Formación.</w:t>
      </w:r>
    </w:p>
    <w:p>
      <w:pPr>
        <w:pStyle w:val="ListParagraph"/>
        <w:numPr>
          <w:ilvl w:val="0"/>
          <w:numId w:val="2"/>
        </w:numPr>
        <w:tabs>
          <w:tab w:pos="1289" w:val="left" w:leader="none"/>
        </w:tabs>
        <w:spacing w:line="372" w:lineRule="auto" w:before="0" w:after="0"/>
        <w:ind w:left="1105" w:right="2918" w:firstLine="0"/>
        <w:jc w:val="both"/>
        <w:rPr>
          <w:sz w:val="18"/>
        </w:rPr>
      </w:pPr>
      <w:r>
        <w:rPr>
          <w:spacing w:val="-6"/>
          <w:sz w:val="18"/>
        </w:rPr>
        <w:t>Proteger los recursos culturales y naturales del país y velar por la conservación del ambiente sano, </w:t>
      </w:r>
      <w:r>
        <w:rPr>
          <w:spacing w:val="-2"/>
          <w:sz w:val="18"/>
        </w:rPr>
        <w:t>vinculándose,</w:t>
      </w:r>
      <w:r>
        <w:rPr>
          <w:spacing w:val="33"/>
          <w:sz w:val="18"/>
        </w:rPr>
        <w:t> </w:t>
      </w:r>
      <w:r>
        <w:rPr>
          <w:spacing w:val="-2"/>
          <w:sz w:val="18"/>
        </w:rPr>
        <w:t>apoyando</w:t>
      </w:r>
      <w:r>
        <w:rPr>
          <w:spacing w:val="-11"/>
          <w:sz w:val="18"/>
        </w:rPr>
        <w:t> </w:t>
      </w:r>
      <w:r>
        <w:rPr>
          <w:spacing w:val="-2"/>
          <w:sz w:val="18"/>
        </w:rPr>
        <w:t>y/o</w:t>
      </w:r>
      <w:r>
        <w:rPr>
          <w:spacing w:val="-10"/>
          <w:sz w:val="18"/>
        </w:rPr>
        <w:t> </w:t>
      </w:r>
      <w:r>
        <w:rPr>
          <w:spacing w:val="-2"/>
          <w:sz w:val="18"/>
        </w:rPr>
        <w:t>colaborando</w:t>
      </w:r>
      <w:r>
        <w:rPr>
          <w:spacing w:val="-11"/>
          <w:sz w:val="18"/>
        </w:rPr>
        <w:t> </w:t>
      </w:r>
      <w:r>
        <w:rPr>
          <w:spacing w:val="-2"/>
          <w:sz w:val="18"/>
        </w:rPr>
        <w:t>en</w:t>
      </w:r>
      <w:r>
        <w:rPr>
          <w:spacing w:val="-10"/>
          <w:sz w:val="18"/>
        </w:rPr>
        <w:t> </w:t>
      </w:r>
      <w:r>
        <w:rPr>
          <w:spacing w:val="-2"/>
          <w:sz w:val="18"/>
        </w:rPr>
        <w:t>las</w:t>
      </w:r>
      <w:r>
        <w:rPr>
          <w:spacing w:val="-11"/>
          <w:sz w:val="18"/>
        </w:rPr>
        <w:t> </w:t>
      </w:r>
      <w:r>
        <w:rPr>
          <w:spacing w:val="-2"/>
          <w:sz w:val="18"/>
        </w:rPr>
        <w:t>acciones</w:t>
      </w:r>
      <w:r>
        <w:rPr>
          <w:spacing w:val="-10"/>
          <w:sz w:val="18"/>
        </w:rPr>
        <w:t> </w:t>
      </w:r>
      <w:r>
        <w:rPr>
          <w:spacing w:val="-2"/>
          <w:sz w:val="18"/>
        </w:rPr>
        <w:t>que</w:t>
      </w:r>
      <w:r>
        <w:rPr>
          <w:spacing w:val="-11"/>
          <w:sz w:val="18"/>
        </w:rPr>
        <w:t> </w:t>
      </w:r>
      <w:r>
        <w:rPr>
          <w:spacing w:val="-2"/>
          <w:sz w:val="18"/>
        </w:rPr>
        <w:t>adelante</w:t>
      </w:r>
      <w:r>
        <w:rPr>
          <w:spacing w:val="-10"/>
          <w:sz w:val="18"/>
        </w:rPr>
        <w:t> </w:t>
      </w:r>
      <w:r>
        <w:rPr>
          <w:spacing w:val="-2"/>
          <w:sz w:val="18"/>
        </w:rPr>
        <w:t>el</w:t>
      </w:r>
      <w:r>
        <w:rPr>
          <w:spacing w:val="-11"/>
          <w:sz w:val="18"/>
        </w:rPr>
        <w:t> </w:t>
      </w:r>
      <w:r>
        <w:rPr>
          <w:spacing w:val="-2"/>
          <w:sz w:val="18"/>
        </w:rPr>
        <w:t>Centro</w:t>
      </w:r>
      <w:r>
        <w:rPr>
          <w:spacing w:val="-10"/>
          <w:sz w:val="18"/>
        </w:rPr>
        <w:t> </w:t>
      </w:r>
      <w:r>
        <w:rPr>
          <w:spacing w:val="-2"/>
          <w:sz w:val="18"/>
        </w:rPr>
        <w:t>de</w:t>
      </w:r>
      <w:r>
        <w:rPr>
          <w:spacing w:val="-11"/>
          <w:sz w:val="18"/>
        </w:rPr>
        <w:t> </w:t>
      </w:r>
      <w:r>
        <w:rPr>
          <w:spacing w:val="-2"/>
          <w:sz w:val="18"/>
        </w:rPr>
        <w:t>Formación.</w:t>
      </w:r>
    </w:p>
    <w:p>
      <w:pPr>
        <w:pStyle w:val="ListParagraph"/>
        <w:numPr>
          <w:ilvl w:val="0"/>
          <w:numId w:val="2"/>
        </w:numPr>
        <w:tabs>
          <w:tab w:pos="1295" w:val="left" w:leader="none"/>
        </w:tabs>
        <w:spacing w:line="205" w:lineRule="exact" w:before="0" w:after="0"/>
        <w:ind w:left="1295" w:right="0" w:hanging="190"/>
        <w:jc w:val="both"/>
        <w:rPr>
          <w:sz w:val="18"/>
        </w:rPr>
      </w:pPr>
      <w:r>
        <w:rPr>
          <w:sz w:val="18"/>
        </w:rPr>
        <w:t>Acatar</w:t>
      </w:r>
      <w:r>
        <w:rPr>
          <w:spacing w:val="-1"/>
          <w:sz w:val="18"/>
        </w:rPr>
        <w:t> </w:t>
      </w:r>
      <w:r>
        <w:rPr>
          <w:sz w:val="18"/>
        </w:rPr>
        <w:t>las</w:t>
      </w:r>
      <w:r>
        <w:rPr>
          <w:spacing w:val="-1"/>
          <w:sz w:val="18"/>
        </w:rPr>
        <w:t> </w:t>
      </w:r>
      <w:r>
        <w:rPr>
          <w:sz w:val="18"/>
        </w:rPr>
        <w:t>decisiones</w:t>
      </w:r>
      <w:r>
        <w:rPr>
          <w:spacing w:val="-1"/>
          <w:sz w:val="18"/>
        </w:rPr>
        <w:t> </w:t>
      </w:r>
      <w:r>
        <w:rPr>
          <w:sz w:val="18"/>
        </w:rPr>
        <w:t>contempladas</w:t>
      </w:r>
      <w:r>
        <w:rPr>
          <w:spacing w:val="-1"/>
          <w:sz w:val="18"/>
        </w:rPr>
        <w:t> </w:t>
      </w:r>
      <w:r>
        <w:rPr>
          <w:sz w:val="18"/>
        </w:rPr>
        <w:t>en</w:t>
      </w:r>
      <w:r>
        <w:rPr>
          <w:spacing w:val="-1"/>
          <w:sz w:val="18"/>
        </w:rPr>
        <w:t> </w:t>
      </w:r>
      <w:r>
        <w:rPr>
          <w:sz w:val="18"/>
        </w:rPr>
        <w:t>el</w:t>
      </w:r>
      <w:r>
        <w:rPr>
          <w:spacing w:val="-1"/>
          <w:sz w:val="18"/>
        </w:rPr>
        <w:t> </w:t>
      </w:r>
      <w:r>
        <w:rPr>
          <w:sz w:val="18"/>
        </w:rPr>
        <w:t>Manual</w:t>
      </w:r>
      <w:r>
        <w:rPr>
          <w:spacing w:val="-1"/>
          <w:sz w:val="18"/>
        </w:rPr>
        <w:t> </w:t>
      </w:r>
      <w:r>
        <w:rPr>
          <w:sz w:val="18"/>
        </w:rPr>
        <w:t>de</w:t>
      </w:r>
      <w:r>
        <w:rPr>
          <w:spacing w:val="-1"/>
          <w:sz w:val="18"/>
        </w:rPr>
        <w:t> </w:t>
      </w:r>
      <w:r>
        <w:rPr>
          <w:spacing w:val="-2"/>
          <w:sz w:val="18"/>
        </w:rPr>
        <w:t>Convivencia.</w:t>
      </w:r>
    </w:p>
    <w:p>
      <w:pPr>
        <w:pStyle w:val="ListParagraph"/>
        <w:numPr>
          <w:ilvl w:val="0"/>
          <w:numId w:val="2"/>
        </w:numPr>
        <w:tabs>
          <w:tab w:pos="1303" w:val="left" w:leader="none"/>
        </w:tabs>
        <w:spacing w:line="372" w:lineRule="auto" w:before="103" w:after="0"/>
        <w:ind w:left="1105" w:right="2913" w:firstLine="0"/>
        <w:jc w:val="both"/>
        <w:rPr>
          <w:sz w:val="18"/>
        </w:rPr>
      </w:pPr>
      <w:r>
        <w:rPr>
          <w:sz w:val="18"/>
        </w:rPr>
        <w:t>Asumir con responsabilidad su participación en las actividades programadas como salidas, pasantías</w:t>
      </w:r>
      <w:r>
        <w:rPr>
          <w:spacing w:val="-11"/>
          <w:sz w:val="18"/>
        </w:rPr>
        <w:t> </w:t>
      </w:r>
      <w:r>
        <w:rPr>
          <w:sz w:val="18"/>
        </w:rPr>
        <w:t>técnicas,</w:t>
      </w:r>
      <w:r>
        <w:rPr>
          <w:spacing w:val="-11"/>
          <w:sz w:val="18"/>
        </w:rPr>
        <w:t> </w:t>
      </w:r>
      <w:r>
        <w:rPr>
          <w:sz w:val="18"/>
        </w:rPr>
        <w:t>intercambios</w:t>
      </w:r>
      <w:r>
        <w:rPr>
          <w:spacing w:val="-11"/>
          <w:sz w:val="18"/>
        </w:rPr>
        <w:t> </w:t>
      </w:r>
      <w:r>
        <w:rPr>
          <w:sz w:val="18"/>
        </w:rPr>
        <w:t>de</w:t>
      </w:r>
      <w:r>
        <w:rPr>
          <w:spacing w:val="-11"/>
          <w:sz w:val="18"/>
        </w:rPr>
        <w:t> </w:t>
      </w:r>
      <w:r>
        <w:rPr>
          <w:sz w:val="18"/>
        </w:rPr>
        <w:t>aprendices</w:t>
      </w:r>
      <w:r>
        <w:rPr>
          <w:spacing w:val="-11"/>
          <w:sz w:val="18"/>
        </w:rPr>
        <w:t> </w:t>
      </w:r>
      <w:r>
        <w:rPr>
          <w:sz w:val="18"/>
        </w:rPr>
        <w:t>a</w:t>
      </w:r>
      <w:r>
        <w:rPr>
          <w:spacing w:val="-11"/>
          <w:sz w:val="18"/>
        </w:rPr>
        <w:t> </w:t>
      </w:r>
      <w:r>
        <w:rPr>
          <w:sz w:val="18"/>
        </w:rPr>
        <w:t>nivel</w:t>
      </w:r>
      <w:r>
        <w:rPr>
          <w:spacing w:val="-11"/>
          <w:sz w:val="18"/>
        </w:rPr>
        <w:t> </w:t>
      </w:r>
      <w:r>
        <w:rPr>
          <w:sz w:val="18"/>
        </w:rPr>
        <w:t>nacional</w:t>
      </w:r>
      <w:r>
        <w:rPr>
          <w:spacing w:val="-11"/>
          <w:sz w:val="18"/>
        </w:rPr>
        <w:t> </w:t>
      </w:r>
      <w:r>
        <w:rPr>
          <w:sz w:val="18"/>
        </w:rPr>
        <w:t>e</w:t>
      </w:r>
      <w:r>
        <w:rPr>
          <w:spacing w:val="-11"/>
          <w:sz w:val="18"/>
        </w:rPr>
        <w:t> </w:t>
      </w:r>
      <w:r>
        <w:rPr>
          <w:sz w:val="18"/>
        </w:rPr>
        <w:t>internacional,</w:t>
      </w:r>
      <w:r>
        <w:rPr>
          <w:spacing w:val="-11"/>
          <w:sz w:val="18"/>
        </w:rPr>
        <w:t> </w:t>
      </w:r>
      <w:r>
        <w:rPr>
          <w:sz w:val="18"/>
        </w:rPr>
        <w:t>así</w:t>
      </w:r>
      <w:r>
        <w:rPr>
          <w:spacing w:val="-11"/>
          <w:sz w:val="18"/>
        </w:rPr>
        <w:t> </w:t>
      </w:r>
      <w:r>
        <w:rPr>
          <w:sz w:val="18"/>
        </w:rPr>
        <w:t>como</w:t>
      </w:r>
      <w:r>
        <w:rPr>
          <w:spacing w:val="-11"/>
          <w:sz w:val="18"/>
        </w:rPr>
        <w:t> </w:t>
      </w:r>
      <w:r>
        <w:rPr>
          <w:sz w:val="18"/>
        </w:rPr>
        <w:t>en</w:t>
      </w:r>
      <w:r>
        <w:rPr>
          <w:spacing w:val="-11"/>
          <w:sz w:val="18"/>
        </w:rPr>
        <w:t> </w:t>
      </w:r>
      <w:r>
        <w:rPr>
          <w:sz w:val="18"/>
        </w:rPr>
        <w:t>las demás de carácter lúdico -</w:t>
      </w:r>
      <w:r>
        <w:rPr>
          <w:spacing w:val="40"/>
          <w:sz w:val="18"/>
        </w:rPr>
        <w:t> </w:t>
      </w:r>
      <w:r>
        <w:rPr>
          <w:sz w:val="18"/>
        </w:rPr>
        <w:t>pedagógico.</w:t>
      </w:r>
    </w:p>
    <w:p>
      <w:pPr>
        <w:pStyle w:val="ListParagraph"/>
        <w:numPr>
          <w:ilvl w:val="0"/>
          <w:numId w:val="2"/>
        </w:numPr>
        <w:tabs>
          <w:tab w:pos="1403" w:val="left" w:leader="none"/>
        </w:tabs>
        <w:spacing w:line="372" w:lineRule="auto" w:before="0" w:after="0"/>
        <w:ind w:left="1105" w:right="2912" w:firstLine="0"/>
        <w:jc w:val="both"/>
        <w:rPr>
          <w:sz w:val="18"/>
        </w:rPr>
      </w:pPr>
      <w:r>
        <w:rPr>
          <w:sz w:val="18"/>
        </w:rPr>
        <w:t>Hacer</w:t>
      </w:r>
      <w:r>
        <w:rPr>
          <w:spacing w:val="-5"/>
          <w:sz w:val="18"/>
        </w:rPr>
        <w:t> </w:t>
      </w:r>
      <w:r>
        <w:rPr>
          <w:sz w:val="18"/>
        </w:rPr>
        <w:t>uso</w:t>
      </w:r>
      <w:r>
        <w:rPr>
          <w:spacing w:val="-5"/>
          <w:sz w:val="18"/>
        </w:rPr>
        <w:t> </w:t>
      </w:r>
      <w:r>
        <w:rPr>
          <w:sz w:val="18"/>
        </w:rPr>
        <w:t>apropiado</w:t>
      </w:r>
      <w:r>
        <w:rPr>
          <w:spacing w:val="-5"/>
          <w:sz w:val="18"/>
        </w:rPr>
        <w:t> </w:t>
      </w:r>
      <w:r>
        <w:rPr>
          <w:sz w:val="18"/>
        </w:rPr>
        <w:t>de</w:t>
      </w:r>
      <w:r>
        <w:rPr>
          <w:spacing w:val="-5"/>
          <w:sz w:val="18"/>
        </w:rPr>
        <w:t> </w:t>
      </w:r>
      <w:r>
        <w:rPr>
          <w:sz w:val="18"/>
        </w:rPr>
        <w:t>los</w:t>
      </w:r>
      <w:r>
        <w:rPr>
          <w:spacing w:val="-5"/>
          <w:sz w:val="18"/>
        </w:rPr>
        <w:t> </w:t>
      </w:r>
      <w:r>
        <w:rPr>
          <w:sz w:val="18"/>
        </w:rPr>
        <w:t>ambientes</w:t>
      </w:r>
      <w:r>
        <w:rPr>
          <w:spacing w:val="-5"/>
          <w:sz w:val="18"/>
        </w:rPr>
        <w:t> </w:t>
      </w:r>
      <w:r>
        <w:rPr>
          <w:sz w:val="18"/>
        </w:rPr>
        <w:t>de</w:t>
      </w:r>
      <w:r>
        <w:rPr>
          <w:spacing w:val="-5"/>
          <w:sz w:val="18"/>
        </w:rPr>
        <w:t> </w:t>
      </w:r>
      <w:r>
        <w:rPr>
          <w:sz w:val="18"/>
        </w:rPr>
        <w:t>aprendizaje</w:t>
      </w:r>
      <w:r>
        <w:rPr>
          <w:spacing w:val="-5"/>
          <w:sz w:val="18"/>
        </w:rPr>
        <w:t> </w:t>
      </w:r>
      <w:r>
        <w:rPr>
          <w:sz w:val="18"/>
        </w:rPr>
        <w:t>(infraestructura,</w:t>
      </w:r>
      <w:r>
        <w:rPr>
          <w:spacing w:val="-5"/>
          <w:sz w:val="18"/>
        </w:rPr>
        <w:t> </w:t>
      </w:r>
      <w:r>
        <w:rPr>
          <w:sz w:val="18"/>
        </w:rPr>
        <w:t>equipos,</w:t>
      </w:r>
      <w:r>
        <w:rPr>
          <w:spacing w:val="-5"/>
          <w:sz w:val="18"/>
        </w:rPr>
        <w:t> </w:t>
      </w:r>
      <w:r>
        <w:rPr>
          <w:sz w:val="18"/>
        </w:rPr>
        <w:t>herramien- tas, recursos didácticos, técnicos, tecnológicos, bibliográficos) disponibles para su proceso de aprendizaje, asumiendo responsabilidad legal en situaciones de utilización inadecuada y uso indebido, que deterioran los ambientes de aprendizaje y generan detrimento patrimonial.</w:t>
      </w:r>
    </w:p>
    <w:p>
      <w:pPr>
        <w:pStyle w:val="ListParagraph"/>
        <w:numPr>
          <w:ilvl w:val="0"/>
          <w:numId w:val="2"/>
        </w:numPr>
        <w:tabs>
          <w:tab w:pos="1383" w:val="left" w:leader="none"/>
        </w:tabs>
        <w:spacing w:line="372" w:lineRule="auto" w:before="0" w:after="0"/>
        <w:ind w:left="1105" w:right="2913" w:firstLine="0"/>
        <w:jc w:val="both"/>
        <w:rPr>
          <w:sz w:val="18"/>
        </w:rPr>
      </w:pPr>
      <w:r>
        <w:rPr>
          <w:sz w:val="18"/>
        </w:rPr>
        <w:t>Asistir a las reuniones que programe el Centro de Formación para seguimiento a las activi- dades desarrolladas durante la etapa productiva. La no asistencia a estas reuniones debe justificarse mediante excusa comprobable.</w:t>
      </w:r>
    </w:p>
    <w:p>
      <w:pPr>
        <w:pStyle w:val="ListParagraph"/>
        <w:numPr>
          <w:ilvl w:val="0"/>
          <w:numId w:val="2"/>
        </w:numPr>
        <w:tabs>
          <w:tab w:pos="1401" w:val="left" w:leader="none"/>
        </w:tabs>
        <w:spacing w:line="372" w:lineRule="auto" w:before="0" w:after="0"/>
        <w:ind w:left="1105" w:right="2912" w:firstLine="0"/>
        <w:jc w:val="both"/>
        <w:rPr>
          <w:sz w:val="18"/>
        </w:rPr>
      </w:pPr>
      <w:r>
        <w:rPr>
          <w:sz w:val="18"/>
        </w:rPr>
        <w:t>Respetar</w:t>
      </w:r>
      <w:r>
        <w:rPr>
          <w:spacing w:val="-7"/>
          <w:sz w:val="18"/>
        </w:rPr>
        <w:t> </w:t>
      </w:r>
      <w:r>
        <w:rPr>
          <w:sz w:val="18"/>
        </w:rPr>
        <w:t>los</w:t>
      </w:r>
      <w:r>
        <w:rPr>
          <w:spacing w:val="-7"/>
          <w:sz w:val="18"/>
        </w:rPr>
        <w:t> </w:t>
      </w:r>
      <w:r>
        <w:rPr>
          <w:sz w:val="18"/>
        </w:rPr>
        <w:t>derechos</w:t>
      </w:r>
      <w:r>
        <w:rPr>
          <w:spacing w:val="-7"/>
          <w:sz w:val="18"/>
        </w:rPr>
        <w:t> </w:t>
      </w:r>
      <w:r>
        <w:rPr>
          <w:sz w:val="18"/>
        </w:rPr>
        <w:t>de</w:t>
      </w:r>
      <w:r>
        <w:rPr>
          <w:spacing w:val="-7"/>
          <w:sz w:val="18"/>
        </w:rPr>
        <w:t> </w:t>
      </w:r>
      <w:r>
        <w:rPr>
          <w:sz w:val="18"/>
        </w:rPr>
        <w:t>autor</w:t>
      </w:r>
      <w:r>
        <w:rPr>
          <w:spacing w:val="-7"/>
          <w:sz w:val="18"/>
        </w:rPr>
        <w:t> </w:t>
      </w:r>
      <w:r>
        <w:rPr>
          <w:sz w:val="18"/>
        </w:rPr>
        <w:t>en</w:t>
      </w:r>
      <w:r>
        <w:rPr>
          <w:spacing w:val="-7"/>
          <w:sz w:val="18"/>
        </w:rPr>
        <w:t> </w:t>
      </w:r>
      <w:r>
        <w:rPr>
          <w:sz w:val="18"/>
        </w:rPr>
        <w:t>los</w:t>
      </w:r>
      <w:r>
        <w:rPr>
          <w:spacing w:val="-7"/>
          <w:sz w:val="18"/>
        </w:rPr>
        <w:t> </w:t>
      </w:r>
      <w:r>
        <w:rPr>
          <w:sz w:val="18"/>
        </w:rPr>
        <w:t>materiales,</w:t>
      </w:r>
      <w:r>
        <w:rPr>
          <w:spacing w:val="-7"/>
          <w:sz w:val="18"/>
        </w:rPr>
        <w:t> </w:t>
      </w:r>
      <w:r>
        <w:rPr>
          <w:sz w:val="18"/>
        </w:rPr>
        <w:t>trabajos,</w:t>
      </w:r>
      <w:r>
        <w:rPr>
          <w:spacing w:val="-7"/>
          <w:sz w:val="18"/>
        </w:rPr>
        <w:t> </w:t>
      </w:r>
      <w:r>
        <w:rPr>
          <w:sz w:val="18"/>
        </w:rPr>
        <w:t>proyectos</w:t>
      </w:r>
      <w:r>
        <w:rPr>
          <w:spacing w:val="-7"/>
          <w:sz w:val="18"/>
        </w:rPr>
        <w:t> </w:t>
      </w:r>
      <w:r>
        <w:rPr>
          <w:sz w:val="18"/>
        </w:rPr>
        <w:t>y</w:t>
      </w:r>
      <w:r>
        <w:rPr>
          <w:spacing w:val="-7"/>
          <w:sz w:val="18"/>
        </w:rPr>
        <w:t> </w:t>
      </w:r>
      <w:r>
        <w:rPr>
          <w:sz w:val="18"/>
        </w:rPr>
        <w:t>demás</w:t>
      </w:r>
      <w:r>
        <w:rPr>
          <w:spacing w:val="-7"/>
          <w:sz w:val="18"/>
        </w:rPr>
        <w:t> </w:t>
      </w:r>
      <w:r>
        <w:rPr>
          <w:sz w:val="18"/>
        </w:rPr>
        <w:t>documentos generados</w:t>
      </w:r>
      <w:r>
        <w:rPr>
          <w:spacing w:val="-7"/>
          <w:sz w:val="18"/>
        </w:rPr>
        <w:t> </w:t>
      </w:r>
      <w:r>
        <w:rPr>
          <w:sz w:val="18"/>
        </w:rPr>
        <w:t>por</w:t>
      </w:r>
      <w:r>
        <w:rPr>
          <w:spacing w:val="-7"/>
          <w:sz w:val="18"/>
        </w:rPr>
        <w:t> </w:t>
      </w:r>
      <w:r>
        <w:rPr>
          <w:sz w:val="18"/>
        </w:rPr>
        <w:t>los</w:t>
      </w:r>
      <w:r>
        <w:rPr>
          <w:spacing w:val="-7"/>
          <w:sz w:val="18"/>
        </w:rPr>
        <w:t> </w:t>
      </w:r>
      <w:r>
        <w:rPr>
          <w:sz w:val="18"/>
        </w:rPr>
        <w:t>grupos</w:t>
      </w:r>
      <w:r>
        <w:rPr>
          <w:spacing w:val="-7"/>
          <w:sz w:val="18"/>
        </w:rPr>
        <w:t> </w:t>
      </w:r>
      <w:r>
        <w:rPr>
          <w:sz w:val="18"/>
        </w:rPr>
        <w:t>de</w:t>
      </w:r>
      <w:r>
        <w:rPr>
          <w:spacing w:val="-7"/>
          <w:sz w:val="18"/>
        </w:rPr>
        <w:t> </w:t>
      </w:r>
      <w:r>
        <w:rPr>
          <w:sz w:val="18"/>
        </w:rPr>
        <w:t>trabajo</w:t>
      </w:r>
      <w:r>
        <w:rPr>
          <w:spacing w:val="-7"/>
          <w:sz w:val="18"/>
        </w:rPr>
        <w:t> </w:t>
      </w:r>
      <w:r>
        <w:rPr>
          <w:sz w:val="18"/>
        </w:rPr>
        <w:t>o</w:t>
      </w:r>
      <w:r>
        <w:rPr>
          <w:spacing w:val="-7"/>
          <w:sz w:val="18"/>
        </w:rPr>
        <w:t> </w:t>
      </w:r>
      <w:r>
        <w:rPr>
          <w:sz w:val="18"/>
        </w:rPr>
        <w:t>compañeros,</w:t>
      </w:r>
      <w:r>
        <w:rPr>
          <w:spacing w:val="-7"/>
          <w:sz w:val="18"/>
        </w:rPr>
        <w:t> </w:t>
      </w:r>
      <w:r>
        <w:rPr>
          <w:sz w:val="18"/>
        </w:rPr>
        <w:t>y</w:t>
      </w:r>
      <w:r>
        <w:rPr>
          <w:spacing w:val="-7"/>
          <w:sz w:val="18"/>
        </w:rPr>
        <w:t> </w:t>
      </w:r>
      <w:r>
        <w:rPr>
          <w:sz w:val="18"/>
        </w:rPr>
        <w:t>que</w:t>
      </w:r>
      <w:r>
        <w:rPr>
          <w:spacing w:val="-7"/>
          <w:sz w:val="18"/>
        </w:rPr>
        <w:t> </w:t>
      </w:r>
      <w:r>
        <w:rPr>
          <w:sz w:val="18"/>
        </w:rPr>
        <w:t>hayan</w:t>
      </w:r>
      <w:r>
        <w:rPr>
          <w:spacing w:val="-7"/>
          <w:sz w:val="18"/>
        </w:rPr>
        <w:t> </w:t>
      </w:r>
      <w:r>
        <w:rPr>
          <w:sz w:val="18"/>
        </w:rPr>
        <w:t>sido</w:t>
      </w:r>
      <w:r>
        <w:rPr>
          <w:spacing w:val="-7"/>
          <w:sz w:val="18"/>
        </w:rPr>
        <w:t> </w:t>
      </w:r>
      <w:r>
        <w:rPr>
          <w:sz w:val="18"/>
        </w:rPr>
        <w:t>compartidos</w:t>
      </w:r>
      <w:r>
        <w:rPr>
          <w:spacing w:val="-7"/>
          <w:sz w:val="18"/>
        </w:rPr>
        <w:t> </w:t>
      </w:r>
      <w:r>
        <w:rPr>
          <w:sz w:val="18"/>
        </w:rPr>
        <w:t>al</w:t>
      </w:r>
      <w:r>
        <w:rPr>
          <w:spacing w:val="-7"/>
          <w:sz w:val="18"/>
        </w:rPr>
        <w:t> </w:t>
      </w:r>
      <w:r>
        <w:rPr>
          <w:sz w:val="18"/>
        </w:rPr>
        <w:t>interior</w:t>
      </w:r>
      <w:r>
        <w:rPr>
          <w:spacing w:val="-7"/>
          <w:sz w:val="18"/>
        </w:rPr>
        <w:t> </w:t>
      </w:r>
      <w:r>
        <w:rPr>
          <w:sz w:val="18"/>
        </w:rPr>
        <w:t>de la Plataforma. Sin embargo, con la autorización de los creadores se puede hacer uso de cualquier</w:t>
      </w:r>
      <w:r>
        <w:rPr>
          <w:spacing w:val="-12"/>
          <w:sz w:val="18"/>
        </w:rPr>
        <w:t> </w:t>
      </w:r>
      <w:r>
        <w:rPr>
          <w:sz w:val="18"/>
        </w:rPr>
        <w:t>material</w:t>
      </w:r>
      <w:r>
        <w:rPr>
          <w:spacing w:val="-12"/>
          <w:sz w:val="18"/>
        </w:rPr>
        <w:t> </w:t>
      </w:r>
      <w:r>
        <w:rPr>
          <w:sz w:val="18"/>
        </w:rPr>
        <w:t>publicado,</w:t>
      </w:r>
      <w:r>
        <w:rPr>
          <w:spacing w:val="-12"/>
          <w:sz w:val="18"/>
        </w:rPr>
        <w:t> </w:t>
      </w:r>
      <w:r>
        <w:rPr>
          <w:sz w:val="18"/>
        </w:rPr>
        <w:t>dando</w:t>
      </w:r>
      <w:r>
        <w:rPr>
          <w:spacing w:val="-12"/>
          <w:sz w:val="18"/>
        </w:rPr>
        <w:t> </w:t>
      </w:r>
      <w:r>
        <w:rPr>
          <w:sz w:val="18"/>
        </w:rPr>
        <w:t>el</w:t>
      </w:r>
      <w:r>
        <w:rPr>
          <w:spacing w:val="-12"/>
          <w:sz w:val="18"/>
        </w:rPr>
        <w:t> </w:t>
      </w:r>
      <w:r>
        <w:rPr>
          <w:sz w:val="18"/>
        </w:rPr>
        <w:t>crédito</w:t>
      </w:r>
      <w:r>
        <w:rPr>
          <w:spacing w:val="-12"/>
          <w:sz w:val="18"/>
        </w:rPr>
        <w:t> </w:t>
      </w:r>
      <w:r>
        <w:rPr>
          <w:sz w:val="18"/>
        </w:rPr>
        <w:t>a</w:t>
      </w:r>
      <w:r>
        <w:rPr>
          <w:spacing w:val="-12"/>
          <w:sz w:val="18"/>
        </w:rPr>
        <w:t> </w:t>
      </w:r>
      <w:r>
        <w:rPr>
          <w:sz w:val="18"/>
        </w:rPr>
        <w:t>quien</w:t>
      </w:r>
      <w:r>
        <w:rPr>
          <w:spacing w:val="-12"/>
          <w:sz w:val="18"/>
        </w:rPr>
        <w:t> </w:t>
      </w:r>
      <w:r>
        <w:rPr>
          <w:sz w:val="18"/>
        </w:rPr>
        <w:t>generó</w:t>
      </w:r>
      <w:r>
        <w:rPr>
          <w:spacing w:val="-12"/>
          <w:sz w:val="18"/>
        </w:rPr>
        <w:t> </w:t>
      </w:r>
      <w:r>
        <w:rPr>
          <w:sz w:val="18"/>
        </w:rPr>
        <w:t>la</w:t>
      </w:r>
      <w:r>
        <w:rPr>
          <w:spacing w:val="-12"/>
          <w:sz w:val="18"/>
        </w:rPr>
        <w:t> </w:t>
      </w:r>
      <w:r>
        <w:rPr>
          <w:sz w:val="18"/>
        </w:rPr>
        <w:t>idea,</w:t>
      </w:r>
      <w:r>
        <w:rPr>
          <w:spacing w:val="-12"/>
          <w:sz w:val="18"/>
        </w:rPr>
        <w:t> </w:t>
      </w:r>
      <w:r>
        <w:rPr>
          <w:sz w:val="18"/>
        </w:rPr>
        <w:t>a</w:t>
      </w:r>
      <w:r>
        <w:rPr>
          <w:spacing w:val="-12"/>
          <w:sz w:val="18"/>
        </w:rPr>
        <w:t> </w:t>
      </w:r>
      <w:r>
        <w:rPr>
          <w:sz w:val="18"/>
        </w:rPr>
        <w:t>la</w:t>
      </w:r>
      <w:r>
        <w:rPr>
          <w:spacing w:val="-12"/>
          <w:sz w:val="18"/>
        </w:rPr>
        <w:t> </w:t>
      </w:r>
      <w:r>
        <w:rPr>
          <w:sz w:val="18"/>
        </w:rPr>
        <w:t>fuente</w:t>
      </w:r>
      <w:r>
        <w:rPr>
          <w:spacing w:val="-12"/>
          <w:sz w:val="18"/>
        </w:rPr>
        <w:t> </w:t>
      </w:r>
      <w:r>
        <w:rPr>
          <w:sz w:val="18"/>
        </w:rPr>
        <w:t>que</w:t>
      </w:r>
      <w:r>
        <w:rPr>
          <w:spacing w:val="-12"/>
          <w:sz w:val="18"/>
        </w:rPr>
        <w:t> </w:t>
      </w:r>
      <w:r>
        <w:rPr>
          <w:sz w:val="18"/>
        </w:rPr>
        <w:t>se</w:t>
      </w:r>
      <w:r>
        <w:rPr>
          <w:spacing w:val="-12"/>
          <w:sz w:val="18"/>
        </w:rPr>
        <w:t> </w:t>
      </w:r>
      <w:r>
        <w:rPr>
          <w:sz w:val="18"/>
        </w:rPr>
        <w:t>consultó o al recurso que referencia la información.</w:t>
      </w:r>
    </w:p>
    <w:p>
      <w:pPr>
        <w:pStyle w:val="ListParagraph"/>
        <w:numPr>
          <w:ilvl w:val="0"/>
          <w:numId w:val="2"/>
        </w:numPr>
        <w:tabs>
          <w:tab w:pos="1406" w:val="left" w:leader="none"/>
        </w:tabs>
        <w:spacing w:line="372" w:lineRule="auto" w:before="0" w:after="0"/>
        <w:ind w:left="1105" w:right="2912" w:firstLine="0"/>
        <w:jc w:val="both"/>
        <w:rPr>
          <w:sz w:val="18"/>
        </w:rPr>
      </w:pPr>
      <w:r>
        <w:rPr>
          <w:sz w:val="18"/>
        </w:rPr>
        <w:t>Conocer</w:t>
      </w:r>
      <w:r>
        <w:rPr>
          <w:spacing w:val="-2"/>
          <w:sz w:val="18"/>
        </w:rPr>
        <w:t> </w:t>
      </w:r>
      <w:r>
        <w:rPr>
          <w:sz w:val="18"/>
        </w:rPr>
        <w:t>y</w:t>
      </w:r>
      <w:r>
        <w:rPr>
          <w:spacing w:val="-2"/>
          <w:sz w:val="18"/>
        </w:rPr>
        <w:t> </w:t>
      </w:r>
      <w:r>
        <w:rPr>
          <w:sz w:val="18"/>
        </w:rPr>
        <w:t>asumir</w:t>
      </w:r>
      <w:r>
        <w:rPr>
          <w:spacing w:val="-2"/>
          <w:sz w:val="18"/>
        </w:rPr>
        <w:t> </w:t>
      </w:r>
      <w:r>
        <w:rPr>
          <w:sz w:val="18"/>
        </w:rPr>
        <w:t>las</w:t>
      </w:r>
      <w:r>
        <w:rPr>
          <w:spacing w:val="-2"/>
          <w:sz w:val="18"/>
        </w:rPr>
        <w:t> </w:t>
      </w:r>
      <w:r>
        <w:rPr>
          <w:sz w:val="18"/>
        </w:rPr>
        <w:t>políticas</w:t>
      </w:r>
      <w:r>
        <w:rPr>
          <w:spacing w:val="-2"/>
          <w:sz w:val="18"/>
        </w:rPr>
        <w:t> </w:t>
      </w:r>
      <w:r>
        <w:rPr>
          <w:sz w:val="18"/>
        </w:rPr>
        <w:t>y</w:t>
      </w:r>
      <w:r>
        <w:rPr>
          <w:spacing w:val="-2"/>
          <w:sz w:val="18"/>
        </w:rPr>
        <w:t> </w:t>
      </w:r>
      <w:r>
        <w:rPr>
          <w:sz w:val="18"/>
        </w:rPr>
        <w:t>directrices</w:t>
      </w:r>
      <w:r>
        <w:rPr>
          <w:spacing w:val="-2"/>
          <w:sz w:val="18"/>
        </w:rPr>
        <w:t> </w:t>
      </w:r>
      <w:r>
        <w:rPr>
          <w:sz w:val="18"/>
        </w:rPr>
        <w:t>institucionales</w:t>
      </w:r>
      <w:r>
        <w:rPr>
          <w:spacing w:val="-2"/>
          <w:sz w:val="18"/>
        </w:rPr>
        <w:t> </w:t>
      </w:r>
      <w:r>
        <w:rPr>
          <w:sz w:val="18"/>
        </w:rPr>
        <w:t>establecidas,</w:t>
      </w:r>
      <w:r>
        <w:rPr>
          <w:spacing w:val="-2"/>
          <w:sz w:val="18"/>
        </w:rPr>
        <w:t> </w:t>
      </w:r>
      <w:r>
        <w:rPr>
          <w:sz w:val="18"/>
        </w:rPr>
        <w:t>así</w:t>
      </w:r>
      <w:r>
        <w:rPr>
          <w:spacing w:val="-2"/>
          <w:sz w:val="18"/>
        </w:rPr>
        <w:t> </w:t>
      </w:r>
      <w:r>
        <w:rPr>
          <w:sz w:val="18"/>
        </w:rPr>
        <w:t>como</w:t>
      </w:r>
      <w:r>
        <w:rPr>
          <w:spacing w:val="-2"/>
          <w:sz w:val="18"/>
        </w:rPr>
        <w:t> </w:t>
      </w:r>
      <w:r>
        <w:rPr>
          <w:sz w:val="18"/>
        </w:rPr>
        <w:t>el</w:t>
      </w:r>
      <w:r>
        <w:rPr>
          <w:spacing w:val="-2"/>
          <w:sz w:val="18"/>
        </w:rPr>
        <w:t> </w:t>
      </w:r>
      <w:r>
        <w:rPr>
          <w:sz w:val="18"/>
        </w:rPr>
        <w:t>Regla- mento del Aprendiz SENA, y convivir en comunidad de acuerdo con ellos.</w:t>
      </w:r>
    </w:p>
    <w:p>
      <w:pPr>
        <w:pStyle w:val="ListParagraph"/>
        <w:numPr>
          <w:ilvl w:val="0"/>
          <w:numId w:val="2"/>
        </w:numPr>
        <w:tabs>
          <w:tab w:pos="1408" w:val="left" w:leader="none"/>
        </w:tabs>
        <w:spacing w:line="205" w:lineRule="exact" w:before="0" w:after="0"/>
        <w:ind w:left="1408" w:right="0" w:hanging="303"/>
        <w:jc w:val="both"/>
        <w:rPr>
          <w:sz w:val="18"/>
        </w:rPr>
      </w:pPr>
      <w:r>
        <w:rPr/>
        <mc:AlternateContent>
          <mc:Choice Requires="wps">
            <w:drawing>
              <wp:anchor distT="0" distB="0" distL="0" distR="0" allowOverlap="1" layoutInCell="1" locked="0" behindDoc="0" simplePos="0" relativeHeight="15737344">
                <wp:simplePos x="0" y="0"/>
                <wp:positionH relativeFrom="page">
                  <wp:posOffset>7283081</wp:posOffset>
                </wp:positionH>
                <wp:positionV relativeFrom="paragraph">
                  <wp:posOffset>290689</wp:posOffset>
                </wp:positionV>
                <wp:extent cx="108585" cy="32575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08585" cy="325755"/>
                        </a:xfrm>
                        <a:prstGeom prst="rect">
                          <a:avLst/>
                        </a:prstGeom>
                        <a:solidFill>
                          <a:srgbClr val="000000"/>
                        </a:solidFill>
                      </wps:spPr>
                      <wps:txbx>
                        <w:txbxContent>
                          <w:p>
                            <w:pPr>
                              <w:spacing w:before="11"/>
                              <w:ind w:left="46" w:right="0" w:firstLine="0"/>
                              <w:jc w:val="left"/>
                              <w:rPr>
                                <w:rFonts w:ascii="Arial"/>
                                <w:b/>
                                <w:color w:val="000000"/>
                                <w:sz w:val="14"/>
                              </w:rPr>
                            </w:pPr>
                            <w:r>
                              <w:rPr>
                                <w:rFonts w:ascii="Arial"/>
                                <w:b/>
                                <w:color w:val="FFFFFF"/>
                                <w:spacing w:val="-10"/>
                                <w:sz w:val="14"/>
                              </w:rPr>
                              <w:t>9</w:t>
                            </w:r>
                          </w:p>
                        </w:txbxContent>
                      </wps:txbx>
                      <wps:bodyPr wrap="square" lIns="0" tIns="0" rIns="0" bIns="0" rtlCol="0">
                        <a:noAutofit/>
                      </wps:bodyPr>
                    </wps:wsp>
                  </a:graphicData>
                </a:graphic>
              </wp:anchor>
            </w:drawing>
          </mc:Choice>
          <mc:Fallback>
            <w:pict>
              <v:shape style="position:absolute;margin-left:573.471008pt;margin-top:22.888912pt;width:8.550pt;height:25.65pt;mso-position-horizontal-relative:page;mso-position-vertical-relative:paragraph;z-index:15737344" type="#_x0000_t202" id="docshape63" filled="true" fillcolor="#000000" stroked="false">
                <v:textbox inset="0,0,0,0">
                  <w:txbxContent>
                    <w:p>
                      <w:pPr>
                        <w:spacing w:before="11"/>
                        <w:ind w:left="46" w:right="0" w:firstLine="0"/>
                        <w:jc w:val="left"/>
                        <w:rPr>
                          <w:rFonts w:ascii="Arial"/>
                          <w:b/>
                          <w:color w:val="000000"/>
                          <w:sz w:val="14"/>
                        </w:rPr>
                      </w:pPr>
                      <w:r>
                        <w:rPr>
                          <w:rFonts w:ascii="Arial"/>
                          <w:b/>
                          <w:color w:val="FFFFFF"/>
                          <w:spacing w:val="-10"/>
                          <w:sz w:val="14"/>
                        </w:rPr>
                        <w:t>9</w:t>
                      </w:r>
                    </w:p>
                  </w:txbxContent>
                </v:textbox>
                <v:fill type="solid"/>
                <w10:wrap type="none"/>
              </v:shape>
            </w:pict>
          </mc:Fallback>
        </mc:AlternateContent>
      </w:r>
      <w:r>
        <w:rPr>
          <w:sz w:val="18"/>
        </w:rPr>
        <w:t>Portar</w:t>
      </w:r>
      <w:r>
        <w:rPr>
          <w:spacing w:val="-1"/>
          <w:sz w:val="18"/>
        </w:rPr>
        <w:t> </w:t>
      </w:r>
      <w:r>
        <w:rPr>
          <w:sz w:val="18"/>
        </w:rPr>
        <w:t>permanentemente y en lugar</w:t>
      </w:r>
      <w:r>
        <w:rPr>
          <w:spacing w:val="-1"/>
          <w:sz w:val="18"/>
        </w:rPr>
        <w:t> </w:t>
      </w:r>
      <w:r>
        <w:rPr>
          <w:sz w:val="18"/>
        </w:rPr>
        <w:t>visible el carné que lo</w:t>
      </w:r>
      <w:r>
        <w:rPr>
          <w:spacing w:val="-1"/>
          <w:sz w:val="18"/>
        </w:rPr>
        <w:t> </w:t>
      </w:r>
      <w:r>
        <w:rPr>
          <w:sz w:val="18"/>
        </w:rPr>
        <w:t>identifica como</w:t>
      </w:r>
      <w:r>
        <w:rPr>
          <w:spacing w:val="-10"/>
          <w:sz w:val="18"/>
        </w:rPr>
        <w:t> </w:t>
      </w:r>
      <w:r>
        <w:rPr>
          <w:sz w:val="18"/>
        </w:rPr>
        <w:t>Aprendiz </w:t>
      </w:r>
      <w:r>
        <w:rPr>
          <w:spacing w:val="-2"/>
          <w:sz w:val="18"/>
        </w:rPr>
        <w:t>SENA,</w:t>
      </w:r>
    </w:p>
    <w:p>
      <w:pPr>
        <w:spacing w:after="0" w:line="205" w:lineRule="exact"/>
        <w:jc w:val="both"/>
        <w:rPr>
          <w:sz w:val="18"/>
        </w:rPr>
        <w:sectPr>
          <w:pgSz w:w="12240" w:h="15840"/>
          <w:pgMar w:top="1020" w:bottom="0" w:left="180" w:right="480"/>
        </w:sectPr>
      </w:pPr>
    </w:p>
    <w:p>
      <w:pPr>
        <w:pStyle w:val="BodyText"/>
        <w:spacing w:before="114"/>
      </w:pPr>
      <w:r>
        <w:rPr/>
        <mc:AlternateContent>
          <mc:Choice Requires="wps">
            <w:drawing>
              <wp:anchor distT="0" distB="0" distL="0" distR="0" allowOverlap="1" layoutInCell="1" locked="0" behindDoc="0" simplePos="0" relativeHeight="15737856">
                <wp:simplePos x="0" y="0"/>
                <wp:positionH relativeFrom="page">
                  <wp:posOffset>6800520</wp:posOffset>
                </wp:positionH>
                <wp:positionV relativeFrom="page">
                  <wp:posOffset>0</wp:posOffset>
                </wp:positionV>
                <wp:extent cx="972185" cy="1005840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972185" cy="10058400"/>
                          <a:chExt cx="972185" cy="10058400"/>
                        </a:xfrm>
                      </wpg:grpSpPr>
                      <pic:pic>
                        <pic:nvPicPr>
                          <pic:cNvPr id="66" name="Image 66"/>
                          <pic:cNvPicPr/>
                        </pic:nvPicPr>
                        <pic:blipFill>
                          <a:blip r:embed="rId17" cstate="print"/>
                          <a:stretch>
                            <a:fillRect/>
                          </a:stretch>
                        </pic:blipFill>
                        <pic:spPr>
                          <a:xfrm>
                            <a:off x="0" y="0"/>
                            <a:ext cx="971880" cy="10058400"/>
                          </a:xfrm>
                          <a:prstGeom prst="rect">
                            <a:avLst/>
                          </a:prstGeom>
                        </pic:spPr>
                      </pic:pic>
                      <wps:wsp>
                        <wps:cNvPr id="67" name="Textbox 67"/>
                        <wps:cNvSpPr txBox="1"/>
                        <wps:spPr>
                          <a:xfrm>
                            <a:off x="482574" y="9733090"/>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10</w:t>
                              </w:r>
                            </w:p>
                          </w:txbxContent>
                        </wps:txbx>
                        <wps:bodyPr wrap="square" lIns="0" tIns="0" rIns="0" bIns="0" rtlCol="0">
                          <a:noAutofit/>
                        </wps:bodyPr>
                      </wps:wsp>
                    </wpg:wgp>
                  </a:graphicData>
                </a:graphic>
              </wp:anchor>
            </w:drawing>
          </mc:Choice>
          <mc:Fallback>
            <w:pict>
              <v:group style="position:absolute;margin-left:535.47406pt;margin-top:-.000049pt;width:76.55pt;height:792pt;mso-position-horizontal-relative:page;mso-position-vertical-relative:page;z-index:15737856" id="docshapegroup65" coordorigin="10709,0" coordsize="1531,15840">
                <v:shape style="position:absolute;left:10709;top:0;width:1531;height:15840" type="#_x0000_t75" id="docshape66" stroked="false">
                  <v:imagedata r:id="rId17" o:title=""/>
                </v:shape>
                <v:shape style="position:absolute;left:11469;top:15327;width:171;height:513" type="#_x0000_t202" id="docshape67"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10</w:t>
                        </w:r>
                      </w:p>
                    </w:txbxContent>
                  </v:textbox>
                  <v:fill type="solid"/>
                  <w10:wrap type="none"/>
                </v:shape>
                <w10:wrap type="none"/>
              </v:group>
            </w:pict>
          </mc:Fallback>
        </mc:AlternateContent>
      </w:r>
    </w:p>
    <w:p>
      <w:pPr>
        <w:pStyle w:val="BodyText"/>
        <w:spacing w:line="372" w:lineRule="auto"/>
        <w:ind w:left="1105" w:right="2912"/>
        <w:jc w:val="both"/>
      </w:pPr>
      <w:r>
        <w:rPr/>
        <w:t>durante su proceso de aprendizaje, renovarlo de acuerdo con las disposiciones vigentes y devolverlo al finalizar el programa o cuando se presente retiro, aplazamiento o cancelación de la matrícula. En caso de pérdida de carné,</w:t>
      </w:r>
      <w:r>
        <w:rPr>
          <w:spacing w:val="40"/>
        </w:rPr>
        <w:t> </w:t>
      </w:r>
      <w:r>
        <w:rPr/>
        <w:t>el aprendiz debe formular la denuncia correspon- diente,</w:t>
      </w:r>
      <w:r>
        <w:rPr>
          <w:spacing w:val="-9"/>
        </w:rPr>
        <w:t> </w:t>
      </w:r>
      <w:r>
        <w:rPr/>
        <w:t>tramitar</w:t>
      </w:r>
      <w:r>
        <w:rPr>
          <w:spacing w:val="-9"/>
        </w:rPr>
        <w:t> </w:t>
      </w:r>
      <w:r>
        <w:rPr/>
        <w:t>el</w:t>
      </w:r>
      <w:r>
        <w:rPr>
          <w:spacing w:val="-9"/>
        </w:rPr>
        <w:t> </w:t>
      </w:r>
      <w:r>
        <w:rPr/>
        <w:t>duplicado</w:t>
      </w:r>
      <w:r>
        <w:rPr>
          <w:spacing w:val="-9"/>
        </w:rPr>
        <w:t> </w:t>
      </w:r>
      <w:r>
        <w:rPr/>
        <w:t>y</w:t>
      </w:r>
      <w:r>
        <w:rPr>
          <w:spacing w:val="-9"/>
        </w:rPr>
        <w:t> </w:t>
      </w:r>
      <w:r>
        <w:rPr/>
        <w:t>cancelar</w:t>
      </w:r>
      <w:r>
        <w:rPr>
          <w:spacing w:val="-9"/>
        </w:rPr>
        <w:t> </w:t>
      </w:r>
      <w:r>
        <w:rPr/>
        <w:t>el</w:t>
      </w:r>
      <w:r>
        <w:rPr>
          <w:spacing w:val="-9"/>
        </w:rPr>
        <w:t> </w:t>
      </w:r>
      <w:r>
        <w:rPr/>
        <w:t>valor</w:t>
      </w:r>
      <w:r>
        <w:rPr>
          <w:spacing w:val="-9"/>
        </w:rPr>
        <w:t> </w:t>
      </w:r>
      <w:r>
        <w:rPr/>
        <w:t>respectivo</w:t>
      </w:r>
      <w:r>
        <w:rPr>
          <w:spacing w:val="-9"/>
        </w:rPr>
        <w:t> </w:t>
      </w:r>
      <w:r>
        <w:rPr/>
        <w:t>con</w:t>
      </w:r>
      <w:r>
        <w:rPr>
          <w:spacing w:val="-9"/>
        </w:rPr>
        <w:t> </w:t>
      </w:r>
      <w:r>
        <w:rPr/>
        <w:t>base</w:t>
      </w:r>
      <w:r>
        <w:rPr>
          <w:spacing w:val="-9"/>
        </w:rPr>
        <w:t> </w:t>
      </w:r>
      <w:r>
        <w:rPr/>
        <w:t>en</w:t>
      </w:r>
      <w:r>
        <w:rPr>
          <w:spacing w:val="-9"/>
        </w:rPr>
        <w:t> </w:t>
      </w:r>
      <w:r>
        <w:rPr/>
        <w:t>la</w:t>
      </w:r>
      <w:r>
        <w:rPr>
          <w:spacing w:val="-9"/>
        </w:rPr>
        <w:t> </w:t>
      </w:r>
      <w:r>
        <w:rPr/>
        <w:t>normatividad</w:t>
      </w:r>
      <w:r>
        <w:rPr>
          <w:spacing w:val="-9"/>
        </w:rPr>
        <w:t> </w:t>
      </w:r>
      <w:r>
        <w:rPr/>
        <w:t>dada</w:t>
      </w:r>
      <w:r>
        <w:rPr>
          <w:spacing w:val="-9"/>
        </w:rPr>
        <w:t> </w:t>
      </w:r>
      <w:r>
        <w:rPr/>
        <w:t>por Dirección General.</w:t>
      </w:r>
    </w:p>
    <w:p>
      <w:pPr>
        <w:pStyle w:val="ListParagraph"/>
        <w:numPr>
          <w:ilvl w:val="0"/>
          <w:numId w:val="2"/>
        </w:numPr>
        <w:tabs>
          <w:tab w:pos="1408" w:val="left" w:leader="none"/>
        </w:tabs>
        <w:spacing w:line="372" w:lineRule="auto" w:before="0" w:after="0"/>
        <w:ind w:left="1105" w:right="2913" w:firstLine="0"/>
        <w:jc w:val="both"/>
        <w:rPr>
          <w:sz w:val="18"/>
        </w:rPr>
      </w:pPr>
      <w:r>
        <w:rPr>
          <w:sz w:val="18"/>
        </w:rPr>
        <w:t>Utilizar la dotación o ropa de trabajo y los elementos de protección personal dispuestos en los ambientes de aprendizaje, observando las condiciones de prevención señaladas por el Instructor</w:t>
      </w:r>
      <w:r>
        <w:rPr>
          <w:spacing w:val="-5"/>
          <w:sz w:val="18"/>
        </w:rPr>
        <w:t> </w:t>
      </w:r>
      <w:r>
        <w:rPr>
          <w:sz w:val="18"/>
        </w:rPr>
        <w:t>o</w:t>
      </w:r>
      <w:r>
        <w:rPr>
          <w:spacing w:val="-8"/>
          <w:sz w:val="18"/>
        </w:rPr>
        <w:t> </w:t>
      </w:r>
      <w:r>
        <w:rPr>
          <w:sz w:val="18"/>
        </w:rPr>
        <w:t>Tutor</w:t>
      </w:r>
      <w:r>
        <w:rPr>
          <w:spacing w:val="40"/>
          <w:sz w:val="18"/>
        </w:rPr>
        <w:t> </w:t>
      </w:r>
      <w:r>
        <w:rPr>
          <w:sz w:val="18"/>
        </w:rPr>
        <w:t>y</w:t>
      </w:r>
      <w:r>
        <w:rPr>
          <w:spacing w:val="-5"/>
          <w:sz w:val="18"/>
        </w:rPr>
        <w:t> </w:t>
      </w:r>
      <w:r>
        <w:rPr>
          <w:sz w:val="18"/>
        </w:rPr>
        <w:t>organizarlos</w:t>
      </w:r>
      <w:r>
        <w:rPr>
          <w:spacing w:val="-5"/>
          <w:sz w:val="18"/>
        </w:rPr>
        <w:t> </w:t>
      </w:r>
      <w:r>
        <w:rPr>
          <w:sz w:val="18"/>
        </w:rPr>
        <w:t>para</w:t>
      </w:r>
      <w:r>
        <w:rPr>
          <w:spacing w:val="-5"/>
          <w:sz w:val="18"/>
        </w:rPr>
        <w:t> </w:t>
      </w:r>
      <w:r>
        <w:rPr>
          <w:sz w:val="18"/>
        </w:rPr>
        <w:t>ser</w:t>
      </w:r>
      <w:r>
        <w:rPr>
          <w:spacing w:val="-5"/>
          <w:sz w:val="18"/>
        </w:rPr>
        <w:t> </w:t>
      </w:r>
      <w:r>
        <w:rPr>
          <w:sz w:val="18"/>
        </w:rPr>
        <w:t>utilizados</w:t>
      </w:r>
      <w:r>
        <w:rPr>
          <w:spacing w:val="-5"/>
          <w:sz w:val="18"/>
        </w:rPr>
        <w:t> </w:t>
      </w:r>
      <w:r>
        <w:rPr>
          <w:sz w:val="18"/>
        </w:rPr>
        <w:t>exclusivamente</w:t>
      </w:r>
      <w:r>
        <w:rPr>
          <w:spacing w:val="-5"/>
          <w:sz w:val="18"/>
        </w:rPr>
        <w:t> </w:t>
      </w:r>
      <w:r>
        <w:rPr>
          <w:sz w:val="18"/>
        </w:rPr>
        <w:t>en</w:t>
      </w:r>
      <w:r>
        <w:rPr>
          <w:spacing w:val="-5"/>
          <w:sz w:val="18"/>
        </w:rPr>
        <w:t> </w:t>
      </w:r>
      <w:r>
        <w:rPr>
          <w:sz w:val="18"/>
        </w:rPr>
        <w:t>el</w:t>
      </w:r>
      <w:r>
        <w:rPr>
          <w:spacing w:val="-5"/>
          <w:sz w:val="18"/>
        </w:rPr>
        <w:t> </w:t>
      </w:r>
      <w:r>
        <w:rPr>
          <w:sz w:val="18"/>
        </w:rPr>
        <w:t>ambiente</w:t>
      </w:r>
      <w:r>
        <w:rPr>
          <w:spacing w:val="-5"/>
          <w:sz w:val="18"/>
        </w:rPr>
        <w:t> </w:t>
      </w:r>
      <w:r>
        <w:rPr>
          <w:sz w:val="18"/>
        </w:rPr>
        <w:t>de</w:t>
      </w:r>
      <w:r>
        <w:rPr>
          <w:spacing w:val="-5"/>
          <w:sz w:val="18"/>
        </w:rPr>
        <w:t> </w:t>
      </w:r>
      <w:r>
        <w:rPr>
          <w:sz w:val="18"/>
        </w:rPr>
        <w:t>aprendi- zaje requerido.</w:t>
      </w:r>
    </w:p>
    <w:p>
      <w:pPr>
        <w:pStyle w:val="ListParagraph"/>
        <w:numPr>
          <w:ilvl w:val="0"/>
          <w:numId w:val="2"/>
        </w:numPr>
        <w:tabs>
          <w:tab w:pos="1406" w:val="left" w:leader="none"/>
        </w:tabs>
        <w:spacing w:line="372" w:lineRule="auto" w:before="0" w:after="0"/>
        <w:ind w:left="1105" w:right="2912" w:firstLine="0"/>
        <w:jc w:val="both"/>
        <w:rPr>
          <w:sz w:val="18"/>
        </w:rPr>
      </w:pPr>
      <w:r>
        <w:rPr>
          <w:sz w:val="18"/>
        </w:rPr>
        <w:t>Portar</w:t>
      </w:r>
      <w:r>
        <w:rPr>
          <w:spacing w:val="-1"/>
          <w:sz w:val="18"/>
        </w:rPr>
        <w:t> </w:t>
      </w:r>
      <w:r>
        <w:rPr>
          <w:sz w:val="18"/>
        </w:rPr>
        <w:t>el</w:t>
      </w:r>
      <w:r>
        <w:rPr>
          <w:spacing w:val="-1"/>
          <w:sz w:val="18"/>
        </w:rPr>
        <w:t> </w:t>
      </w:r>
      <w:r>
        <w:rPr>
          <w:sz w:val="18"/>
        </w:rPr>
        <w:t>uniforme</w:t>
      </w:r>
      <w:r>
        <w:rPr>
          <w:spacing w:val="-1"/>
          <w:sz w:val="18"/>
        </w:rPr>
        <w:t> </w:t>
      </w:r>
      <w:r>
        <w:rPr>
          <w:sz w:val="18"/>
        </w:rPr>
        <w:t>de</w:t>
      </w:r>
      <w:r>
        <w:rPr>
          <w:spacing w:val="-1"/>
          <w:sz w:val="18"/>
        </w:rPr>
        <w:t> </w:t>
      </w:r>
      <w:r>
        <w:rPr>
          <w:sz w:val="18"/>
        </w:rPr>
        <w:t>manera</w:t>
      </w:r>
      <w:r>
        <w:rPr>
          <w:spacing w:val="-1"/>
          <w:sz w:val="18"/>
        </w:rPr>
        <w:t> </w:t>
      </w:r>
      <w:r>
        <w:rPr>
          <w:sz w:val="18"/>
        </w:rPr>
        <w:t>decorosa;</w:t>
      </w:r>
      <w:r>
        <w:rPr>
          <w:spacing w:val="-1"/>
          <w:sz w:val="18"/>
        </w:rPr>
        <w:t> </w:t>
      </w:r>
      <w:r>
        <w:rPr>
          <w:sz w:val="18"/>
        </w:rPr>
        <w:t>dentro</w:t>
      </w:r>
      <w:r>
        <w:rPr>
          <w:spacing w:val="-1"/>
          <w:sz w:val="18"/>
        </w:rPr>
        <w:t> </w:t>
      </w:r>
      <w:r>
        <w:rPr>
          <w:sz w:val="18"/>
        </w:rPr>
        <w:t>del</w:t>
      </w:r>
      <w:r>
        <w:rPr>
          <w:spacing w:val="-1"/>
          <w:sz w:val="18"/>
        </w:rPr>
        <w:t> </w:t>
      </w:r>
      <w:r>
        <w:rPr>
          <w:sz w:val="18"/>
        </w:rPr>
        <w:t>Centro</w:t>
      </w:r>
      <w:r>
        <w:rPr>
          <w:spacing w:val="-1"/>
          <w:sz w:val="18"/>
        </w:rPr>
        <w:t> </w:t>
      </w:r>
      <w:r>
        <w:rPr>
          <w:sz w:val="18"/>
        </w:rPr>
        <w:t>de</w:t>
      </w:r>
      <w:r>
        <w:rPr>
          <w:spacing w:val="-1"/>
          <w:sz w:val="18"/>
        </w:rPr>
        <w:t> </w:t>
      </w:r>
      <w:r>
        <w:rPr>
          <w:sz w:val="18"/>
        </w:rPr>
        <w:t>Formación,</w:t>
      </w:r>
      <w:r>
        <w:rPr>
          <w:spacing w:val="-1"/>
          <w:sz w:val="18"/>
        </w:rPr>
        <w:t> </w:t>
      </w:r>
      <w:r>
        <w:rPr>
          <w:sz w:val="18"/>
        </w:rPr>
        <w:t>en</w:t>
      </w:r>
      <w:r>
        <w:rPr>
          <w:spacing w:val="-1"/>
          <w:sz w:val="18"/>
        </w:rPr>
        <w:t> </w:t>
      </w:r>
      <w:r>
        <w:rPr>
          <w:sz w:val="18"/>
        </w:rPr>
        <w:t>los</w:t>
      </w:r>
      <w:r>
        <w:rPr>
          <w:spacing w:val="-1"/>
          <w:sz w:val="18"/>
        </w:rPr>
        <w:t> </w:t>
      </w:r>
      <w:r>
        <w:rPr>
          <w:sz w:val="18"/>
        </w:rPr>
        <w:t>ambientes donde se desarrollen actividades extracurriculares y entornos diferentes al académico. Así como en el desarrollo de la etapa productiva, cuando la empresa patrocinadora lo exija.</w:t>
      </w:r>
    </w:p>
    <w:p>
      <w:pPr>
        <w:pStyle w:val="ListParagraph"/>
        <w:numPr>
          <w:ilvl w:val="0"/>
          <w:numId w:val="2"/>
        </w:numPr>
        <w:tabs>
          <w:tab w:pos="1414" w:val="left" w:leader="none"/>
        </w:tabs>
        <w:spacing w:line="372" w:lineRule="auto" w:before="0" w:after="0"/>
        <w:ind w:left="1105" w:right="2912" w:firstLine="0"/>
        <w:jc w:val="both"/>
        <w:rPr>
          <w:sz w:val="18"/>
        </w:rPr>
      </w:pPr>
      <w:r>
        <w:rPr>
          <w:sz w:val="18"/>
        </w:rPr>
        <w:t>Conservar y mantener en buen estado, orden y aseo, las instalaciones físicas, el material didáctico,</w:t>
      </w:r>
      <w:r>
        <w:rPr>
          <w:spacing w:val="-2"/>
          <w:sz w:val="18"/>
        </w:rPr>
        <w:t> </w:t>
      </w:r>
      <w:r>
        <w:rPr>
          <w:sz w:val="18"/>
        </w:rPr>
        <w:t>equipos</w:t>
      </w:r>
      <w:r>
        <w:rPr>
          <w:spacing w:val="-2"/>
          <w:sz w:val="18"/>
        </w:rPr>
        <w:t> </w:t>
      </w:r>
      <w:r>
        <w:rPr>
          <w:sz w:val="18"/>
        </w:rPr>
        <w:t>y</w:t>
      </w:r>
      <w:r>
        <w:rPr>
          <w:spacing w:val="-2"/>
          <w:sz w:val="18"/>
        </w:rPr>
        <w:t> </w:t>
      </w:r>
      <w:r>
        <w:rPr>
          <w:sz w:val="18"/>
        </w:rPr>
        <w:t>herramientas</w:t>
      </w:r>
      <w:r>
        <w:rPr>
          <w:spacing w:val="-2"/>
          <w:sz w:val="18"/>
        </w:rPr>
        <w:t> </w:t>
      </w:r>
      <w:r>
        <w:rPr>
          <w:sz w:val="18"/>
        </w:rPr>
        <w:t>de</w:t>
      </w:r>
      <w:r>
        <w:rPr>
          <w:spacing w:val="-2"/>
          <w:sz w:val="18"/>
        </w:rPr>
        <w:t> </w:t>
      </w:r>
      <w:r>
        <w:rPr>
          <w:sz w:val="18"/>
        </w:rPr>
        <w:t>la</w:t>
      </w:r>
      <w:r>
        <w:rPr>
          <w:spacing w:val="-2"/>
          <w:sz w:val="18"/>
        </w:rPr>
        <w:t> </w:t>
      </w:r>
      <w:r>
        <w:rPr>
          <w:sz w:val="18"/>
        </w:rPr>
        <w:t>entidad</w:t>
      </w:r>
      <w:r>
        <w:rPr>
          <w:spacing w:val="-2"/>
          <w:sz w:val="18"/>
        </w:rPr>
        <w:t> </w:t>
      </w:r>
      <w:r>
        <w:rPr>
          <w:sz w:val="18"/>
        </w:rPr>
        <w:t>o</w:t>
      </w:r>
      <w:r>
        <w:rPr>
          <w:spacing w:val="-2"/>
          <w:sz w:val="18"/>
        </w:rPr>
        <w:t> </w:t>
      </w:r>
      <w:r>
        <w:rPr>
          <w:sz w:val="18"/>
        </w:rPr>
        <w:t>que</w:t>
      </w:r>
      <w:r>
        <w:rPr>
          <w:spacing w:val="-2"/>
          <w:sz w:val="18"/>
        </w:rPr>
        <w:t> </w:t>
      </w:r>
      <w:r>
        <w:rPr>
          <w:sz w:val="18"/>
        </w:rPr>
        <w:t>estén</w:t>
      </w:r>
      <w:r>
        <w:rPr>
          <w:spacing w:val="-2"/>
          <w:sz w:val="18"/>
        </w:rPr>
        <w:t> </w:t>
      </w:r>
      <w:r>
        <w:rPr>
          <w:sz w:val="18"/>
        </w:rPr>
        <w:t>a</w:t>
      </w:r>
      <w:r>
        <w:rPr>
          <w:spacing w:val="-2"/>
          <w:sz w:val="18"/>
        </w:rPr>
        <w:t> </w:t>
      </w:r>
      <w:r>
        <w:rPr>
          <w:sz w:val="18"/>
        </w:rPr>
        <w:t>cargo</w:t>
      </w:r>
      <w:r>
        <w:rPr>
          <w:spacing w:val="-2"/>
          <w:sz w:val="18"/>
        </w:rPr>
        <w:t> </w:t>
      </w:r>
      <w:r>
        <w:rPr>
          <w:sz w:val="18"/>
        </w:rPr>
        <w:t>de</w:t>
      </w:r>
      <w:r>
        <w:rPr>
          <w:spacing w:val="-2"/>
          <w:sz w:val="18"/>
        </w:rPr>
        <w:t> </w:t>
      </w:r>
      <w:r>
        <w:rPr>
          <w:sz w:val="18"/>
        </w:rPr>
        <w:t>ésta,</w:t>
      </w:r>
      <w:r>
        <w:rPr>
          <w:spacing w:val="-2"/>
          <w:sz w:val="18"/>
        </w:rPr>
        <w:t> </w:t>
      </w:r>
      <w:r>
        <w:rPr>
          <w:sz w:val="18"/>
        </w:rPr>
        <w:t>respondiendo</w:t>
      </w:r>
      <w:r>
        <w:rPr>
          <w:spacing w:val="-2"/>
          <w:sz w:val="18"/>
        </w:rPr>
        <w:t> </w:t>
      </w:r>
      <w:r>
        <w:rPr>
          <w:sz w:val="18"/>
        </w:rPr>
        <w:t>por los daños ocasionados a éstos intencionalmente o por descuido, debidamente comprobados.</w:t>
      </w:r>
    </w:p>
    <w:p>
      <w:pPr>
        <w:pStyle w:val="ListParagraph"/>
        <w:numPr>
          <w:ilvl w:val="0"/>
          <w:numId w:val="2"/>
        </w:numPr>
        <w:tabs>
          <w:tab w:pos="1399" w:val="left" w:leader="none"/>
        </w:tabs>
        <w:spacing w:line="372" w:lineRule="auto" w:before="0" w:after="0"/>
        <w:ind w:left="1105" w:right="2912" w:firstLine="0"/>
        <w:jc w:val="both"/>
        <w:rPr>
          <w:sz w:val="18"/>
        </w:rPr>
      </w:pPr>
      <w:r>
        <w:rPr>
          <w:sz w:val="18"/>
        </w:rPr>
        <w:t>Actuar siempre teniendo como base los principios y valores para la convivencia; obrar con honestidad, respeto, responsabilidad, lealtad, justicia, compañerismo y solidaridad con la totalidad de los integrantes de la comunidad educativa y</w:t>
      </w:r>
      <w:r>
        <w:rPr>
          <w:spacing w:val="40"/>
          <w:sz w:val="18"/>
        </w:rPr>
        <w:t> </w:t>
      </w:r>
      <w:r>
        <w:rPr>
          <w:sz w:val="18"/>
        </w:rPr>
        <w:t>expresarse con respeto, cultura y educación, en forma directa, a través de medios impresos o electrónicos que le facilita la entidad (como foros de discusión, redes sociales, chat, correo electrónico, blogs y demás).</w:t>
      </w:r>
    </w:p>
    <w:p>
      <w:pPr>
        <w:pStyle w:val="ListParagraph"/>
        <w:numPr>
          <w:ilvl w:val="0"/>
          <w:numId w:val="2"/>
        </w:numPr>
        <w:tabs>
          <w:tab w:pos="1420" w:val="left" w:leader="none"/>
        </w:tabs>
        <w:spacing w:line="372" w:lineRule="auto" w:before="0" w:after="0"/>
        <w:ind w:left="1105" w:right="2914" w:firstLine="0"/>
        <w:jc w:val="both"/>
        <w:rPr>
          <w:sz w:val="18"/>
        </w:rPr>
      </w:pPr>
      <w:r>
        <w:rPr>
          <w:sz w:val="18"/>
        </w:rPr>
        <w:t>Hacer uso apropiado de los espacios de comunicación y respetar a los integrantes de la comunidad educativa, siendo solidario, tolerante y veraz en la información que se publique en medios</w:t>
      </w:r>
      <w:r>
        <w:rPr>
          <w:spacing w:val="-11"/>
          <w:sz w:val="18"/>
        </w:rPr>
        <w:t> </w:t>
      </w:r>
      <w:r>
        <w:rPr>
          <w:sz w:val="18"/>
        </w:rPr>
        <w:t>impresos</w:t>
      </w:r>
      <w:r>
        <w:rPr>
          <w:spacing w:val="-11"/>
          <w:sz w:val="18"/>
        </w:rPr>
        <w:t> </w:t>
      </w:r>
      <w:r>
        <w:rPr>
          <w:sz w:val="18"/>
        </w:rPr>
        <w:t>o</w:t>
      </w:r>
      <w:r>
        <w:rPr>
          <w:spacing w:val="-11"/>
          <w:sz w:val="18"/>
        </w:rPr>
        <w:t> </w:t>
      </w:r>
      <w:r>
        <w:rPr>
          <w:sz w:val="18"/>
        </w:rPr>
        <w:t>digitales;</w:t>
      </w:r>
      <w:r>
        <w:rPr>
          <w:spacing w:val="-11"/>
          <w:sz w:val="18"/>
        </w:rPr>
        <w:t> </w:t>
      </w:r>
      <w:r>
        <w:rPr>
          <w:sz w:val="18"/>
        </w:rPr>
        <w:t>abstenerse</w:t>
      </w:r>
      <w:r>
        <w:rPr>
          <w:spacing w:val="-11"/>
          <w:sz w:val="18"/>
        </w:rPr>
        <w:t> </w:t>
      </w:r>
      <w:r>
        <w:rPr>
          <w:sz w:val="18"/>
        </w:rPr>
        <w:t>de</w:t>
      </w:r>
      <w:r>
        <w:rPr>
          <w:spacing w:val="-11"/>
          <w:sz w:val="18"/>
        </w:rPr>
        <w:t> </w:t>
      </w:r>
      <w:r>
        <w:rPr>
          <w:sz w:val="18"/>
        </w:rPr>
        <w:t>enviar</w:t>
      </w:r>
      <w:r>
        <w:rPr>
          <w:spacing w:val="-11"/>
          <w:sz w:val="18"/>
        </w:rPr>
        <w:t> </w:t>
      </w:r>
      <w:r>
        <w:rPr>
          <w:sz w:val="18"/>
        </w:rPr>
        <w:t>material</w:t>
      </w:r>
      <w:r>
        <w:rPr>
          <w:spacing w:val="-11"/>
          <w:sz w:val="18"/>
        </w:rPr>
        <w:t> </w:t>
      </w:r>
      <w:r>
        <w:rPr>
          <w:sz w:val="18"/>
        </w:rPr>
        <w:t>multimedia</w:t>
      </w:r>
      <w:r>
        <w:rPr>
          <w:spacing w:val="-11"/>
          <w:sz w:val="18"/>
        </w:rPr>
        <w:t> </w:t>
      </w:r>
      <w:r>
        <w:rPr>
          <w:sz w:val="18"/>
        </w:rPr>
        <w:t>que</w:t>
      </w:r>
      <w:r>
        <w:rPr>
          <w:spacing w:val="-11"/>
          <w:sz w:val="18"/>
        </w:rPr>
        <w:t> </w:t>
      </w:r>
      <w:r>
        <w:rPr>
          <w:sz w:val="18"/>
        </w:rPr>
        <w:t>contenga</w:t>
      </w:r>
      <w:r>
        <w:rPr>
          <w:spacing w:val="-11"/>
          <w:sz w:val="18"/>
        </w:rPr>
        <w:t> </w:t>
      </w:r>
      <w:r>
        <w:rPr>
          <w:sz w:val="18"/>
        </w:rPr>
        <w:t>imágenes, videos, documentos o grabaciones que no sean objeto de las actividades de aprendizaje.</w:t>
      </w:r>
    </w:p>
    <w:p>
      <w:pPr>
        <w:pStyle w:val="ListParagraph"/>
        <w:numPr>
          <w:ilvl w:val="0"/>
          <w:numId w:val="2"/>
        </w:numPr>
        <w:tabs>
          <w:tab w:pos="1396" w:val="left" w:leader="none"/>
        </w:tabs>
        <w:spacing w:line="372" w:lineRule="auto" w:before="0" w:after="0"/>
        <w:ind w:left="1105" w:right="2914" w:firstLine="0"/>
        <w:jc w:val="both"/>
        <w:rPr>
          <w:sz w:val="18"/>
        </w:rPr>
      </w:pPr>
      <w:r>
        <w:rPr>
          <w:sz w:val="18"/>
        </w:rPr>
        <w:t>Informar</w:t>
      </w:r>
      <w:r>
        <w:rPr>
          <w:spacing w:val="-13"/>
          <w:sz w:val="18"/>
        </w:rPr>
        <w:t> </w:t>
      </w:r>
      <w:r>
        <w:rPr>
          <w:sz w:val="18"/>
        </w:rPr>
        <w:t>al</w:t>
      </w:r>
      <w:r>
        <w:rPr>
          <w:spacing w:val="-12"/>
          <w:sz w:val="18"/>
        </w:rPr>
        <w:t> </w:t>
      </w:r>
      <w:r>
        <w:rPr>
          <w:sz w:val="18"/>
        </w:rPr>
        <w:t>instructor,</w:t>
      </w:r>
      <w:r>
        <w:rPr>
          <w:spacing w:val="-13"/>
          <w:sz w:val="18"/>
        </w:rPr>
        <w:t> </w:t>
      </w:r>
      <w:r>
        <w:rPr>
          <w:sz w:val="18"/>
        </w:rPr>
        <w:t>coordinador,</w:t>
      </w:r>
      <w:r>
        <w:rPr>
          <w:spacing w:val="-12"/>
          <w:sz w:val="18"/>
        </w:rPr>
        <w:t> </w:t>
      </w:r>
      <w:r>
        <w:rPr>
          <w:sz w:val="18"/>
        </w:rPr>
        <w:t>directivo</w:t>
      </w:r>
      <w:r>
        <w:rPr>
          <w:spacing w:val="-13"/>
          <w:sz w:val="18"/>
        </w:rPr>
        <w:t> </w:t>
      </w:r>
      <w:r>
        <w:rPr>
          <w:sz w:val="18"/>
        </w:rPr>
        <w:t>o</w:t>
      </w:r>
      <w:r>
        <w:rPr>
          <w:spacing w:val="-13"/>
          <w:sz w:val="18"/>
        </w:rPr>
        <w:t> </w:t>
      </w:r>
      <w:r>
        <w:rPr>
          <w:sz w:val="18"/>
        </w:rPr>
        <w:t>personal</w:t>
      </w:r>
      <w:r>
        <w:rPr>
          <w:spacing w:val="-12"/>
          <w:sz w:val="18"/>
        </w:rPr>
        <w:t> </w:t>
      </w:r>
      <w:r>
        <w:rPr>
          <w:sz w:val="18"/>
        </w:rPr>
        <w:t>de</w:t>
      </w:r>
      <w:r>
        <w:rPr>
          <w:spacing w:val="-13"/>
          <w:sz w:val="18"/>
        </w:rPr>
        <w:t> </w:t>
      </w:r>
      <w:r>
        <w:rPr>
          <w:sz w:val="18"/>
        </w:rPr>
        <w:t>apoyo,</w:t>
      </w:r>
      <w:r>
        <w:rPr>
          <w:spacing w:val="-12"/>
          <w:sz w:val="18"/>
        </w:rPr>
        <w:t> </w:t>
      </w:r>
      <w:r>
        <w:rPr>
          <w:sz w:val="18"/>
        </w:rPr>
        <w:t>cualquier</w:t>
      </w:r>
      <w:r>
        <w:rPr>
          <w:spacing w:val="-13"/>
          <w:sz w:val="18"/>
        </w:rPr>
        <w:t> </w:t>
      </w:r>
      <w:r>
        <w:rPr>
          <w:sz w:val="18"/>
        </w:rPr>
        <w:t>irregularidad</w:t>
      </w:r>
      <w:r>
        <w:rPr>
          <w:spacing w:val="-12"/>
          <w:sz w:val="18"/>
        </w:rPr>
        <w:t> </w:t>
      </w:r>
      <w:r>
        <w:rPr>
          <w:sz w:val="18"/>
        </w:rPr>
        <w:t>que comprometa el buen nombre y normal marcha del Centro de Formación de la entidad y de la comunidad educativa, o que considere sospechosa dentro de la Institución y en los ambientes de aprendizaje, permitiendo una actuación oportuna, preventiva o correctiva.</w:t>
      </w:r>
    </w:p>
    <w:p>
      <w:pPr>
        <w:pStyle w:val="ListParagraph"/>
        <w:numPr>
          <w:ilvl w:val="0"/>
          <w:numId w:val="2"/>
        </w:numPr>
        <w:tabs>
          <w:tab w:pos="1400" w:val="left" w:leader="none"/>
        </w:tabs>
        <w:spacing w:line="204" w:lineRule="exact" w:before="0" w:after="0"/>
        <w:ind w:left="1400" w:right="0" w:hanging="295"/>
        <w:jc w:val="both"/>
        <w:rPr>
          <w:sz w:val="18"/>
        </w:rPr>
      </w:pPr>
      <w:r>
        <w:rPr>
          <w:spacing w:val="-6"/>
          <w:sz w:val="18"/>
        </w:rPr>
        <w:t>Respetar</w:t>
      </w:r>
      <w:r>
        <w:rPr>
          <w:spacing w:val="1"/>
          <w:sz w:val="18"/>
        </w:rPr>
        <w:t> </w:t>
      </w:r>
      <w:r>
        <w:rPr>
          <w:spacing w:val="-6"/>
          <w:sz w:val="18"/>
        </w:rPr>
        <w:t>la</w:t>
      </w:r>
      <w:r>
        <w:rPr>
          <w:spacing w:val="2"/>
          <w:sz w:val="18"/>
        </w:rPr>
        <w:t> </w:t>
      </w:r>
      <w:r>
        <w:rPr>
          <w:spacing w:val="-6"/>
          <w:sz w:val="18"/>
        </w:rPr>
        <w:t>dignidad,</w:t>
      </w:r>
      <w:r>
        <w:rPr>
          <w:spacing w:val="2"/>
          <w:sz w:val="18"/>
        </w:rPr>
        <w:t> </w:t>
      </w:r>
      <w:r>
        <w:rPr>
          <w:spacing w:val="-6"/>
          <w:sz w:val="18"/>
        </w:rPr>
        <w:t>intimidad</w:t>
      </w:r>
      <w:r>
        <w:rPr>
          <w:spacing w:val="1"/>
          <w:sz w:val="18"/>
        </w:rPr>
        <w:t> </w:t>
      </w:r>
      <w:r>
        <w:rPr>
          <w:spacing w:val="-6"/>
          <w:sz w:val="18"/>
        </w:rPr>
        <w:t>e</w:t>
      </w:r>
      <w:r>
        <w:rPr>
          <w:spacing w:val="2"/>
          <w:sz w:val="18"/>
        </w:rPr>
        <w:t> </w:t>
      </w:r>
      <w:r>
        <w:rPr>
          <w:spacing w:val="-6"/>
          <w:sz w:val="18"/>
        </w:rPr>
        <w:t>integridad</w:t>
      </w:r>
      <w:r>
        <w:rPr>
          <w:spacing w:val="2"/>
          <w:sz w:val="18"/>
        </w:rPr>
        <w:t> </w:t>
      </w:r>
      <w:r>
        <w:rPr>
          <w:spacing w:val="-6"/>
          <w:sz w:val="18"/>
        </w:rPr>
        <w:t>de</w:t>
      </w:r>
      <w:r>
        <w:rPr>
          <w:spacing w:val="1"/>
          <w:sz w:val="18"/>
        </w:rPr>
        <w:t> </w:t>
      </w:r>
      <w:r>
        <w:rPr>
          <w:spacing w:val="-6"/>
          <w:sz w:val="18"/>
        </w:rPr>
        <w:t>los</w:t>
      </w:r>
      <w:r>
        <w:rPr>
          <w:spacing w:val="2"/>
          <w:sz w:val="18"/>
        </w:rPr>
        <w:t> </w:t>
      </w:r>
      <w:r>
        <w:rPr>
          <w:spacing w:val="-6"/>
          <w:sz w:val="18"/>
        </w:rPr>
        <w:t>miembros</w:t>
      </w:r>
      <w:r>
        <w:rPr>
          <w:spacing w:val="2"/>
          <w:sz w:val="18"/>
        </w:rPr>
        <w:t> </w:t>
      </w:r>
      <w:r>
        <w:rPr>
          <w:spacing w:val="-6"/>
          <w:sz w:val="18"/>
        </w:rPr>
        <w:t>de</w:t>
      </w:r>
      <w:r>
        <w:rPr>
          <w:spacing w:val="1"/>
          <w:sz w:val="18"/>
        </w:rPr>
        <w:t> </w:t>
      </w:r>
      <w:r>
        <w:rPr>
          <w:spacing w:val="-6"/>
          <w:sz w:val="18"/>
        </w:rPr>
        <w:t>la</w:t>
      </w:r>
      <w:r>
        <w:rPr>
          <w:spacing w:val="2"/>
          <w:sz w:val="18"/>
        </w:rPr>
        <w:t> </w:t>
      </w:r>
      <w:r>
        <w:rPr>
          <w:spacing w:val="-6"/>
          <w:sz w:val="18"/>
        </w:rPr>
        <w:t>comunidad</w:t>
      </w:r>
      <w:r>
        <w:rPr>
          <w:spacing w:val="2"/>
          <w:sz w:val="18"/>
        </w:rPr>
        <w:t> </w:t>
      </w:r>
      <w:r>
        <w:rPr>
          <w:spacing w:val="-6"/>
          <w:sz w:val="18"/>
        </w:rPr>
        <w:t>educativa</w:t>
      </w:r>
      <w:r>
        <w:rPr>
          <w:spacing w:val="2"/>
          <w:sz w:val="18"/>
        </w:rPr>
        <w:t> </w:t>
      </w:r>
      <w:r>
        <w:rPr>
          <w:spacing w:val="-6"/>
          <w:sz w:val="18"/>
        </w:rPr>
        <w:t>SENA.</w:t>
      </w:r>
    </w:p>
    <w:p>
      <w:pPr>
        <w:pStyle w:val="ListParagraph"/>
        <w:numPr>
          <w:ilvl w:val="0"/>
          <w:numId w:val="2"/>
        </w:numPr>
        <w:tabs>
          <w:tab w:pos="1396" w:val="left" w:leader="none"/>
        </w:tabs>
        <w:spacing w:line="372" w:lineRule="auto" w:before="94" w:after="0"/>
        <w:ind w:left="1105" w:right="2914" w:firstLine="0"/>
        <w:jc w:val="both"/>
        <w:rPr>
          <w:sz w:val="18"/>
        </w:rPr>
      </w:pPr>
      <w:r>
        <w:rPr>
          <w:sz w:val="18"/>
        </w:rPr>
        <w:t>Respetar</w:t>
      </w:r>
      <w:r>
        <w:rPr>
          <w:spacing w:val="-12"/>
          <w:sz w:val="18"/>
        </w:rPr>
        <w:t> </w:t>
      </w:r>
      <w:r>
        <w:rPr>
          <w:sz w:val="18"/>
        </w:rPr>
        <w:t>los</w:t>
      </w:r>
      <w:r>
        <w:rPr>
          <w:spacing w:val="-12"/>
          <w:sz w:val="18"/>
        </w:rPr>
        <w:t> </w:t>
      </w:r>
      <w:r>
        <w:rPr>
          <w:sz w:val="18"/>
        </w:rPr>
        <w:t>bienes</w:t>
      </w:r>
      <w:r>
        <w:rPr>
          <w:spacing w:val="-12"/>
          <w:sz w:val="18"/>
        </w:rPr>
        <w:t> </w:t>
      </w:r>
      <w:r>
        <w:rPr>
          <w:sz w:val="18"/>
        </w:rPr>
        <w:t>y</w:t>
      </w:r>
      <w:r>
        <w:rPr>
          <w:spacing w:val="-12"/>
          <w:sz w:val="18"/>
        </w:rPr>
        <w:t> </w:t>
      </w:r>
      <w:r>
        <w:rPr>
          <w:sz w:val="18"/>
        </w:rPr>
        <w:t>elementos</w:t>
      </w:r>
      <w:r>
        <w:rPr>
          <w:spacing w:val="-12"/>
          <w:sz w:val="18"/>
        </w:rPr>
        <w:t> </w:t>
      </w:r>
      <w:r>
        <w:rPr>
          <w:sz w:val="18"/>
        </w:rPr>
        <w:t>de</w:t>
      </w:r>
      <w:r>
        <w:rPr>
          <w:spacing w:val="-12"/>
          <w:sz w:val="18"/>
        </w:rPr>
        <w:t> </w:t>
      </w:r>
      <w:r>
        <w:rPr>
          <w:sz w:val="18"/>
        </w:rPr>
        <w:t>propiedad</w:t>
      </w:r>
      <w:r>
        <w:rPr>
          <w:spacing w:val="-12"/>
          <w:sz w:val="18"/>
        </w:rPr>
        <w:t> </w:t>
      </w:r>
      <w:r>
        <w:rPr>
          <w:sz w:val="18"/>
        </w:rPr>
        <w:t>de</w:t>
      </w:r>
      <w:r>
        <w:rPr>
          <w:spacing w:val="-12"/>
          <w:sz w:val="18"/>
        </w:rPr>
        <w:t> </w:t>
      </w:r>
      <w:r>
        <w:rPr>
          <w:sz w:val="18"/>
        </w:rPr>
        <w:t>los</w:t>
      </w:r>
      <w:r>
        <w:rPr>
          <w:spacing w:val="-12"/>
          <w:sz w:val="18"/>
        </w:rPr>
        <w:t> </w:t>
      </w:r>
      <w:r>
        <w:rPr>
          <w:sz w:val="18"/>
        </w:rPr>
        <w:t>integrantes</w:t>
      </w:r>
      <w:r>
        <w:rPr>
          <w:spacing w:val="-12"/>
          <w:sz w:val="18"/>
        </w:rPr>
        <w:t> </w:t>
      </w:r>
      <w:r>
        <w:rPr>
          <w:sz w:val="18"/>
        </w:rPr>
        <w:t>de</w:t>
      </w:r>
      <w:r>
        <w:rPr>
          <w:spacing w:val="-12"/>
          <w:sz w:val="18"/>
        </w:rPr>
        <w:t> </w:t>
      </w:r>
      <w:r>
        <w:rPr>
          <w:sz w:val="18"/>
        </w:rPr>
        <w:t>la</w:t>
      </w:r>
      <w:r>
        <w:rPr>
          <w:spacing w:val="-12"/>
          <w:sz w:val="18"/>
        </w:rPr>
        <w:t> </w:t>
      </w:r>
      <w:r>
        <w:rPr>
          <w:sz w:val="18"/>
        </w:rPr>
        <w:t>comunidad</w:t>
      </w:r>
      <w:r>
        <w:rPr>
          <w:spacing w:val="-12"/>
          <w:sz w:val="18"/>
        </w:rPr>
        <w:t> </w:t>
      </w:r>
      <w:r>
        <w:rPr>
          <w:sz w:val="18"/>
        </w:rPr>
        <w:t>educativa y del SENA.</w:t>
      </w:r>
    </w:p>
    <w:p>
      <w:pPr>
        <w:pStyle w:val="ListParagraph"/>
        <w:numPr>
          <w:ilvl w:val="0"/>
          <w:numId w:val="2"/>
        </w:numPr>
        <w:tabs>
          <w:tab w:pos="1408" w:val="left" w:leader="none"/>
        </w:tabs>
        <w:spacing w:line="372" w:lineRule="auto" w:before="0" w:after="0"/>
        <w:ind w:left="1105" w:right="2913" w:firstLine="0"/>
        <w:jc w:val="both"/>
        <w:rPr>
          <w:sz w:val="18"/>
        </w:rPr>
      </w:pPr>
      <w:r>
        <w:rPr>
          <w:sz w:val="18"/>
        </w:rPr>
        <w:t>Obrar conforme al principio del respeto de los derechos de los demás evitando realizar y/o apoyar</w:t>
      </w:r>
      <w:r>
        <w:rPr>
          <w:spacing w:val="-13"/>
          <w:sz w:val="18"/>
        </w:rPr>
        <w:t> </w:t>
      </w:r>
      <w:r>
        <w:rPr>
          <w:sz w:val="18"/>
        </w:rPr>
        <w:t>actos</w:t>
      </w:r>
      <w:r>
        <w:rPr>
          <w:spacing w:val="-12"/>
          <w:sz w:val="18"/>
        </w:rPr>
        <w:t> </w:t>
      </w:r>
      <w:r>
        <w:rPr>
          <w:sz w:val="18"/>
        </w:rPr>
        <w:t>que</w:t>
      </w:r>
      <w:r>
        <w:rPr>
          <w:spacing w:val="-13"/>
          <w:sz w:val="18"/>
        </w:rPr>
        <w:t> </w:t>
      </w:r>
      <w:r>
        <w:rPr>
          <w:sz w:val="18"/>
        </w:rPr>
        <w:t>limiten</w:t>
      </w:r>
      <w:r>
        <w:rPr>
          <w:spacing w:val="-12"/>
          <w:sz w:val="18"/>
        </w:rPr>
        <w:t> </w:t>
      </w:r>
      <w:r>
        <w:rPr>
          <w:sz w:val="18"/>
        </w:rPr>
        <w:t>y/o</w:t>
      </w:r>
      <w:r>
        <w:rPr>
          <w:spacing w:val="-13"/>
          <w:sz w:val="18"/>
        </w:rPr>
        <w:t> </w:t>
      </w:r>
      <w:r>
        <w:rPr>
          <w:sz w:val="18"/>
        </w:rPr>
        <w:t>afecten</w:t>
      </w:r>
      <w:r>
        <w:rPr>
          <w:spacing w:val="-12"/>
          <w:sz w:val="18"/>
        </w:rPr>
        <w:t> </w:t>
      </w:r>
      <w:r>
        <w:rPr>
          <w:sz w:val="18"/>
        </w:rPr>
        <w:t>a</w:t>
      </w:r>
      <w:r>
        <w:rPr>
          <w:spacing w:val="-13"/>
          <w:sz w:val="18"/>
        </w:rPr>
        <w:t> </w:t>
      </w:r>
      <w:r>
        <w:rPr>
          <w:sz w:val="18"/>
        </w:rPr>
        <w:t>la</w:t>
      </w:r>
      <w:r>
        <w:rPr>
          <w:spacing w:val="-12"/>
          <w:sz w:val="18"/>
        </w:rPr>
        <w:t> </w:t>
      </w:r>
      <w:r>
        <w:rPr>
          <w:sz w:val="18"/>
        </w:rPr>
        <w:t>comunidad</w:t>
      </w:r>
      <w:r>
        <w:rPr>
          <w:spacing w:val="-13"/>
          <w:sz w:val="18"/>
        </w:rPr>
        <w:t> </w:t>
      </w:r>
      <w:r>
        <w:rPr>
          <w:sz w:val="18"/>
        </w:rPr>
        <w:t>educativa,</w:t>
      </w:r>
      <w:r>
        <w:rPr>
          <w:spacing w:val="-12"/>
          <w:sz w:val="18"/>
        </w:rPr>
        <w:t> </w:t>
      </w:r>
      <w:r>
        <w:rPr>
          <w:sz w:val="18"/>
        </w:rPr>
        <w:t>como</w:t>
      </w:r>
      <w:r>
        <w:rPr>
          <w:spacing w:val="-13"/>
          <w:sz w:val="18"/>
        </w:rPr>
        <w:t> </w:t>
      </w:r>
      <w:r>
        <w:rPr>
          <w:sz w:val="18"/>
        </w:rPr>
        <w:t>impedir</w:t>
      </w:r>
      <w:r>
        <w:rPr>
          <w:spacing w:val="-12"/>
          <w:sz w:val="18"/>
        </w:rPr>
        <w:t> </w:t>
      </w:r>
      <w:r>
        <w:rPr>
          <w:sz w:val="18"/>
        </w:rPr>
        <w:t>el</w:t>
      </w:r>
      <w:r>
        <w:rPr>
          <w:spacing w:val="-13"/>
          <w:sz w:val="18"/>
        </w:rPr>
        <w:t> </w:t>
      </w:r>
      <w:r>
        <w:rPr>
          <w:sz w:val="18"/>
        </w:rPr>
        <w:t>acceso</w:t>
      </w:r>
      <w:r>
        <w:rPr>
          <w:spacing w:val="-12"/>
          <w:sz w:val="18"/>
        </w:rPr>
        <w:t> </w:t>
      </w:r>
      <w:r>
        <w:rPr>
          <w:sz w:val="18"/>
        </w:rPr>
        <w:t>a</w:t>
      </w:r>
      <w:r>
        <w:rPr>
          <w:spacing w:val="-13"/>
          <w:sz w:val="18"/>
        </w:rPr>
        <w:t> </w:t>
      </w:r>
      <w:r>
        <w:rPr>
          <w:sz w:val="18"/>
        </w:rPr>
        <w:t>funcio- narios y aprendices a los centros de formación y demás instalaciones del SENA.</w:t>
      </w:r>
    </w:p>
    <w:p>
      <w:pPr>
        <w:pStyle w:val="ListParagraph"/>
        <w:numPr>
          <w:ilvl w:val="0"/>
          <w:numId w:val="2"/>
        </w:numPr>
        <w:tabs>
          <w:tab w:pos="1405" w:val="left" w:leader="none"/>
        </w:tabs>
        <w:spacing w:line="205" w:lineRule="exact" w:before="0" w:after="0"/>
        <w:ind w:left="1405" w:right="0" w:hanging="300"/>
        <w:jc w:val="both"/>
        <w:rPr>
          <w:sz w:val="18"/>
        </w:rPr>
      </w:pPr>
      <w:r>
        <w:rPr>
          <w:sz w:val="18"/>
        </w:rPr>
        <w:t>Presentar</w:t>
      </w:r>
      <w:r>
        <w:rPr>
          <w:spacing w:val="-4"/>
          <w:sz w:val="18"/>
        </w:rPr>
        <w:t> </w:t>
      </w:r>
      <w:r>
        <w:rPr>
          <w:sz w:val="18"/>
        </w:rPr>
        <w:t>siempre</w:t>
      </w:r>
      <w:r>
        <w:rPr>
          <w:spacing w:val="-2"/>
          <w:sz w:val="18"/>
        </w:rPr>
        <w:t> </w:t>
      </w:r>
      <w:r>
        <w:rPr>
          <w:sz w:val="18"/>
        </w:rPr>
        <w:t>las</w:t>
      </w:r>
      <w:r>
        <w:rPr>
          <w:spacing w:val="-2"/>
          <w:sz w:val="18"/>
        </w:rPr>
        <w:t> </w:t>
      </w:r>
      <w:r>
        <w:rPr>
          <w:sz w:val="18"/>
        </w:rPr>
        <w:t>mejores</w:t>
      </w:r>
      <w:r>
        <w:rPr>
          <w:spacing w:val="-2"/>
          <w:sz w:val="18"/>
        </w:rPr>
        <w:t> </w:t>
      </w:r>
      <w:r>
        <w:rPr>
          <w:sz w:val="18"/>
        </w:rPr>
        <w:t>condiciones</w:t>
      </w:r>
      <w:r>
        <w:rPr>
          <w:spacing w:val="-2"/>
          <w:sz w:val="18"/>
        </w:rPr>
        <w:t> </w:t>
      </w:r>
      <w:r>
        <w:rPr>
          <w:sz w:val="18"/>
        </w:rPr>
        <w:t>de</w:t>
      </w:r>
      <w:r>
        <w:rPr>
          <w:spacing w:val="-2"/>
          <w:sz w:val="18"/>
        </w:rPr>
        <w:t> </w:t>
      </w:r>
      <w:r>
        <w:rPr>
          <w:sz w:val="18"/>
        </w:rPr>
        <w:t>aseo</w:t>
      </w:r>
      <w:r>
        <w:rPr>
          <w:spacing w:val="-2"/>
          <w:sz w:val="18"/>
        </w:rPr>
        <w:t> </w:t>
      </w:r>
      <w:r>
        <w:rPr>
          <w:sz w:val="18"/>
        </w:rPr>
        <w:t>y</w:t>
      </w:r>
      <w:r>
        <w:rPr>
          <w:spacing w:val="-2"/>
          <w:sz w:val="18"/>
        </w:rPr>
        <w:t> </w:t>
      </w:r>
      <w:r>
        <w:rPr>
          <w:sz w:val="18"/>
        </w:rPr>
        <w:t>pulcritud</w:t>
      </w:r>
      <w:r>
        <w:rPr>
          <w:spacing w:val="-2"/>
          <w:sz w:val="18"/>
        </w:rPr>
        <w:t> personal.</w:t>
      </w:r>
    </w:p>
    <w:p>
      <w:pPr>
        <w:pStyle w:val="ListParagraph"/>
        <w:numPr>
          <w:ilvl w:val="0"/>
          <w:numId w:val="2"/>
        </w:numPr>
        <w:tabs>
          <w:tab w:pos="1405" w:val="left" w:leader="none"/>
        </w:tabs>
        <w:spacing w:line="240" w:lineRule="auto" w:before="112" w:after="0"/>
        <w:ind w:left="1405" w:right="0" w:hanging="300"/>
        <w:jc w:val="left"/>
        <w:rPr>
          <w:sz w:val="18"/>
        </w:rPr>
      </w:pPr>
      <w:r>
        <w:rPr>
          <w:sz w:val="18"/>
        </w:rPr>
        <w:t>Enaltecer y respetar los símbolos patrios e </w:t>
      </w:r>
      <w:r>
        <w:rPr>
          <w:spacing w:val="-2"/>
          <w:sz w:val="18"/>
        </w:rPr>
        <w:t>institucionales.</w:t>
      </w:r>
    </w:p>
    <w:p>
      <w:pPr>
        <w:pStyle w:val="ListParagraph"/>
        <w:numPr>
          <w:ilvl w:val="0"/>
          <w:numId w:val="2"/>
        </w:numPr>
        <w:tabs>
          <w:tab w:pos="1420" w:val="left" w:leader="none"/>
        </w:tabs>
        <w:spacing w:line="372" w:lineRule="auto" w:before="113" w:after="0"/>
        <w:ind w:left="1105" w:right="2912" w:firstLine="0"/>
        <w:jc w:val="left"/>
        <w:rPr>
          <w:sz w:val="18"/>
        </w:rPr>
      </w:pPr>
      <w:r>
        <w:rPr>
          <w:sz w:val="18"/>
        </w:rPr>
        <w:t>No usar expresiones grotescas en foros de discusión, mensajes, anuncios, correos tanto generales como en grupos de trabajo.</w:t>
      </w:r>
    </w:p>
    <w:p>
      <w:pPr>
        <w:pStyle w:val="ListParagraph"/>
        <w:numPr>
          <w:ilvl w:val="0"/>
          <w:numId w:val="2"/>
        </w:numPr>
        <w:tabs>
          <w:tab w:pos="1432" w:val="left" w:leader="none"/>
        </w:tabs>
        <w:spacing w:line="372" w:lineRule="auto" w:before="0" w:after="0"/>
        <w:ind w:left="1105" w:right="2915" w:firstLine="0"/>
        <w:jc w:val="left"/>
        <w:rPr>
          <w:sz w:val="18"/>
        </w:rPr>
      </w:pPr>
      <w:r>
        <w:rPr>
          <w:sz w:val="18"/>
        </w:rPr>
        <w:t>Cumplir</w:t>
      </w:r>
      <w:r>
        <w:rPr>
          <w:spacing w:val="38"/>
          <w:sz w:val="18"/>
        </w:rPr>
        <w:t> </w:t>
      </w:r>
      <w:r>
        <w:rPr>
          <w:sz w:val="18"/>
        </w:rPr>
        <w:t>a</w:t>
      </w:r>
      <w:r>
        <w:rPr>
          <w:spacing w:val="37"/>
          <w:sz w:val="18"/>
        </w:rPr>
        <w:t> </w:t>
      </w:r>
      <w:r>
        <w:rPr>
          <w:sz w:val="18"/>
        </w:rPr>
        <w:t>cabalidad</w:t>
      </w:r>
      <w:r>
        <w:rPr>
          <w:spacing w:val="37"/>
          <w:sz w:val="18"/>
        </w:rPr>
        <w:t> </w:t>
      </w:r>
      <w:r>
        <w:rPr>
          <w:sz w:val="18"/>
        </w:rPr>
        <w:t>la</w:t>
      </w:r>
      <w:r>
        <w:rPr>
          <w:spacing w:val="37"/>
          <w:sz w:val="18"/>
        </w:rPr>
        <w:t> </w:t>
      </w:r>
      <w:r>
        <w:rPr>
          <w:sz w:val="18"/>
        </w:rPr>
        <w:t>normatividad</w:t>
      </w:r>
      <w:r>
        <w:rPr>
          <w:spacing w:val="37"/>
          <w:sz w:val="18"/>
        </w:rPr>
        <w:t> </w:t>
      </w:r>
      <w:r>
        <w:rPr>
          <w:sz w:val="18"/>
        </w:rPr>
        <w:t>vigente</w:t>
      </w:r>
      <w:r>
        <w:rPr>
          <w:spacing w:val="37"/>
          <w:sz w:val="18"/>
        </w:rPr>
        <w:t> </w:t>
      </w:r>
      <w:r>
        <w:rPr>
          <w:sz w:val="18"/>
        </w:rPr>
        <w:t>del</w:t>
      </w:r>
      <w:r>
        <w:rPr>
          <w:spacing w:val="37"/>
          <w:sz w:val="18"/>
        </w:rPr>
        <w:t> </w:t>
      </w:r>
      <w:r>
        <w:rPr>
          <w:sz w:val="18"/>
        </w:rPr>
        <w:t>estado</w:t>
      </w:r>
      <w:r>
        <w:rPr>
          <w:spacing w:val="37"/>
          <w:sz w:val="18"/>
        </w:rPr>
        <w:t> </w:t>
      </w:r>
      <w:r>
        <w:rPr>
          <w:sz w:val="18"/>
        </w:rPr>
        <w:t>Colombiano</w:t>
      </w:r>
      <w:r>
        <w:rPr>
          <w:spacing w:val="37"/>
          <w:sz w:val="18"/>
        </w:rPr>
        <w:t> </w:t>
      </w:r>
      <w:r>
        <w:rPr>
          <w:sz w:val="18"/>
        </w:rPr>
        <w:t>en</w:t>
      </w:r>
      <w:r>
        <w:rPr>
          <w:spacing w:val="37"/>
          <w:sz w:val="18"/>
        </w:rPr>
        <w:t> </w:t>
      </w:r>
      <w:r>
        <w:rPr>
          <w:sz w:val="18"/>
        </w:rPr>
        <w:t>lo</w:t>
      </w:r>
      <w:r>
        <w:rPr>
          <w:spacing w:val="38"/>
          <w:sz w:val="18"/>
        </w:rPr>
        <w:t> </w:t>
      </w:r>
      <w:r>
        <w:rPr>
          <w:sz w:val="18"/>
        </w:rPr>
        <w:t>referente</w:t>
      </w:r>
      <w:r>
        <w:rPr>
          <w:spacing w:val="37"/>
          <w:sz w:val="18"/>
        </w:rPr>
        <w:t> </w:t>
      </w:r>
      <w:r>
        <w:rPr>
          <w:sz w:val="18"/>
        </w:rPr>
        <w:t>a delitos informáticos.</w:t>
      </w:r>
    </w:p>
    <w:p>
      <w:pPr>
        <w:pStyle w:val="ListParagraph"/>
        <w:numPr>
          <w:ilvl w:val="0"/>
          <w:numId w:val="2"/>
        </w:numPr>
        <w:tabs>
          <w:tab w:pos="1433" w:val="left" w:leader="none"/>
        </w:tabs>
        <w:spacing w:line="372" w:lineRule="auto" w:before="0" w:after="0"/>
        <w:ind w:left="1105" w:right="2913" w:firstLine="0"/>
        <w:jc w:val="left"/>
        <w:rPr>
          <w:sz w:val="18"/>
        </w:rPr>
      </w:pPr>
      <w:r>
        <w:rPr>
          <w:sz w:val="18"/>
        </w:rPr>
        <w:t>Denunciar</w:t>
      </w:r>
      <w:r>
        <w:rPr>
          <w:spacing w:val="25"/>
          <w:sz w:val="18"/>
        </w:rPr>
        <w:t> </w:t>
      </w:r>
      <w:r>
        <w:rPr>
          <w:sz w:val="18"/>
        </w:rPr>
        <w:t>tratos,</w:t>
      </w:r>
      <w:r>
        <w:rPr>
          <w:spacing w:val="25"/>
          <w:sz w:val="18"/>
        </w:rPr>
        <w:t> </w:t>
      </w:r>
      <w:r>
        <w:rPr>
          <w:sz w:val="18"/>
        </w:rPr>
        <w:t>propuestas,</w:t>
      </w:r>
      <w:r>
        <w:rPr>
          <w:spacing w:val="25"/>
          <w:sz w:val="18"/>
        </w:rPr>
        <w:t> </w:t>
      </w:r>
      <w:r>
        <w:rPr>
          <w:sz w:val="18"/>
        </w:rPr>
        <w:t>o</w:t>
      </w:r>
      <w:r>
        <w:rPr>
          <w:spacing w:val="25"/>
          <w:sz w:val="18"/>
        </w:rPr>
        <w:t> </w:t>
      </w:r>
      <w:r>
        <w:rPr>
          <w:sz w:val="18"/>
        </w:rPr>
        <w:t>actos</w:t>
      </w:r>
      <w:r>
        <w:rPr>
          <w:spacing w:val="25"/>
          <w:sz w:val="18"/>
        </w:rPr>
        <w:t> </w:t>
      </w:r>
      <w:r>
        <w:rPr>
          <w:sz w:val="18"/>
        </w:rPr>
        <w:t>inmorales</w:t>
      </w:r>
      <w:r>
        <w:rPr>
          <w:spacing w:val="25"/>
          <w:sz w:val="18"/>
        </w:rPr>
        <w:t> </w:t>
      </w:r>
      <w:r>
        <w:rPr>
          <w:sz w:val="18"/>
        </w:rPr>
        <w:t>de</w:t>
      </w:r>
      <w:r>
        <w:rPr>
          <w:spacing w:val="25"/>
          <w:sz w:val="18"/>
        </w:rPr>
        <w:t> </w:t>
      </w:r>
      <w:r>
        <w:rPr>
          <w:sz w:val="18"/>
        </w:rPr>
        <w:t>parte</w:t>
      </w:r>
      <w:r>
        <w:rPr>
          <w:spacing w:val="25"/>
          <w:sz w:val="18"/>
        </w:rPr>
        <w:t> </w:t>
      </w:r>
      <w:r>
        <w:rPr>
          <w:sz w:val="18"/>
        </w:rPr>
        <w:t>de</w:t>
      </w:r>
      <w:r>
        <w:rPr>
          <w:spacing w:val="25"/>
          <w:sz w:val="18"/>
        </w:rPr>
        <w:t> </w:t>
      </w:r>
      <w:r>
        <w:rPr>
          <w:sz w:val="18"/>
        </w:rPr>
        <w:t>cualquier</w:t>
      </w:r>
      <w:r>
        <w:rPr>
          <w:spacing w:val="26"/>
          <w:sz w:val="18"/>
        </w:rPr>
        <w:t> </w:t>
      </w:r>
      <w:r>
        <w:rPr>
          <w:sz w:val="18"/>
        </w:rPr>
        <w:t>funcionario</w:t>
      </w:r>
      <w:r>
        <w:rPr>
          <w:spacing w:val="25"/>
          <w:sz w:val="18"/>
        </w:rPr>
        <w:t> </w:t>
      </w:r>
      <w:r>
        <w:rPr>
          <w:sz w:val="18"/>
        </w:rPr>
        <w:t>y</w:t>
      </w:r>
      <w:r>
        <w:rPr>
          <w:spacing w:val="25"/>
          <w:sz w:val="18"/>
        </w:rPr>
        <w:t> </w:t>
      </w:r>
      <w:r>
        <w:rPr>
          <w:sz w:val="18"/>
        </w:rPr>
        <w:t>de cualquier miembro de la comunidad educativa.</w:t>
      </w:r>
    </w:p>
    <w:p>
      <w:pPr>
        <w:spacing w:after="0" w:line="372" w:lineRule="auto"/>
        <w:jc w:val="left"/>
        <w:rPr>
          <w:sz w:val="18"/>
        </w:rPr>
        <w:sectPr>
          <w:headerReference w:type="default" r:id="rId23"/>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38368">
                <wp:simplePos x="0" y="0"/>
                <wp:positionH relativeFrom="page">
                  <wp:posOffset>6800519</wp:posOffset>
                </wp:positionH>
                <wp:positionV relativeFrom="page">
                  <wp:posOffset>0</wp:posOffset>
                </wp:positionV>
                <wp:extent cx="972185" cy="1005840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972185" cy="10058400"/>
                          <a:chExt cx="972185" cy="10058400"/>
                        </a:xfrm>
                      </wpg:grpSpPr>
                      <pic:pic>
                        <pic:nvPicPr>
                          <pic:cNvPr id="69" name="Image 69"/>
                          <pic:cNvPicPr/>
                        </pic:nvPicPr>
                        <pic:blipFill>
                          <a:blip r:embed="rId17" cstate="print"/>
                          <a:stretch>
                            <a:fillRect/>
                          </a:stretch>
                        </pic:blipFill>
                        <pic:spPr>
                          <a:xfrm>
                            <a:off x="0" y="0"/>
                            <a:ext cx="971880" cy="10058399"/>
                          </a:xfrm>
                          <a:prstGeom prst="rect">
                            <a:avLst/>
                          </a:prstGeom>
                        </pic:spPr>
                      </pic:pic>
                      <wps:wsp>
                        <wps:cNvPr id="70" name="Textbox 70"/>
                        <wps:cNvSpPr txBox="1"/>
                        <wps:spPr>
                          <a:xfrm>
                            <a:off x="482574" y="9733089"/>
                            <a:ext cx="108585" cy="325755"/>
                          </a:xfrm>
                          <a:prstGeom prst="rect">
                            <a:avLst/>
                          </a:prstGeom>
                          <a:solidFill>
                            <a:srgbClr val="000000"/>
                          </a:solidFill>
                        </wps:spPr>
                        <wps:txbx>
                          <w:txbxContent>
                            <w:p>
                              <w:pPr>
                                <w:spacing w:before="11"/>
                                <w:ind w:left="15" w:right="0" w:firstLine="0"/>
                                <w:jc w:val="left"/>
                                <w:rPr>
                                  <w:rFonts w:ascii="Arial"/>
                                  <w:b/>
                                  <w:color w:val="000000"/>
                                  <w:sz w:val="14"/>
                                </w:rPr>
                              </w:pPr>
                              <w:r>
                                <w:rPr>
                                  <w:rFonts w:ascii="Arial"/>
                                  <w:b/>
                                  <w:color w:val="FFFFFF"/>
                                  <w:spacing w:val="-5"/>
                                  <w:sz w:val="14"/>
                                </w:rPr>
                                <w:t>11</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38368" id="docshapegroup68" coordorigin="10709,0" coordsize="1531,15840">
                <v:shape style="position:absolute;left:10709;top:0;width:1531;height:15840" type="#_x0000_t75" id="docshape69" stroked="false">
                  <v:imagedata r:id="rId17" o:title=""/>
                </v:shape>
                <v:shape style="position:absolute;left:11469;top:15327;width:171;height:513" type="#_x0000_t202" id="docshape70" filled="true" fillcolor="#000000" stroked="false">
                  <v:textbox inset="0,0,0,0">
                    <w:txbxContent>
                      <w:p>
                        <w:pPr>
                          <w:spacing w:before="11"/>
                          <w:ind w:left="15" w:right="0" w:firstLine="0"/>
                          <w:jc w:val="left"/>
                          <w:rPr>
                            <w:rFonts w:ascii="Arial"/>
                            <w:b/>
                            <w:color w:val="000000"/>
                            <w:sz w:val="14"/>
                          </w:rPr>
                        </w:pPr>
                        <w:r>
                          <w:rPr>
                            <w:rFonts w:ascii="Arial"/>
                            <w:b/>
                            <w:color w:val="FFFFFF"/>
                            <w:spacing w:val="-5"/>
                            <w:sz w:val="14"/>
                          </w:rPr>
                          <w:t>11</w:t>
                        </w:r>
                      </w:p>
                    </w:txbxContent>
                  </v:textbox>
                  <v:fill type="solid"/>
                  <w10:wrap type="none"/>
                </v:shape>
                <w10:wrap type="none"/>
              </v:group>
            </w:pict>
          </mc:Fallback>
        </mc:AlternateContent>
      </w:r>
    </w:p>
    <w:p>
      <w:pPr>
        <w:pStyle w:val="ListParagraph"/>
        <w:numPr>
          <w:ilvl w:val="0"/>
          <w:numId w:val="2"/>
        </w:numPr>
        <w:tabs>
          <w:tab w:pos="1405" w:val="left" w:leader="none"/>
        </w:tabs>
        <w:spacing w:line="240" w:lineRule="auto" w:before="0" w:after="0"/>
        <w:ind w:left="1405" w:right="0" w:hanging="300"/>
        <w:jc w:val="both"/>
        <w:rPr>
          <w:sz w:val="18"/>
        </w:rPr>
      </w:pPr>
      <w:r>
        <w:rPr>
          <w:sz w:val="18"/>
        </w:rPr>
        <w:t>Suscribir</w:t>
      </w:r>
      <w:r>
        <w:rPr>
          <w:spacing w:val="-4"/>
          <w:sz w:val="18"/>
        </w:rPr>
        <w:t> </w:t>
      </w:r>
      <w:r>
        <w:rPr>
          <w:sz w:val="18"/>
        </w:rPr>
        <w:t>al</w:t>
      </w:r>
      <w:r>
        <w:rPr>
          <w:spacing w:val="-3"/>
          <w:sz w:val="18"/>
        </w:rPr>
        <w:t> </w:t>
      </w:r>
      <w:r>
        <w:rPr>
          <w:sz w:val="18"/>
        </w:rPr>
        <w:t>momento</w:t>
      </w:r>
      <w:r>
        <w:rPr>
          <w:spacing w:val="-2"/>
          <w:sz w:val="18"/>
        </w:rPr>
        <w:t> </w:t>
      </w:r>
      <w:r>
        <w:rPr>
          <w:sz w:val="18"/>
        </w:rPr>
        <w:t>de</w:t>
      </w:r>
      <w:r>
        <w:rPr>
          <w:spacing w:val="-3"/>
          <w:sz w:val="18"/>
        </w:rPr>
        <w:t> </w:t>
      </w:r>
      <w:r>
        <w:rPr>
          <w:sz w:val="18"/>
        </w:rPr>
        <w:t>asentar</w:t>
      </w:r>
      <w:r>
        <w:rPr>
          <w:spacing w:val="-3"/>
          <w:sz w:val="18"/>
        </w:rPr>
        <w:t> </w:t>
      </w:r>
      <w:r>
        <w:rPr>
          <w:sz w:val="18"/>
        </w:rPr>
        <w:t>la</w:t>
      </w:r>
      <w:r>
        <w:rPr>
          <w:spacing w:val="-2"/>
          <w:sz w:val="18"/>
        </w:rPr>
        <w:t> </w:t>
      </w:r>
      <w:r>
        <w:rPr>
          <w:sz w:val="18"/>
        </w:rPr>
        <w:t>matrícula</w:t>
      </w:r>
      <w:r>
        <w:rPr>
          <w:spacing w:val="-3"/>
          <w:sz w:val="18"/>
        </w:rPr>
        <w:t> </w:t>
      </w:r>
      <w:r>
        <w:rPr>
          <w:sz w:val="18"/>
        </w:rPr>
        <w:t>el</w:t>
      </w:r>
      <w:r>
        <w:rPr>
          <w:spacing w:val="-12"/>
          <w:sz w:val="18"/>
        </w:rPr>
        <w:t> </w:t>
      </w:r>
      <w:r>
        <w:rPr>
          <w:sz w:val="18"/>
        </w:rPr>
        <w:t>Acta</w:t>
      </w:r>
      <w:r>
        <w:rPr>
          <w:spacing w:val="-3"/>
          <w:sz w:val="18"/>
        </w:rPr>
        <w:t> </w:t>
      </w:r>
      <w:r>
        <w:rPr>
          <w:sz w:val="18"/>
        </w:rPr>
        <w:t>de</w:t>
      </w:r>
      <w:r>
        <w:rPr>
          <w:spacing w:val="-3"/>
          <w:sz w:val="18"/>
        </w:rPr>
        <w:t> </w:t>
      </w:r>
      <w:r>
        <w:rPr>
          <w:sz w:val="18"/>
        </w:rPr>
        <w:t>compromiso</w:t>
      </w:r>
      <w:r>
        <w:rPr>
          <w:spacing w:val="-2"/>
          <w:sz w:val="18"/>
        </w:rPr>
        <w:t> </w:t>
      </w:r>
      <w:r>
        <w:rPr>
          <w:sz w:val="18"/>
        </w:rPr>
        <w:t>como</w:t>
      </w:r>
      <w:r>
        <w:rPr>
          <w:spacing w:val="-13"/>
          <w:sz w:val="18"/>
        </w:rPr>
        <w:t> </w:t>
      </w:r>
      <w:r>
        <w:rPr>
          <w:sz w:val="18"/>
        </w:rPr>
        <w:t>Aprendiz</w:t>
      </w:r>
      <w:r>
        <w:rPr>
          <w:spacing w:val="-2"/>
          <w:sz w:val="18"/>
        </w:rPr>
        <w:t> SENA.</w:t>
      </w:r>
    </w:p>
    <w:p>
      <w:pPr>
        <w:pStyle w:val="ListParagraph"/>
        <w:numPr>
          <w:ilvl w:val="0"/>
          <w:numId w:val="2"/>
        </w:numPr>
        <w:tabs>
          <w:tab w:pos="1404" w:val="left" w:leader="none"/>
        </w:tabs>
        <w:spacing w:line="372" w:lineRule="auto" w:before="113" w:after="0"/>
        <w:ind w:left="1105" w:right="2913" w:firstLine="0"/>
        <w:jc w:val="both"/>
        <w:rPr>
          <w:sz w:val="18"/>
        </w:rPr>
      </w:pPr>
      <w:r>
        <w:rPr>
          <w:sz w:val="18"/>
        </w:rPr>
        <w:t>Verificar</w:t>
      </w:r>
      <w:r>
        <w:rPr>
          <w:spacing w:val="-7"/>
          <w:sz w:val="18"/>
        </w:rPr>
        <w:t> </w:t>
      </w:r>
      <w:r>
        <w:rPr>
          <w:sz w:val="18"/>
        </w:rPr>
        <w:t>a</w:t>
      </w:r>
      <w:r>
        <w:rPr>
          <w:spacing w:val="-5"/>
          <w:sz w:val="18"/>
        </w:rPr>
        <w:t> </w:t>
      </w:r>
      <w:r>
        <w:rPr>
          <w:sz w:val="18"/>
        </w:rPr>
        <w:t>través</w:t>
      </w:r>
      <w:r>
        <w:rPr>
          <w:spacing w:val="-5"/>
          <w:sz w:val="18"/>
        </w:rPr>
        <w:t> </w:t>
      </w:r>
      <w:r>
        <w:rPr>
          <w:sz w:val="18"/>
        </w:rPr>
        <w:t>del</w:t>
      </w:r>
      <w:r>
        <w:rPr>
          <w:spacing w:val="-5"/>
          <w:sz w:val="18"/>
        </w:rPr>
        <w:t> </w:t>
      </w:r>
      <w:r>
        <w:rPr>
          <w:sz w:val="18"/>
        </w:rPr>
        <w:t>Sistema</w:t>
      </w:r>
      <w:r>
        <w:rPr>
          <w:spacing w:val="-5"/>
          <w:sz w:val="18"/>
        </w:rPr>
        <w:t> </w:t>
      </w:r>
      <w:r>
        <w:rPr>
          <w:sz w:val="18"/>
        </w:rPr>
        <w:t>Gestión</w:t>
      </w:r>
      <w:r>
        <w:rPr>
          <w:spacing w:val="-5"/>
          <w:sz w:val="18"/>
        </w:rPr>
        <w:t> </w:t>
      </w:r>
      <w:r>
        <w:rPr>
          <w:sz w:val="18"/>
        </w:rPr>
        <w:t>Virtual</w:t>
      </w:r>
      <w:r>
        <w:rPr>
          <w:spacing w:val="-5"/>
          <w:sz w:val="18"/>
        </w:rPr>
        <w:t> </w:t>
      </w:r>
      <w:r>
        <w:rPr>
          <w:sz w:val="18"/>
        </w:rPr>
        <w:t>de</w:t>
      </w:r>
      <w:r>
        <w:rPr>
          <w:spacing w:val="-13"/>
          <w:sz w:val="18"/>
        </w:rPr>
        <w:t> </w:t>
      </w:r>
      <w:r>
        <w:rPr>
          <w:sz w:val="18"/>
        </w:rPr>
        <w:t>Aprendices,</w:t>
      </w:r>
      <w:r>
        <w:rPr>
          <w:spacing w:val="-5"/>
          <w:sz w:val="18"/>
        </w:rPr>
        <w:t> </w:t>
      </w:r>
      <w:r>
        <w:rPr>
          <w:sz w:val="18"/>
        </w:rPr>
        <w:t>que</w:t>
      </w:r>
      <w:r>
        <w:rPr>
          <w:spacing w:val="-5"/>
          <w:sz w:val="18"/>
        </w:rPr>
        <w:t> </w:t>
      </w:r>
      <w:r>
        <w:rPr>
          <w:sz w:val="18"/>
        </w:rPr>
        <w:t>el</w:t>
      </w:r>
      <w:r>
        <w:rPr>
          <w:spacing w:val="-5"/>
          <w:sz w:val="18"/>
        </w:rPr>
        <w:t> </w:t>
      </w:r>
      <w:r>
        <w:rPr>
          <w:sz w:val="18"/>
        </w:rPr>
        <w:t>contrato</w:t>
      </w:r>
      <w:r>
        <w:rPr>
          <w:spacing w:val="-5"/>
          <w:sz w:val="18"/>
        </w:rPr>
        <w:t> </w:t>
      </w:r>
      <w:r>
        <w:rPr>
          <w:sz w:val="18"/>
        </w:rPr>
        <w:t>de</w:t>
      </w:r>
      <w:r>
        <w:rPr>
          <w:spacing w:val="-5"/>
          <w:sz w:val="18"/>
        </w:rPr>
        <w:t> </w:t>
      </w:r>
      <w:r>
        <w:rPr>
          <w:sz w:val="18"/>
        </w:rPr>
        <w:t>aprendizaje con la empresa patrocinadora se encuentre acorde al contrato físico firmado, y en caso de encontrar</w:t>
      </w:r>
      <w:r>
        <w:rPr>
          <w:spacing w:val="-10"/>
          <w:sz w:val="18"/>
        </w:rPr>
        <w:t> </w:t>
      </w:r>
      <w:r>
        <w:rPr>
          <w:sz w:val="18"/>
        </w:rPr>
        <w:t>inconsistencias</w:t>
      </w:r>
      <w:r>
        <w:rPr>
          <w:spacing w:val="-10"/>
          <w:sz w:val="18"/>
        </w:rPr>
        <w:t> </w:t>
      </w:r>
      <w:r>
        <w:rPr>
          <w:sz w:val="18"/>
        </w:rPr>
        <w:t>reportarlo</w:t>
      </w:r>
      <w:r>
        <w:rPr>
          <w:spacing w:val="-10"/>
          <w:sz w:val="18"/>
        </w:rPr>
        <w:t> </w:t>
      </w:r>
      <w:r>
        <w:rPr>
          <w:sz w:val="18"/>
        </w:rPr>
        <w:t>de</w:t>
      </w:r>
      <w:r>
        <w:rPr>
          <w:spacing w:val="-10"/>
          <w:sz w:val="18"/>
        </w:rPr>
        <w:t> </w:t>
      </w:r>
      <w:r>
        <w:rPr>
          <w:sz w:val="18"/>
        </w:rPr>
        <w:t>forma</w:t>
      </w:r>
      <w:r>
        <w:rPr>
          <w:spacing w:val="-10"/>
          <w:sz w:val="18"/>
        </w:rPr>
        <w:t> </w:t>
      </w:r>
      <w:r>
        <w:rPr>
          <w:sz w:val="18"/>
        </w:rPr>
        <w:t>inmediata</w:t>
      </w:r>
      <w:r>
        <w:rPr>
          <w:spacing w:val="-10"/>
          <w:sz w:val="18"/>
        </w:rPr>
        <w:t> </w:t>
      </w:r>
      <w:r>
        <w:rPr>
          <w:sz w:val="18"/>
        </w:rPr>
        <w:t>a</w:t>
      </w:r>
      <w:r>
        <w:rPr>
          <w:spacing w:val="-10"/>
          <w:sz w:val="18"/>
        </w:rPr>
        <w:t> </w:t>
      </w:r>
      <w:r>
        <w:rPr>
          <w:sz w:val="18"/>
        </w:rPr>
        <w:t>la</w:t>
      </w:r>
      <w:r>
        <w:rPr>
          <w:spacing w:val="-10"/>
          <w:sz w:val="18"/>
        </w:rPr>
        <w:t> </w:t>
      </w:r>
      <w:r>
        <w:rPr>
          <w:sz w:val="18"/>
        </w:rPr>
        <w:t>Oficina</w:t>
      </w:r>
      <w:r>
        <w:rPr>
          <w:spacing w:val="-10"/>
          <w:sz w:val="18"/>
        </w:rPr>
        <w:t> </w:t>
      </w:r>
      <w:r>
        <w:rPr>
          <w:sz w:val="18"/>
        </w:rPr>
        <w:t>de</w:t>
      </w:r>
      <w:r>
        <w:rPr>
          <w:spacing w:val="-10"/>
          <w:sz w:val="18"/>
        </w:rPr>
        <w:t> </w:t>
      </w:r>
      <w:r>
        <w:rPr>
          <w:sz w:val="18"/>
        </w:rPr>
        <w:t>Promoción</w:t>
      </w:r>
      <w:r>
        <w:rPr>
          <w:spacing w:val="-10"/>
          <w:sz w:val="18"/>
        </w:rPr>
        <w:t> </w:t>
      </w:r>
      <w:r>
        <w:rPr>
          <w:sz w:val="18"/>
        </w:rPr>
        <w:t>y</w:t>
      </w:r>
      <w:r>
        <w:rPr>
          <w:spacing w:val="-10"/>
          <w:sz w:val="18"/>
        </w:rPr>
        <w:t> </w:t>
      </w:r>
      <w:r>
        <w:rPr>
          <w:sz w:val="18"/>
        </w:rPr>
        <w:t>Relaciones Corporativas de su Centro con la líder de contrato de aprendizaje.</w:t>
      </w:r>
    </w:p>
    <w:p>
      <w:pPr>
        <w:pStyle w:val="BodyText"/>
        <w:spacing w:before="110"/>
      </w:pPr>
    </w:p>
    <w:p>
      <w:pPr>
        <w:pStyle w:val="BodyText"/>
        <w:spacing w:line="372" w:lineRule="auto"/>
        <w:ind w:left="1105" w:right="2913"/>
        <w:jc w:val="both"/>
      </w:pPr>
      <w:r>
        <w:rPr>
          <w:rFonts w:ascii="Arial" w:hAnsi="Arial"/>
          <w:b/>
        </w:rPr>
        <w:t>PARÁGRAFO</w:t>
      </w:r>
      <w:r>
        <w:rPr>
          <w:rFonts w:ascii="Arial" w:hAnsi="Arial"/>
          <w:b/>
          <w:spacing w:val="-5"/>
        </w:rPr>
        <w:t> </w:t>
      </w:r>
      <w:r>
        <w:rPr>
          <w:rFonts w:ascii="Arial" w:hAnsi="Arial"/>
          <w:b/>
        </w:rPr>
        <w:t>1.</w:t>
      </w:r>
      <w:r>
        <w:rPr>
          <w:rFonts w:ascii="Arial" w:hAnsi="Arial"/>
          <w:b/>
          <w:spacing w:val="-13"/>
        </w:rPr>
        <w:t> </w:t>
      </w:r>
      <w:r>
        <w:rPr/>
        <w:t>Además</w:t>
      </w:r>
      <w:r>
        <w:rPr>
          <w:spacing w:val="-4"/>
        </w:rPr>
        <w:t> </w:t>
      </w:r>
      <w:r>
        <w:rPr/>
        <w:t>de</w:t>
      </w:r>
      <w:r>
        <w:rPr>
          <w:spacing w:val="-4"/>
        </w:rPr>
        <w:t> </w:t>
      </w:r>
      <w:r>
        <w:rPr/>
        <w:t>los</w:t>
      </w:r>
      <w:r>
        <w:rPr>
          <w:spacing w:val="-4"/>
        </w:rPr>
        <w:t> </w:t>
      </w:r>
      <w:r>
        <w:rPr/>
        <w:t>deberes</w:t>
      </w:r>
      <w:r>
        <w:rPr>
          <w:spacing w:val="-4"/>
        </w:rPr>
        <w:t> </w:t>
      </w:r>
      <w:r>
        <w:rPr/>
        <w:t>enunciados,</w:t>
      </w:r>
      <w:r>
        <w:rPr>
          <w:spacing w:val="-4"/>
        </w:rPr>
        <w:t> </w:t>
      </w:r>
      <w:r>
        <w:rPr/>
        <w:t>el</w:t>
      </w:r>
      <w:r>
        <w:rPr>
          <w:spacing w:val="-13"/>
        </w:rPr>
        <w:t> </w:t>
      </w:r>
      <w:r>
        <w:rPr/>
        <w:t>Aprendiz</w:t>
      </w:r>
      <w:r>
        <w:rPr>
          <w:spacing w:val="-4"/>
        </w:rPr>
        <w:t> </w:t>
      </w:r>
      <w:r>
        <w:rPr/>
        <w:t>en</w:t>
      </w:r>
      <w:r>
        <w:rPr>
          <w:spacing w:val="-4"/>
        </w:rPr>
        <w:t> </w:t>
      </w:r>
      <w:r>
        <w:rPr/>
        <w:t>formación</w:t>
      </w:r>
      <w:r>
        <w:rPr>
          <w:spacing w:val="-4"/>
        </w:rPr>
        <w:t> </w:t>
      </w:r>
      <w:r>
        <w:rPr/>
        <w:t>con</w:t>
      </w:r>
      <w:r>
        <w:rPr>
          <w:spacing w:val="-4"/>
        </w:rPr>
        <w:t> </w:t>
      </w:r>
      <w:r>
        <w:rPr/>
        <w:t>modalidad virtual y a distancia considerará las siguientes responsabilidades:</w:t>
      </w:r>
    </w:p>
    <w:p>
      <w:pPr>
        <w:pStyle w:val="ListParagraph"/>
        <w:numPr>
          <w:ilvl w:val="1"/>
          <w:numId w:val="2"/>
        </w:numPr>
        <w:tabs>
          <w:tab w:pos="1298" w:val="left" w:leader="none"/>
        </w:tabs>
        <w:spacing w:line="372" w:lineRule="auto" w:before="0" w:after="0"/>
        <w:ind w:left="1105" w:right="2914" w:firstLine="0"/>
        <w:jc w:val="both"/>
        <w:rPr>
          <w:sz w:val="18"/>
        </w:rPr>
      </w:pPr>
      <w:r>
        <w:rPr>
          <w:sz w:val="18"/>
        </w:rPr>
        <w:t>Acceder regularmente a los ambientes virtuales previstos para la formación y mantener una comunicación frecuente con el tutor.</w:t>
      </w:r>
    </w:p>
    <w:p>
      <w:pPr>
        <w:pStyle w:val="ListParagraph"/>
        <w:numPr>
          <w:ilvl w:val="1"/>
          <w:numId w:val="2"/>
        </w:numPr>
        <w:tabs>
          <w:tab w:pos="1303" w:val="left" w:leader="none"/>
        </w:tabs>
        <w:spacing w:line="372" w:lineRule="auto" w:before="0" w:after="0"/>
        <w:ind w:left="1105" w:right="2913" w:firstLine="0"/>
        <w:jc w:val="both"/>
        <w:rPr>
          <w:sz w:val="18"/>
        </w:rPr>
      </w:pPr>
      <w:r>
        <w:rPr>
          <w:sz w:val="18"/>
        </w:rPr>
        <w:t>Dedicar</w:t>
      </w:r>
      <w:r>
        <w:rPr>
          <w:spacing w:val="-5"/>
          <w:sz w:val="18"/>
        </w:rPr>
        <w:t> </w:t>
      </w:r>
      <w:r>
        <w:rPr>
          <w:sz w:val="18"/>
        </w:rPr>
        <w:t>al</w:t>
      </w:r>
      <w:r>
        <w:rPr>
          <w:spacing w:val="-5"/>
          <w:sz w:val="18"/>
        </w:rPr>
        <w:t> </w:t>
      </w:r>
      <w:r>
        <w:rPr>
          <w:sz w:val="18"/>
        </w:rPr>
        <w:t>proceso</w:t>
      </w:r>
      <w:r>
        <w:rPr>
          <w:spacing w:val="-5"/>
          <w:sz w:val="18"/>
        </w:rPr>
        <w:t> </w:t>
      </w:r>
      <w:r>
        <w:rPr>
          <w:sz w:val="18"/>
        </w:rPr>
        <w:t>de</w:t>
      </w:r>
      <w:r>
        <w:rPr>
          <w:spacing w:val="-5"/>
          <w:sz w:val="18"/>
        </w:rPr>
        <w:t> </w:t>
      </w:r>
      <w:r>
        <w:rPr>
          <w:sz w:val="18"/>
        </w:rPr>
        <w:t>aprendizaje</w:t>
      </w:r>
      <w:r>
        <w:rPr>
          <w:spacing w:val="-5"/>
          <w:sz w:val="18"/>
        </w:rPr>
        <w:t> </w:t>
      </w:r>
      <w:r>
        <w:rPr>
          <w:sz w:val="18"/>
        </w:rPr>
        <w:t>las</w:t>
      </w:r>
      <w:r>
        <w:rPr>
          <w:spacing w:val="-5"/>
          <w:sz w:val="18"/>
        </w:rPr>
        <w:t> </w:t>
      </w:r>
      <w:r>
        <w:rPr>
          <w:sz w:val="18"/>
        </w:rPr>
        <w:t>horas</w:t>
      </w:r>
      <w:r>
        <w:rPr>
          <w:spacing w:val="-5"/>
          <w:sz w:val="18"/>
        </w:rPr>
        <w:t> </w:t>
      </w:r>
      <w:r>
        <w:rPr>
          <w:sz w:val="18"/>
        </w:rPr>
        <w:t>semanales</w:t>
      </w:r>
      <w:r>
        <w:rPr>
          <w:spacing w:val="-5"/>
          <w:sz w:val="18"/>
        </w:rPr>
        <w:t> </w:t>
      </w:r>
      <w:r>
        <w:rPr>
          <w:sz w:val="18"/>
        </w:rPr>
        <w:t>señaladas</w:t>
      </w:r>
      <w:r>
        <w:rPr>
          <w:spacing w:val="-5"/>
          <w:sz w:val="18"/>
        </w:rPr>
        <w:t> </w:t>
      </w:r>
      <w:r>
        <w:rPr>
          <w:sz w:val="18"/>
        </w:rPr>
        <w:t>para</w:t>
      </w:r>
      <w:r>
        <w:rPr>
          <w:spacing w:val="-5"/>
          <w:sz w:val="18"/>
        </w:rPr>
        <w:t> </w:t>
      </w:r>
      <w:r>
        <w:rPr>
          <w:sz w:val="18"/>
        </w:rPr>
        <w:t>cada</w:t>
      </w:r>
      <w:r>
        <w:rPr>
          <w:spacing w:val="-5"/>
          <w:sz w:val="18"/>
        </w:rPr>
        <w:t> </w:t>
      </w:r>
      <w:r>
        <w:rPr>
          <w:sz w:val="18"/>
        </w:rPr>
        <w:t>programa,</w:t>
      </w:r>
      <w:r>
        <w:rPr>
          <w:spacing w:val="-5"/>
          <w:sz w:val="18"/>
        </w:rPr>
        <w:t> </w:t>
      </w:r>
      <w:r>
        <w:rPr>
          <w:sz w:val="18"/>
        </w:rPr>
        <w:t>que permitan</w:t>
      </w:r>
      <w:r>
        <w:rPr>
          <w:spacing w:val="-5"/>
          <w:sz w:val="18"/>
        </w:rPr>
        <w:t> </w:t>
      </w:r>
      <w:r>
        <w:rPr>
          <w:sz w:val="18"/>
        </w:rPr>
        <w:t>dar</w:t>
      </w:r>
      <w:r>
        <w:rPr>
          <w:spacing w:val="-5"/>
          <w:sz w:val="18"/>
        </w:rPr>
        <w:t> </w:t>
      </w:r>
      <w:r>
        <w:rPr>
          <w:sz w:val="18"/>
        </w:rPr>
        <w:t>cumplimiento</w:t>
      </w:r>
      <w:r>
        <w:rPr>
          <w:spacing w:val="-5"/>
          <w:sz w:val="18"/>
        </w:rPr>
        <w:t> </w:t>
      </w:r>
      <w:r>
        <w:rPr>
          <w:sz w:val="18"/>
        </w:rPr>
        <w:t>a</w:t>
      </w:r>
      <w:r>
        <w:rPr>
          <w:spacing w:val="-5"/>
          <w:sz w:val="18"/>
        </w:rPr>
        <w:t> </w:t>
      </w:r>
      <w:r>
        <w:rPr>
          <w:sz w:val="18"/>
        </w:rPr>
        <w:t>las</w:t>
      </w:r>
      <w:r>
        <w:rPr>
          <w:spacing w:val="-5"/>
          <w:sz w:val="18"/>
        </w:rPr>
        <w:t> </w:t>
      </w:r>
      <w:r>
        <w:rPr>
          <w:sz w:val="18"/>
        </w:rPr>
        <w:t>horas</w:t>
      </w:r>
      <w:r>
        <w:rPr>
          <w:spacing w:val="-5"/>
          <w:sz w:val="18"/>
        </w:rPr>
        <w:t> </w:t>
      </w:r>
      <w:r>
        <w:rPr>
          <w:sz w:val="18"/>
        </w:rPr>
        <w:t>establecidas,</w:t>
      </w:r>
      <w:r>
        <w:rPr>
          <w:spacing w:val="-5"/>
          <w:sz w:val="18"/>
        </w:rPr>
        <w:t> </w:t>
      </w:r>
      <w:r>
        <w:rPr>
          <w:sz w:val="18"/>
        </w:rPr>
        <w:t>teniendo</w:t>
      </w:r>
      <w:r>
        <w:rPr>
          <w:spacing w:val="-5"/>
          <w:sz w:val="18"/>
        </w:rPr>
        <w:t> </w:t>
      </w:r>
      <w:r>
        <w:rPr>
          <w:sz w:val="18"/>
        </w:rPr>
        <w:t>en</w:t>
      </w:r>
      <w:r>
        <w:rPr>
          <w:spacing w:val="-5"/>
          <w:sz w:val="18"/>
        </w:rPr>
        <w:t> </w:t>
      </w:r>
      <w:r>
        <w:rPr>
          <w:sz w:val="18"/>
        </w:rPr>
        <w:t>cuenta</w:t>
      </w:r>
      <w:r>
        <w:rPr>
          <w:spacing w:val="-5"/>
          <w:sz w:val="18"/>
        </w:rPr>
        <w:t> </w:t>
      </w:r>
      <w:r>
        <w:rPr>
          <w:sz w:val="18"/>
        </w:rPr>
        <w:t>el</w:t>
      </w:r>
      <w:r>
        <w:rPr>
          <w:spacing w:val="-5"/>
          <w:sz w:val="18"/>
        </w:rPr>
        <w:t> </w:t>
      </w:r>
      <w:r>
        <w:rPr>
          <w:sz w:val="18"/>
        </w:rPr>
        <w:t>cronograma</w:t>
      </w:r>
      <w:r>
        <w:rPr>
          <w:spacing w:val="-5"/>
          <w:sz w:val="18"/>
        </w:rPr>
        <w:t> </w:t>
      </w:r>
      <w:r>
        <w:rPr>
          <w:sz w:val="18"/>
        </w:rPr>
        <w:t>y</w:t>
      </w:r>
      <w:r>
        <w:rPr>
          <w:spacing w:val="-5"/>
          <w:sz w:val="18"/>
        </w:rPr>
        <w:t> </w:t>
      </w:r>
      <w:r>
        <w:rPr>
          <w:sz w:val="18"/>
        </w:rPr>
        <w:t>meto- dología establecidos por el instructor- tutor.</w:t>
      </w:r>
    </w:p>
    <w:p>
      <w:pPr>
        <w:pStyle w:val="ListParagraph"/>
        <w:numPr>
          <w:ilvl w:val="1"/>
          <w:numId w:val="2"/>
        </w:numPr>
        <w:tabs>
          <w:tab w:pos="1290" w:val="left" w:leader="none"/>
        </w:tabs>
        <w:spacing w:line="372" w:lineRule="auto" w:before="0" w:after="0"/>
        <w:ind w:left="1105" w:right="2913" w:firstLine="0"/>
        <w:jc w:val="both"/>
        <w:rPr>
          <w:sz w:val="18"/>
        </w:rPr>
      </w:pPr>
      <w:r>
        <w:rPr>
          <w:sz w:val="18"/>
        </w:rPr>
        <w:t>Ingresar</w:t>
      </w:r>
      <w:r>
        <w:rPr>
          <w:spacing w:val="-9"/>
          <w:sz w:val="18"/>
        </w:rPr>
        <w:t> </w:t>
      </w:r>
      <w:r>
        <w:rPr>
          <w:sz w:val="18"/>
        </w:rPr>
        <w:t>a</w:t>
      </w:r>
      <w:r>
        <w:rPr>
          <w:spacing w:val="-9"/>
          <w:sz w:val="18"/>
        </w:rPr>
        <w:t> </w:t>
      </w:r>
      <w:r>
        <w:rPr>
          <w:sz w:val="18"/>
        </w:rPr>
        <w:t>la</w:t>
      </w:r>
      <w:r>
        <w:rPr>
          <w:spacing w:val="-9"/>
          <w:sz w:val="18"/>
        </w:rPr>
        <w:t> </w:t>
      </w:r>
      <w:r>
        <w:rPr>
          <w:sz w:val="18"/>
        </w:rPr>
        <w:t>plataforma</w:t>
      </w:r>
      <w:r>
        <w:rPr>
          <w:spacing w:val="-9"/>
          <w:sz w:val="18"/>
        </w:rPr>
        <w:t> </w:t>
      </w:r>
      <w:r>
        <w:rPr>
          <w:sz w:val="18"/>
        </w:rPr>
        <w:t>virtual,</w:t>
      </w:r>
      <w:r>
        <w:rPr>
          <w:spacing w:val="-8"/>
          <w:sz w:val="18"/>
        </w:rPr>
        <w:t> </w:t>
      </w:r>
      <w:r>
        <w:rPr>
          <w:sz w:val="18"/>
        </w:rPr>
        <w:t>debidamente</w:t>
      </w:r>
      <w:r>
        <w:rPr>
          <w:spacing w:val="-9"/>
          <w:sz w:val="18"/>
        </w:rPr>
        <w:t> </w:t>
      </w:r>
      <w:r>
        <w:rPr>
          <w:sz w:val="18"/>
        </w:rPr>
        <w:t>identificado</w:t>
      </w:r>
      <w:r>
        <w:rPr>
          <w:spacing w:val="-9"/>
          <w:sz w:val="18"/>
        </w:rPr>
        <w:t> </w:t>
      </w:r>
      <w:r>
        <w:rPr>
          <w:sz w:val="18"/>
        </w:rPr>
        <w:t>con</w:t>
      </w:r>
      <w:r>
        <w:rPr>
          <w:spacing w:val="-9"/>
          <w:sz w:val="18"/>
        </w:rPr>
        <w:t> </w:t>
      </w:r>
      <w:r>
        <w:rPr>
          <w:sz w:val="18"/>
        </w:rPr>
        <w:t>el</w:t>
      </w:r>
      <w:r>
        <w:rPr>
          <w:spacing w:val="-9"/>
          <w:sz w:val="18"/>
        </w:rPr>
        <w:t> </w:t>
      </w:r>
      <w:r>
        <w:rPr>
          <w:sz w:val="18"/>
        </w:rPr>
        <w:t>respectivo</w:t>
      </w:r>
      <w:r>
        <w:rPr>
          <w:spacing w:val="-9"/>
          <w:sz w:val="18"/>
        </w:rPr>
        <w:t> </w:t>
      </w:r>
      <w:r>
        <w:rPr>
          <w:sz w:val="18"/>
        </w:rPr>
        <w:t>código</w:t>
      </w:r>
      <w:r>
        <w:rPr>
          <w:spacing w:val="-9"/>
          <w:sz w:val="18"/>
        </w:rPr>
        <w:t> </w:t>
      </w:r>
      <w:r>
        <w:rPr>
          <w:sz w:val="18"/>
        </w:rPr>
        <w:t>de</w:t>
      </w:r>
      <w:r>
        <w:rPr>
          <w:spacing w:val="-9"/>
          <w:sz w:val="18"/>
        </w:rPr>
        <w:t> </w:t>
      </w:r>
      <w:r>
        <w:rPr>
          <w:sz w:val="18"/>
        </w:rPr>
        <w:t>acceso, personal e intransferible.</w:t>
      </w:r>
      <w:r>
        <w:rPr>
          <w:spacing w:val="40"/>
          <w:sz w:val="18"/>
        </w:rPr>
        <w:t> </w:t>
      </w:r>
      <w:r>
        <w:rPr>
          <w:sz w:val="18"/>
        </w:rPr>
        <w:t>El Usuario y la Contraseña suministrado al aprendiz por la Entidad, para</w:t>
      </w:r>
      <w:r>
        <w:rPr>
          <w:spacing w:val="-6"/>
          <w:sz w:val="18"/>
        </w:rPr>
        <w:t> </w:t>
      </w:r>
      <w:r>
        <w:rPr>
          <w:sz w:val="18"/>
        </w:rPr>
        <w:t>el</w:t>
      </w:r>
      <w:r>
        <w:rPr>
          <w:spacing w:val="-6"/>
          <w:sz w:val="18"/>
        </w:rPr>
        <w:t> </w:t>
      </w:r>
      <w:r>
        <w:rPr>
          <w:sz w:val="18"/>
        </w:rPr>
        <w:t>acceso</w:t>
      </w:r>
      <w:r>
        <w:rPr>
          <w:spacing w:val="-6"/>
          <w:sz w:val="18"/>
        </w:rPr>
        <w:t> </w:t>
      </w:r>
      <w:r>
        <w:rPr>
          <w:sz w:val="18"/>
        </w:rPr>
        <w:t>a</w:t>
      </w:r>
      <w:r>
        <w:rPr>
          <w:spacing w:val="-6"/>
          <w:sz w:val="18"/>
        </w:rPr>
        <w:t> </w:t>
      </w:r>
      <w:r>
        <w:rPr>
          <w:sz w:val="18"/>
        </w:rPr>
        <w:t>la</w:t>
      </w:r>
      <w:r>
        <w:rPr>
          <w:spacing w:val="-6"/>
          <w:sz w:val="18"/>
        </w:rPr>
        <w:t> </w:t>
      </w:r>
      <w:r>
        <w:rPr>
          <w:sz w:val="18"/>
        </w:rPr>
        <w:t>plataforma</w:t>
      </w:r>
      <w:r>
        <w:rPr>
          <w:spacing w:val="-6"/>
          <w:sz w:val="18"/>
        </w:rPr>
        <w:t> </w:t>
      </w:r>
      <w:r>
        <w:rPr>
          <w:sz w:val="18"/>
        </w:rPr>
        <w:t>virtual</w:t>
      </w:r>
      <w:r>
        <w:rPr>
          <w:spacing w:val="-6"/>
          <w:sz w:val="18"/>
        </w:rPr>
        <w:t> </w:t>
      </w:r>
      <w:r>
        <w:rPr>
          <w:sz w:val="18"/>
        </w:rPr>
        <w:t>son</w:t>
      </w:r>
      <w:r>
        <w:rPr>
          <w:spacing w:val="-6"/>
          <w:sz w:val="18"/>
        </w:rPr>
        <w:t> </w:t>
      </w:r>
      <w:r>
        <w:rPr>
          <w:sz w:val="18"/>
        </w:rPr>
        <w:t>de</w:t>
      </w:r>
      <w:r>
        <w:rPr>
          <w:spacing w:val="-6"/>
          <w:sz w:val="18"/>
        </w:rPr>
        <w:t> </w:t>
      </w:r>
      <w:r>
        <w:rPr>
          <w:sz w:val="18"/>
        </w:rPr>
        <w:t>uso</w:t>
      </w:r>
      <w:r>
        <w:rPr>
          <w:spacing w:val="-6"/>
          <w:sz w:val="18"/>
        </w:rPr>
        <w:t> </w:t>
      </w:r>
      <w:r>
        <w:rPr>
          <w:sz w:val="18"/>
        </w:rPr>
        <w:t>personal</w:t>
      </w:r>
      <w:r>
        <w:rPr>
          <w:spacing w:val="-6"/>
          <w:sz w:val="18"/>
        </w:rPr>
        <w:t> </w:t>
      </w:r>
      <w:r>
        <w:rPr>
          <w:sz w:val="18"/>
        </w:rPr>
        <w:t>exclusivo,</w:t>
      </w:r>
      <w:r>
        <w:rPr>
          <w:spacing w:val="-6"/>
          <w:sz w:val="18"/>
        </w:rPr>
        <w:t> </w:t>
      </w:r>
      <w:r>
        <w:rPr>
          <w:sz w:val="18"/>
        </w:rPr>
        <w:t>por</w:t>
      </w:r>
      <w:r>
        <w:rPr>
          <w:spacing w:val="-6"/>
          <w:sz w:val="18"/>
        </w:rPr>
        <w:t> </w:t>
      </w:r>
      <w:r>
        <w:rPr>
          <w:sz w:val="18"/>
        </w:rPr>
        <w:t>lo</w:t>
      </w:r>
      <w:r>
        <w:rPr>
          <w:spacing w:val="-6"/>
          <w:sz w:val="18"/>
        </w:rPr>
        <w:t> </w:t>
      </w:r>
      <w:r>
        <w:rPr>
          <w:sz w:val="18"/>
        </w:rPr>
        <w:t>tanto</w:t>
      </w:r>
      <w:r>
        <w:rPr>
          <w:spacing w:val="-6"/>
          <w:sz w:val="18"/>
        </w:rPr>
        <w:t> </w:t>
      </w:r>
      <w:r>
        <w:rPr>
          <w:sz w:val="18"/>
        </w:rPr>
        <w:t>no</w:t>
      </w:r>
      <w:r>
        <w:rPr>
          <w:spacing w:val="-6"/>
          <w:sz w:val="18"/>
        </w:rPr>
        <w:t> </w:t>
      </w:r>
      <w:r>
        <w:rPr>
          <w:sz w:val="18"/>
        </w:rPr>
        <w:t>debe</w:t>
      </w:r>
      <w:r>
        <w:rPr>
          <w:spacing w:val="-6"/>
          <w:sz w:val="18"/>
        </w:rPr>
        <w:t> </w:t>
      </w:r>
      <w:r>
        <w:rPr>
          <w:sz w:val="18"/>
        </w:rPr>
        <w:t>trans- ferirse</w:t>
      </w:r>
      <w:r>
        <w:rPr>
          <w:spacing w:val="-10"/>
          <w:sz w:val="18"/>
        </w:rPr>
        <w:t> </w:t>
      </w:r>
      <w:r>
        <w:rPr>
          <w:sz w:val="18"/>
        </w:rPr>
        <w:t>a</w:t>
      </w:r>
      <w:r>
        <w:rPr>
          <w:spacing w:val="-10"/>
          <w:sz w:val="18"/>
        </w:rPr>
        <w:t> </w:t>
      </w:r>
      <w:r>
        <w:rPr>
          <w:sz w:val="18"/>
        </w:rPr>
        <w:t>otras</w:t>
      </w:r>
      <w:r>
        <w:rPr>
          <w:spacing w:val="-10"/>
          <w:sz w:val="18"/>
        </w:rPr>
        <w:t> </w:t>
      </w:r>
      <w:r>
        <w:rPr>
          <w:sz w:val="18"/>
        </w:rPr>
        <w:t>personas.</w:t>
      </w:r>
      <w:r>
        <w:rPr>
          <w:spacing w:val="-10"/>
          <w:sz w:val="18"/>
        </w:rPr>
        <w:t> </w:t>
      </w:r>
      <w:r>
        <w:rPr>
          <w:sz w:val="18"/>
        </w:rPr>
        <w:t>El</w:t>
      </w:r>
      <w:r>
        <w:rPr>
          <w:spacing w:val="-10"/>
          <w:sz w:val="18"/>
        </w:rPr>
        <w:t> </w:t>
      </w:r>
      <w:r>
        <w:rPr>
          <w:sz w:val="18"/>
        </w:rPr>
        <w:t>mal</w:t>
      </w:r>
      <w:r>
        <w:rPr>
          <w:spacing w:val="-10"/>
          <w:sz w:val="18"/>
        </w:rPr>
        <w:t> </w:t>
      </w:r>
      <w:r>
        <w:rPr>
          <w:sz w:val="18"/>
        </w:rPr>
        <w:t>uso</w:t>
      </w:r>
      <w:r>
        <w:rPr>
          <w:spacing w:val="-10"/>
          <w:sz w:val="18"/>
        </w:rPr>
        <w:t> </w:t>
      </w:r>
      <w:r>
        <w:rPr>
          <w:sz w:val="18"/>
        </w:rPr>
        <w:t>de</w:t>
      </w:r>
      <w:r>
        <w:rPr>
          <w:spacing w:val="-10"/>
          <w:sz w:val="18"/>
        </w:rPr>
        <w:t> </w:t>
      </w:r>
      <w:r>
        <w:rPr>
          <w:sz w:val="18"/>
        </w:rPr>
        <w:t>esta</w:t>
      </w:r>
      <w:r>
        <w:rPr>
          <w:spacing w:val="-10"/>
          <w:sz w:val="18"/>
        </w:rPr>
        <w:t> </w:t>
      </w:r>
      <w:r>
        <w:rPr>
          <w:sz w:val="18"/>
        </w:rPr>
        <w:t>información</w:t>
      </w:r>
      <w:r>
        <w:rPr>
          <w:spacing w:val="-10"/>
          <w:sz w:val="18"/>
        </w:rPr>
        <w:t> </w:t>
      </w:r>
      <w:r>
        <w:rPr>
          <w:sz w:val="18"/>
        </w:rPr>
        <w:t>es</w:t>
      </w:r>
      <w:r>
        <w:rPr>
          <w:spacing w:val="-10"/>
          <w:sz w:val="18"/>
        </w:rPr>
        <w:t> </w:t>
      </w:r>
      <w:r>
        <w:rPr>
          <w:sz w:val="18"/>
        </w:rPr>
        <w:t>de</w:t>
      </w:r>
      <w:r>
        <w:rPr>
          <w:spacing w:val="-10"/>
          <w:sz w:val="18"/>
        </w:rPr>
        <w:t> </w:t>
      </w:r>
      <w:r>
        <w:rPr>
          <w:sz w:val="18"/>
        </w:rPr>
        <w:t>su</w:t>
      </w:r>
      <w:r>
        <w:rPr>
          <w:spacing w:val="-10"/>
          <w:sz w:val="18"/>
        </w:rPr>
        <w:t> </w:t>
      </w:r>
      <w:r>
        <w:rPr>
          <w:sz w:val="18"/>
        </w:rPr>
        <w:t>competencia</w:t>
      </w:r>
      <w:r>
        <w:rPr>
          <w:spacing w:val="-10"/>
          <w:sz w:val="18"/>
        </w:rPr>
        <w:t> </w:t>
      </w:r>
      <w:r>
        <w:rPr>
          <w:sz w:val="18"/>
        </w:rPr>
        <w:t>directa</w:t>
      </w:r>
      <w:r>
        <w:rPr>
          <w:spacing w:val="-10"/>
          <w:sz w:val="18"/>
        </w:rPr>
        <w:t> </w:t>
      </w:r>
      <w:r>
        <w:rPr>
          <w:sz w:val="18"/>
        </w:rPr>
        <w:t>y</w:t>
      </w:r>
      <w:r>
        <w:rPr>
          <w:spacing w:val="-10"/>
          <w:sz w:val="18"/>
        </w:rPr>
        <w:t> </w:t>
      </w:r>
      <w:r>
        <w:rPr>
          <w:sz w:val="18"/>
        </w:rPr>
        <w:t>asumirá por ello las responsabilidades correspondientes.</w:t>
      </w:r>
    </w:p>
    <w:p>
      <w:pPr>
        <w:pStyle w:val="ListParagraph"/>
        <w:numPr>
          <w:ilvl w:val="1"/>
          <w:numId w:val="2"/>
        </w:numPr>
        <w:tabs>
          <w:tab w:pos="1306" w:val="left" w:leader="none"/>
        </w:tabs>
        <w:spacing w:line="372" w:lineRule="auto" w:before="0" w:after="0"/>
        <w:ind w:left="1105" w:right="2912" w:firstLine="0"/>
        <w:jc w:val="both"/>
        <w:rPr>
          <w:sz w:val="18"/>
        </w:rPr>
      </w:pPr>
      <w:r>
        <w:rPr>
          <w:sz w:val="18"/>
        </w:rPr>
        <w:t>Realizar</w:t>
      </w:r>
      <w:r>
        <w:rPr>
          <w:spacing w:val="-3"/>
          <w:sz w:val="18"/>
        </w:rPr>
        <w:t> </w:t>
      </w:r>
      <w:r>
        <w:rPr>
          <w:sz w:val="18"/>
        </w:rPr>
        <w:t>personalmente</w:t>
      </w:r>
      <w:r>
        <w:rPr>
          <w:spacing w:val="-3"/>
          <w:sz w:val="18"/>
        </w:rPr>
        <w:t> </w:t>
      </w:r>
      <w:r>
        <w:rPr>
          <w:sz w:val="18"/>
        </w:rPr>
        <w:t>las</w:t>
      </w:r>
      <w:r>
        <w:rPr>
          <w:spacing w:val="-3"/>
          <w:sz w:val="18"/>
        </w:rPr>
        <w:t> </w:t>
      </w:r>
      <w:r>
        <w:rPr>
          <w:sz w:val="18"/>
        </w:rPr>
        <w:t>evaluaciones,</w:t>
      </w:r>
      <w:r>
        <w:rPr>
          <w:spacing w:val="-3"/>
          <w:sz w:val="18"/>
        </w:rPr>
        <w:t> </w:t>
      </w:r>
      <w:r>
        <w:rPr>
          <w:sz w:val="18"/>
        </w:rPr>
        <w:t>investigaciones,</w:t>
      </w:r>
      <w:r>
        <w:rPr>
          <w:spacing w:val="-3"/>
          <w:sz w:val="18"/>
        </w:rPr>
        <w:t> </w:t>
      </w:r>
      <w:r>
        <w:rPr>
          <w:sz w:val="18"/>
        </w:rPr>
        <w:t>actividades</w:t>
      </w:r>
      <w:r>
        <w:rPr>
          <w:spacing w:val="-3"/>
          <w:sz w:val="18"/>
        </w:rPr>
        <w:t> </w:t>
      </w:r>
      <w:r>
        <w:rPr>
          <w:sz w:val="18"/>
        </w:rPr>
        <w:t>y</w:t>
      </w:r>
      <w:r>
        <w:rPr>
          <w:spacing w:val="-3"/>
          <w:sz w:val="18"/>
        </w:rPr>
        <w:t> </w:t>
      </w:r>
      <w:r>
        <w:rPr>
          <w:sz w:val="18"/>
        </w:rPr>
        <w:t>prácticas</w:t>
      </w:r>
      <w:r>
        <w:rPr>
          <w:spacing w:val="-3"/>
          <w:sz w:val="18"/>
        </w:rPr>
        <w:t> </w:t>
      </w:r>
      <w:r>
        <w:rPr>
          <w:sz w:val="18"/>
        </w:rPr>
        <w:t>de</w:t>
      </w:r>
      <w:r>
        <w:rPr>
          <w:spacing w:val="-3"/>
          <w:sz w:val="18"/>
        </w:rPr>
        <w:t> </w:t>
      </w:r>
      <w:r>
        <w:rPr>
          <w:sz w:val="18"/>
        </w:rPr>
        <w:t>forma- ción, haciendo uso de sus conocimientos, su esfuerzo personal, creatividad y autoría propia, absteniéndose de presentar como propios, escritos, documentos, ideas, o resultados que no sean de su autoría.</w:t>
      </w:r>
    </w:p>
    <w:p>
      <w:pPr>
        <w:pStyle w:val="ListParagraph"/>
        <w:numPr>
          <w:ilvl w:val="1"/>
          <w:numId w:val="2"/>
        </w:numPr>
        <w:tabs>
          <w:tab w:pos="1311" w:val="left" w:leader="none"/>
        </w:tabs>
        <w:spacing w:line="372" w:lineRule="auto" w:before="0" w:after="0"/>
        <w:ind w:left="1105" w:right="2913" w:firstLine="0"/>
        <w:jc w:val="both"/>
        <w:rPr>
          <w:sz w:val="18"/>
        </w:rPr>
      </w:pPr>
      <w:r>
        <w:rPr>
          <w:sz w:val="18"/>
        </w:rPr>
        <w:t>Participar en los foros de discusión y demás espacios de socialización del ambiente virtual, reconociendo,</w:t>
      </w:r>
      <w:r>
        <w:rPr>
          <w:spacing w:val="-7"/>
          <w:sz w:val="18"/>
        </w:rPr>
        <w:t> </w:t>
      </w:r>
      <w:r>
        <w:rPr>
          <w:sz w:val="18"/>
        </w:rPr>
        <w:t>compartiendo</w:t>
      </w:r>
      <w:r>
        <w:rPr>
          <w:spacing w:val="-7"/>
          <w:sz w:val="18"/>
        </w:rPr>
        <w:t> </w:t>
      </w:r>
      <w:r>
        <w:rPr>
          <w:sz w:val="18"/>
        </w:rPr>
        <w:t>y</w:t>
      </w:r>
      <w:r>
        <w:rPr>
          <w:spacing w:val="-7"/>
          <w:sz w:val="18"/>
        </w:rPr>
        <w:t> </w:t>
      </w:r>
      <w:r>
        <w:rPr>
          <w:sz w:val="18"/>
        </w:rPr>
        <w:t>construyendo</w:t>
      </w:r>
      <w:r>
        <w:rPr>
          <w:spacing w:val="-7"/>
          <w:sz w:val="18"/>
        </w:rPr>
        <w:t> </w:t>
      </w:r>
      <w:r>
        <w:rPr>
          <w:sz w:val="18"/>
        </w:rPr>
        <w:t>conocimiento</w:t>
      </w:r>
      <w:r>
        <w:rPr>
          <w:spacing w:val="-7"/>
          <w:sz w:val="18"/>
        </w:rPr>
        <w:t> </w:t>
      </w:r>
      <w:r>
        <w:rPr>
          <w:sz w:val="18"/>
        </w:rPr>
        <w:t>con</w:t>
      </w:r>
      <w:r>
        <w:rPr>
          <w:spacing w:val="-7"/>
          <w:sz w:val="18"/>
        </w:rPr>
        <w:t> </w:t>
      </w:r>
      <w:r>
        <w:rPr>
          <w:sz w:val="18"/>
        </w:rPr>
        <w:t>los</w:t>
      </w:r>
      <w:r>
        <w:rPr>
          <w:spacing w:val="-7"/>
          <w:sz w:val="18"/>
        </w:rPr>
        <w:t> </w:t>
      </w:r>
      <w:r>
        <w:rPr>
          <w:sz w:val="18"/>
        </w:rPr>
        <w:t>integrantes</w:t>
      </w:r>
      <w:r>
        <w:rPr>
          <w:spacing w:val="-7"/>
          <w:sz w:val="18"/>
        </w:rPr>
        <w:t> </w:t>
      </w:r>
      <w:r>
        <w:rPr>
          <w:sz w:val="18"/>
        </w:rPr>
        <w:t>de</w:t>
      </w:r>
      <w:r>
        <w:rPr>
          <w:spacing w:val="-7"/>
          <w:sz w:val="18"/>
        </w:rPr>
        <w:t> </w:t>
      </w:r>
      <w:r>
        <w:rPr>
          <w:sz w:val="18"/>
        </w:rPr>
        <w:t>la</w:t>
      </w:r>
      <w:r>
        <w:rPr>
          <w:spacing w:val="-7"/>
          <w:sz w:val="18"/>
        </w:rPr>
        <w:t> </w:t>
      </w:r>
      <w:r>
        <w:rPr>
          <w:sz w:val="18"/>
        </w:rPr>
        <w:t>comunidad educativa,</w:t>
      </w:r>
      <w:r>
        <w:rPr>
          <w:spacing w:val="-11"/>
          <w:sz w:val="18"/>
        </w:rPr>
        <w:t> </w:t>
      </w:r>
      <w:r>
        <w:rPr>
          <w:sz w:val="18"/>
        </w:rPr>
        <w:t>contribuyendo</w:t>
      </w:r>
      <w:r>
        <w:rPr>
          <w:spacing w:val="-11"/>
          <w:sz w:val="18"/>
        </w:rPr>
        <w:t> </w:t>
      </w:r>
      <w:r>
        <w:rPr>
          <w:sz w:val="18"/>
        </w:rPr>
        <w:t>con</w:t>
      </w:r>
      <w:r>
        <w:rPr>
          <w:spacing w:val="-11"/>
          <w:sz w:val="18"/>
        </w:rPr>
        <w:t> </w:t>
      </w:r>
      <w:r>
        <w:rPr>
          <w:sz w:val="18"/>
        </w:rPr>
        <w:t>el</w:t>
      </w:r>
      <w:r>
        <w:rPr>
          <w:spacing w:val="-11"/>
          <w:sz w:val="18"/>
        </w:rPr>
        <w:t> </w:t>
      </w:r>
      <w:r>
        <w:rPr>
          <w:sz w:val="18"/>
        </w:rPr>
        <w:t>aporte</w:t>
      </w:r>
      <w:r>
        <w:rPr>
          <w:spacing w:val="-11"/>
          <w:sz w:val="18"/>
        </w:rPr>
        <w:t> </w:t>
      </w:r>
      <w:r>
        <w:rPr>
          <w:sz w:val="18"/>
        </w:rPr>
        <w:t>de</w:t>
      </w:r>
      <w:r>
        <w:rPr>
          <w:spacing w:val="-11"/>
          <w:sz w:val="18"/>
        </w:rPr>
        <w:t> </w:t>
      </w:r>
      <w:r>
        <w:rPr>
          <w:sz w:val="18"/>
        </w:rPr>
        <w:t>conocimientos</w:t>
      </w:r>
      <w:r>
        <w:rPr>
          <w:spacing w:val="-11"/>
          <w:sz w:val="18"/>
        </w:rPr>
        <w:t> </w:t>
      </w:r>
      <w:r>
        <w:rPr>
          <w:sz w:val="18"/>
        </w:rPr>
        <w:t>y</w:t>
      </w:r>
      <w:r>
        <w:rPr>
          <w:spacing w:val="-11"/>
          <w:sz w:val="18"/>
        </w:rPr>
        <w:t> </w:t>
      </w:r>
      <w:r>
        <w:rPr>
          <w:sz w:val="18"/>
        </w:rPr>
        <w:t>destrezas</w:t>
      </w:r>
      <w:r>
        <w:rPr>
          <w:spacing w:val="-11"/>
          <w:sz w:val="18"/>
        </w:rPr>
        <w:t> </w:t>
      </w:r>
      <w:r>
        <w:rPr>
          <w:sz w:val="18"/>
        </w:rPr>
        <w:t>en</w:t>
      </w:r>
      <w:r>
        <w:rPr>
          <w:spacing w:val="-11"/>
          <w:sz w:val="18"/>
        </w:rPr>
        <w:t> </w:t>
      </w:r>
      <w:r>
        <w:rPr>
          <w:sz w:val="18"/>
        </w:rPr>
        <w:t>la</w:t>
      </w:r>
      <w:r>
        <w:rPr>
          <w:spacing w:val="-11"/>
          <w:sz w:val="18"/>
        </w:rPr>
        <w:t> </w:t>
      </w:r>
      <w:r>
        <w:rPr>
          <w:sz w:val="18"/>
        </w:rPr>
        <w:t>solución</w:t>
      </w:r>
      <w:r>
        <w:rPr>
          <w:spacing w:val="-11"/>
          <w:sz w:val="18"/>
        </w:rPr>
        <w:t> </w:t>
      </w:r>
      <w:r>
        <w:rPr>
          <w:sz w:val="18"/>
        </w:rPr>
        <w:t>y</w:t>
      </w:r>
      <w:r>
        <w:rPr>
          <w:spacing w:val="-11"/>
          <w:sz w:val="18"/>
        </w:rPr>
        <w:t> </w:t>
      </w:r>
      <w:r>
        <w:rPr>
          <w:sz w:val="18"/>
        </w:rPr>
        <w:t>propuesta de los temas del programa.</w:t>
      </w:r>
    </w:p>
    <w:p>
      <w:pPr>
        <w:pStyle w:val="ListParagraph"/>
        <w:numPr>
          <w:ilvl w:val="1"/>
          <w:numId w:val="2"/>
        </w:numPr>
        <w:tabs>
          <w:tab w:pos="1253" w:val="left" w:leader="none"/>
        </w:tabs>
        <w:spacing w:line="372" w:lineRule="auto" w:before="0" w:after="0"/>
        <w:ind w:left="1105" w:right="2912" w:firstLine="0"/>
        <w:jc w:val="both"/>
        <w:rPr>
          <w:sz w:val="18"/>
        </w:rPr>
      </w:pPr>
      <w:r>
        <w:rPr>
          <w:sz w:val="18"/>
        </w:rPr>
        <w:t>Respetar</w:t>
      </w:r>
      <w:r>
        <w:rPr>
          <w:spacing w:val="-5"/>
          <w:sz w:val="18"/>
        </w:rPr>
        <w:t> </w:t>
      </w:r>
      <w:r>
        <w:rPr>
          <w:sz w:val="18"/>
        </w:rPr>
        <w:t>los</w:t>
      </w:r>
      <w:r>
        <w:rPr>
          <w:spacing w:val="-5"/>
          <w:sz w:val="18"/>
        </w:rPr>
        <w:t> </w:t>
      </w:r>
      <w:r>
        <w:rPr>
          <w:sz w:val="18"/>
        </w:rPr>
        <w:t>comentarios</w:t>
      </w:r>
      <w:r>
        <w:rPr>
          <w:spacing w:val="-5"/>
          <w:sz w:val="18"/>
        </w:rPr>
        <w:t> </w:t>
      </w:r>
      <w:r>
        <w:rPr>
          <w:sz w:val="18"/>
        </w:rPr>
        <w:t>o</w:t>
      </w:r>
      <w:r>
        <w:rPr>
          <w:spacing w:val="-5"/>
          <w:sz w:val="18"/>
        </w:rPr>
        <w:t> </w:t>
      </w:r>
      <w:r>
        <w:rPr>
          <w:sz w:val="18"/>
        </w:rPr>
        <w:t>participaciones</w:t>
      </w:r>
      <w:r>
        <w:rPr>
          <w:spacing w:val="-5"/>
          <w:sz w:val="18"/>
        </w:rPr>
        <w:t> </w:t>
      </w:r>
      <w:r>
        <w:rPr>
          <w:sz w:val="18"/>
        </w:rPr>
        <w:t>realizadas</w:t>
      </w:r>
      <w:r>
        <w:rPr>
          <w:spacing w:val="-5"/>
          <w:sz w:val="18"/>
        </w:rPr>
        <w:t> </w:t>
      </w:r>
      <w:r>
        <w:rPr>
          <w:sz w:val="18"/>
        </w:rPr>
        <w:t>por</w:t>
      </w:r>
      <w:r>
        <w:rPr>
          <w:spacing w:val="-5"/>
          <w:sz w:val="18"/>
        </w:rPr>
        <w:t> </w:t>
      </w:r>
      <w:r>
        <w:rPr>
          <w:sz w:val="18"/>
        </w:rPr>
        <w:t>los</w:t>
      </w:r>
      <w:r>
        <w:rPr>
          <w:spacing w:val="-5"/>
          <w:sz w:val="18"/>
        </w:rPr>
        <w:t> </w:t>
      </w:r>
      <w:r>
        <w:rPr>
          <w:sz w:val="18"/>
        </w:rPr>
        <w:t>demás</w:t>
      </w:r>
      <w:r>
        <w:rPr>
          <w:spacing w:val="-5"/>
          <w:sz w:val="18"/>
        </w:rPr>
        <w:t> </w:t>
      </w:r>
      <w:r>
        <w:rPr>
          <w:sz w:val="18"/>
        </w:rPr>
        <w:t>integrantes</w:t>
      </w:r>
      <w:r>
        <w:rPr>
          <w:spacing w:val="-5"/>
          <w:sz w:val="18"/>
        </w:rPr>
        <w:t> </w:t>
      </w:r>
      <w:r>
        <w:rPr>
          <w:sz w:val="18"/>
        </w:rPr>
        <w:t>de</w:t>
      </w:r>
      <w:r>
        <w:rPr>
          <w:spacing w:val="-5"/>
          <w:sz w:val="18"/>
        </w:rPr>
        <w:t> </w:t>
      </w:r>
      <w:r>
        <w:rPr>
          <w:sz w:val="18"/>
        </w:rPr>
        <w:t>la</w:t>
      </w:r>
      <w:r>
        <w:rPr>
          <w:spacing w:val="-5"/>
          <w:sz w:val="18"/>
        </w:rPr>
        <w:t> </w:t>
      </w:r>
      <w:r>
        <w:rPr>
          <w:sz w:val="18"/>
        </w:rPr>
        <w:t>comu- nidad educativa.</w:t>
      </w:r>
    </w:p>
    <w:p>
      <w:pPr>
        <w:pStyle w:val="ListParagraph"/>
        <w:numPr>
          <w:ilvl w:val="1"/>
          <w:numId w:val="2"/>
        </w:numPr>
        <w:tabs>
          <w:tab w:pos="1319" w:val="left" w:leader="none"/>
        </w:tabs>
        <w:spacing w:line="372" w:lineRule="auto" w:before="0" w:after="0"/>
        <w:ind w:left="1105" w:right="2912" w:firstLine="0"/>
        <w:jc w:val="both"/>
        <w:rPr>
          <w:sz w:val="18"/>
        </w:rPr>
      </w:pPr>
      <w:r>
        <w:rPr>
          <w:sz w:val="18"/>
        </w:rPr>
        <w:t>Cumplir con los trabajos indicados por los Tutores, enviando puntualmente las actividades definidas en el cronograma del Programa.</w:t>
      </w:r>
    </w:p>
    <w:p>
      <w:pPr>
        <w:spacing w:after="0" w:line="372" w:lineRule="auto"/>
        <w:jc w:val="both"/>
        <w:rPr>
          <w:sz w:val="18"/>
        </w:rPr>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1" simplePos="0" relativeHeight="486764544">
                <wp:simplePos x="0" y="0"/>
                <wp:positionH relativeFrom="page">
                  <wp:posOffset>0</wp:posOffset>
                </wp:positionH>
                <wp:positionV relativeFrom="page">
                  <wp:posOffset>0</wp:posOffset>
                </wp:positionV>
                <wp:extent cx="7772400" cy="1005840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7772400" cy="10058400"/>
                          <a:chExt cx="7772400" cy="10058400"/>
                        </a:xfrm>
                      </wpg:grpSpPr>
                      <pic:pic>
                        <pic:nvPicPr>
                          <pic:cNvPr id="72" name="Image 72"/>
                          <pic:cNvPicPr/>
                        </pic:nvPicPr>
                        <pic:blipFill>
                          <a:blip r:embed="rId18" cstate="print"/>
                          <a:stretch>
                            <a:fillRect/>
                          </a:stretch>
                        </pic:blipFill>
                        <pic:spPr>
                          <a:xfrm>
                            <a:off x="4203496" y="7742888"/>
                            <a:ext cx="2273807" cy="1871471"/>
                          </a:xfrm>
                          <a:prstGeom prst="rect">
                            <a:avLst/>
                          </a:prstGeom>
                        </pic:spPr>
                      </pic:pic>
                      <wps:wsp>
                        <wps:cNvPr id="73" name="Graphic 73"/>
                        <wps:cNvSpPr/>
                        <wps:spPr>
                          <a:xfrm>
                            <a:off x="4286808" y="7826195"/>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74" name="Image 74"/>
                          <pic:cNvPicPr/>
                        </pic:nvPicPr>
                        <pic:blipFill>
                          <a:blip r:embed="rId25" cstate="print"/>
                          <a:stretch>
                            <a:fillRect/>
                          </a:stretch>
                        </pic:blipFill>
                        <pic:spPr>
                          <a:xfrm>
                            <a:off x="4387635" y="7847151"/>
                            <a:ext cx="1727626" cy="1297341"/>
                          </a:xfrm>
                          <a:prstGeom prst="rect">
                            <a:avLst/>
                          </a:prstGeom>
                        </pic:spPr>
                      </pic:pic>
                      <pic:pic>
                        <pic:nvPicPr>
                          <pic:cNvPr id="75" name="Image 75"/>
                          <pic:cNvPicPr/>
                        </pic:nvPicPr>
                        <pic:blipFill>
                          <a:blip r:embed="rId26" cstate="print"/>
                          <a:stretch>
                            <a:fillRect/>
                          </a:stretch>
                        </pic:blipFill>
                        <pic:spPr>
                          <a:xfrm>
                            <a:off x="6800519" y="0"/>
                            <a:ext cx="971867" cy="10058348"/>
                          </a:xfrm>
                          <a:prstGeom prst="rect">
                            <a:avLst/>
                          </a:prstGeom>
                        </pic:spPr>
                      </pic:pic>
                      <wps:wsp>
                        <wps:cNvPr id="76" name="Graphic 76"/>
                        <wps:cNvSpPr/>
                        <wps:spPr>
                          <a:xfrm>
                            <a:off x="0" y="721054"/>
                            <a:ext cx="7772400" cy="9337675"/>
                          </a:xfrm>
                          <a:custGeom>
                            <a:avLst/>
                            <a:gdLst/>
                            <a:ahLst/>
                            <a:cxnLst/>
                            <a:rect l="l" t="t" r="r" b="b"/>
                            <a:pathLst>
                              <a:path w="7772400" h="9337675">
                                <a:moveTo>
                                  <a:pt x="7289203" y="0"/>
                                </a:moveTo>
                                <a:lnTo>
                                  <a:pt x="0" y="0"/>
                                </a:lnTo>
                                <a:lnTo>
                                  <a:pt x="0" y="1375524"/>
                                </a:lnTo>
                                <a:lnTo>
                                  <a:pt x="4016400" y="1375524"/>
                                </a:lnTo>
                                <a:lnTo>
                                  <a:pt x="4067911" y="1377467"/>
                                </a:lnTo>
                                <a:lnTo>
                                  <a:pt x="4116933" y="1380909"/>
                                </a:lnTo>
                                <a:lnTo>
                                  <a:pt x="4163428" y="1385887"/>
                                </a:lnTo>
                                <a:lnTo>
                                  <a:pt x="4207332" y="1392466"/>
                                </a:lnTo>
                                <a:lnTo>
                                  <a:pt x="4248632" y="1400695"/>
                                </a:lnTo>
                                <a:lnTo>
                                  <a:pt x="4287266" y="1410614"/>
                                </a:lnTo>
                                <a:lnTo>
                                  <a:pt x="4356417" y="1435773"/>
                                </a:lnTo>
                                <a:lnTo>
                                  <a:pt x="4414431" y="1468374"/>
                                </a:lnTo>
                                <a:lnTo>
                                  <a:pt x="4461002" y="1508823"/>
                                </a:lnTo>
                                <a:lnTo>
                                  <a:pt x="4495800" y="1557540"/>
                                </a:lnTo>
                                <a:lnTo>
                                  <a:pt x="4518495" y="1614957"/>
                                </a:lnTo>
                                <a:lnTo>
                                  <a:pt x="4528769" y="1681492"/>
                                </a:lnTo>
                                <a:lnTo>
                                  <a:pt x="4529137" y="1718297"/>
                                </a:lnTo>
                                <a:lnTo>
                                  <a:pt x="4526280" y="1757553"/>
                                </a:lnTo>
                                <a:lnTo>
                                  <a:pt x="4520158" y="1799285"/>
                                </a:lnTo>
                                <a:lnTo>
                                  <a:pt x="4510722" y="1843570"/>
                                </a:lnTo>
                                <a:lnTo>
                                  <a:pt x="4497921" y="1890445"/>
                                </a:lnTo>
                                <a:lnTo>
                                  <a:pt x="4481741" y="1939963"/>
                                </a:lnTo>
                                <a:lnTo>
                                  <a:pt x="4462119" y="1992185"/>
                                </a:lnTo>
                                <a:lnTo>
                                  <a:pt x="4439031" y="2047151"/>
                                </a:lnTo>
                                <a:lnTo>
                                  <a:pt x="4412424" y="2104936"/>
                                </a:lnTo>
                                <a:lnTo>
                                  <a:pt x="4382262" y="2165566"/>
                                </a:lnTo>
                                <a:lnTo>
                                  <a:pt x="4348505" y="2229104"/>
                                </a:lnTo>
                                <a:lnTo>
                                  <a:pt x="1170736" y="7683055"/>
                                </a:lnTo>
                                <a:lnTo>
                                  <a:pt x="2261616" y="8773770"/>
                                </a:lnTo>
                                <a:lnTo>
                                  <a:pt x="7289203" y="0"/>
                                </a:lnTo>
                                <a:close/>
                              </a:path>
                              <a:path w="7772400" h="9337675">
                                <a:moveTo>
                                  <a:pt x="7772400" y="2158784"/>
                                </a:moveTo>
                                <a:lnTo>
                                  <a:pt x="3515728" y="9337319"/>
                                </a:lnTo>
                                <a:lnTo>
                                  <a:pt x="5105590" y="9337319"/>
                                </a:lnTo>
                                <a:lnTo>
                                  <a:pt x="7739774" y="4979682"/>
                                </a:lnTo>
                                <a:lnTo>
                                  <a:pt x="7772400" y="4932477"/>
                                </a:lnTo>
                                <a:lnTo>
                                  <a:pt x="7772400" y="2158784"/>
                                </a:lnTo>
                                <a:close/>
                              </a:path>
                            </a:pathLst>
                          </a:custGeom>
                          <a:solidFill>
                            <a:srgbClr val="FFFFFF">
                              <a:alpha val="7998"/>
                            </a:srgbClr>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55pt;width:612pt;height:792pt;mso-position-horizontal-relative:page;mso-position-vertical-relative:page;z-index:-16551936" id="docshapegroup71" coordorigin="0,0" coordsize="12240,15840">
                <v:shape style="position:absolute;left:6619;top:12193;width:3581;height:2948" type="#_x0000_t75" id="docshape72" stroked="false">
                  <v:imagedata r:id="rId18" o:title=""/>
                </v:shape>
                <v:shape style="position:absolute;left:6750;top:12324;width:3039;height:2404" id="docshape73" coordorigin="6751,12325" coordsize="3039,2404" path="m6751,12325l6751,14728,9789,14728,9789,12325,6751,12325xe" filled="true" fillcolor="#f6f6f6" stroked="false">
                  <v:path arrowok="t"/>
                  <v:fill type="solid"/>
                </v:shape>
                <v:shape style="position:absolute;left:6909;top:12357;width:2721;height:2044" type="#_x0000_t75" id="docshape74" stroked="false">
                  <v:imagedata r:id="rId25" o:title=""/>
                </v:shape>
                <v:shape style="position:absolute;left:10709;top:0;width:1531;height:15840" type="#_x0000_t75" id="docshape75" stroked="false">
                  <v:imagedata r:id="rId26" o:title=""/>
                </v:shape>
                <v:shape style="position:absolute;left:0;top:1135;width:12240;height:14705" id="docshape76" coordorigin="0,1136" coordsize="12240,14705" path="m11479,1136l0,1136,0,3302,6325,3302,6406,3305,6483,3310,6557,3318,6626,3328,6691,3341,6752,3357,6808,3375,6861,3397,6908,3421,6952,3448,6991,3478,7025,3512,7055,3548,7080,3588,7100,3632,7116,3679,7126,3729,7132,3784,7133,3841,7128,3903,7118,3969,7104,4039,7083,4113,7058,4191,7027,4273,6991,4359,6949,4450,6901,4546,6848,4646,1844,13235,3562,14952,11479,1136xm12240,4535l5537,15840,8040,15840,12189,8978,12240,8903,12240,4535xe" filled="true" fillcolor="#ffffff" stroked="false">
                  <v:path arrowok="t"/>
                  <v:fill opacity="5242f" type="solid"/>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7286472</wp:posOffset>
                </wp:positionH>
                <wp:positionV relativeFrom="page">
                  <wp:posOffset>9733013</wp:posOffset>
                </wp:positionV>
                <wp:extent cx="108585" cy="32575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08585" cy="325755"/>
                        </a:xfrm>
                        <a:prstGeom prst="rect">
                          <a:avLst/>
                        </a:prstGeom>
                        <a:solidFill>
                          <a:srgbClr val="000000"/>
                        </a:solidFill>
                      </wps:spPr>
                      <wps:txbx>
                        <w:txbxContent>
                          <w:p>
                            <w:pPr>
                              <w:spacing w:before="11"/>
                              <w:ind w:left="6" w:right="0" w:firstLine="0"/>
                              <w:jc w:val="left"/>
                              <w:rPr>
                                <w:rFonts w:ascii="Arial"/>
                                <w:b/>
                                <w:color w:val="000000"/>
                                <w:sz w:val="14"/>
                              </w:rPr>
                            </w:pPr>
                            <w:r>
                              <w:rPr>
                                <w:rFonts w:ascii="Arial"/>
                                <w:b/>
                                <w:color w:val="FFFFFF"/>
                                <w:spacing w:val="-5"/>
                                <w:sz w:val="14"/>
                              </w:rPr>
                              <w:t>12</w:t>
                            </w:r>
                          </w:p>
                        </w:txbxContent>
                      </wps:txbx>
                      <wps:bodyPr wrap="square" lIns="0" tIns="0" rIns="0" bIns="0" rtlCol="0">
                        <a:noAutofit/>
                      </wps:bodyPr>
                    </wps:wsp>
                  </a:graphicData>
                </a:graphic>
              </wp:anchor>
            </w:drawing>
          </mc:Choice>
          <mc:Fallback>
            <w:pict>
              <v:shape style="position:absolute;margin-left:573.737976pt;margin-top:766.379028pt;width:8.550pt;height:25.65pt;mso-position-horizontal-relative:page;mso-position-vertical-relative:page;z-index:15739392" type="#_x0000_t202" id="docshape77" filled="true" fillcolor="#000000" stroked="false">
                <v:textbox inset="0,0,0,0">
                  <w:txbxContent>
                    <w:p>
                      <w:pPr>
                        <w:spacing w:before="11"/>
                        <w:ind w:left="6" w:right="0" w:firstLine="0"/>
                        <w:jc w:val="left"/>
                        <w:rPr>
                          <w:rFonts w:ascii="Arial"/>
                          <w:b/>
                          <w:color w:val="000000"/>
                          <w:sz w:val="14"/>
                        </w:rPr>
                      </w:pPr>
                      <w:r>
                        <w:rPr>
                          <w:rFonts w:ascii="Arial"/>
                          <w:b/>
                          <w:color w:val="FFFFFF"/>
                          <w:spacing w:val="-5"/>
                          <w:sz w:val="14"/>
                        </w:rPr>
                        <w:t>12</w:t>
                      </w:r>
                    </w:p>
                  </w:txbxContent>
                </v:textbox>
                <v:fill type="solid"/>
                <w10:wrap type="none"/>
              </v:shape>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92"/>
        <w:rPr>
          <w:sz w:val="28"/>
        </w:rPr>
      </w:pPr>
    </w:p>
    <w:p>
      <w:pPr>
        <w:pStyle w:val="Heading1"/>
        <w:spacing w:line="249" w:lineRule="auto"/>
        <w:ind w:left="7354" w:firstLine="466"/>
      </w:pPr>
      <w:r>
        <w:rPr>
          <w:color w:val="B1B1B1"/>
        </w:rPr>
        <w:t>CAPITULO</w:t>
      </w:r>
      <w:r>
        <w:rPr>
          <w:color w:val="B1B1B1"/>
          <w:spacing w:val="-20"/>
        </w:rPr>
        <w:t> </w:t>
      </w:r>
      <w:r>
        <w:rPr>
          <w:color w:val="B1B1B1"/>
        </w:rPr>
        <w:t>IV </w:t>
      </w:r>
      <w:r>
        <w:rPr>
          <w:color w:val="1D1D1B"/>
          <w:spacing w:val="-2"/>
        </w:rPr>
        <w:t>PROHIBICIONES</w:t>
      </w:r>
    </w:p>
    <w:p>
      <w:pPr>
        <w:spacing w:after="0" w:line="249" w:lineRule="auto"/>
        <w:sectPr>
          <w:headerReference w:type="default" r:id="rId24"/>
          <w:pgSz w:w="12240" w:h="15840"/>
          <w:pgMar w:header="0" w:footer="0" w:top="1820" w:bottom="0" w:left="180" w:right="480"/>
        </w:sectPr>
      </w:pPr>
    </w:p>
    <w:p>
      <w:pPr>
        <w:pStyle w:val="BodyText"/>
        <w:spacing w:before="93"/>
        <w:rPr>
          <w:rFonts w:ascii="Arial"/>
          <w:b/>
        </w:rPr>
      </w:pPr>
      <w:r>
        <w:rPr/>
        <mc:AlternateContent>
          <mc:Choice Requires="wps">
            <w:drawing>
              <wp:anchor distT="0" distB="0" distL="0" distR="0" allowOverlap="1" layoutInCell="1" locked="0" behindDoc="0" simplePos="0" relativeHeight="15739904">
                <wp:simplePos x="0" y="0"/>
                <wp:positionH relativeFrom="page">
                  <wp:posOffset>6800519</wp:posOffset>
                </wp:positionH>
                <wp:positionV relativeFrom="page">
                  <wp:posOffset>0</wp:posOffset>
                </wp:positionV>
                <wp:extent cx="972185" cy="1005840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972185" cy="10058400"/>
                          <a:chExt cx="972185" cy="10058400"/>
                        </a:xfrm>
                      </wpg:grpSpPr>
                      <pic:pic>
                        <pic:nvPicPr>
                          <pic:cNvPr id="80" name="Image 80"/>
                          <pic:cNvPicPr/>
                        </pic:nvPicPr>
                        <pic:blipFill>
                          <a:blip r:embed="rId17" cstate="print"/>
                          <a:stretch>
                            <a:fillRect/>
                          </a:stretch>
                        </pic:blipFill>
                        <pic:spPr>
                          <a:xfrm>
                            <a:off x="0" y="0"/>
                            <a:ext cx="971880" cy="10058399"/>
                          </a:xfrm>
                          <a:prstGeom prst="rect">
                            <a:avLst/>
                          </a:prstGeom>
                        </pic:spPr>
                      </pic:pic>
                      <wps:wsp>
                        <wps:cNvPr id="81" name="Textbox 81"/>
                        <wps:cNvSpPr txBox="1"/>
                        <wps:spPr>
                          <a:xfrm>
                            <a:off x="482574" y="9733089"/>
                            <a:ext cx="108585" cy="325755"/>
                          </a:xfrm>
                          <a:prstGeom prst="rect">
                            <a:avLst/>
                          </a:prstGeom>
                          <a:solidFill>
                            <a:srgbClr val="000000"/>
                          </a:solidFill>
                        </wps:spPr>
                        <wps:txbx>
                          <w:txbxContent>
                            <w:p>
                              <w:pPr>
                                <w:spacing w:before="11"/>
                                <w:ind w:left="5" w:right="0" w:firstLine="0"/>
                                <w:jc w:val="left"/>
                                <w:rPr>
                                  <w:rFonts w:ascii="Arial"/>
                                  <w:b/>
                                  <w:color w:val="000000"/>
                                  <w:sz w:val="14"/>
                                </w:rPr>
                              </w:pPr>
                              <w:r>
                                <w:rPr>
                                  <w:rFonts w:ascii="Arial"/>
                                  <w:b/>
                                  <w:color w:val="FFFFFF"/>
                                  <w:spacing w:val="-5"/>
                                  <w:sz w:val="14"/>
                                </w:rPr>
                                <w:t>13</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39904" id="docshapegroup79" coordorigin="10709,0" coordsize="1531,15840">
                <v:shape style="position:absolute;left:10709;top:0;width:1531;height:15840" type="#_x0000_t75" id="docshape80" stroked="false">
                  <v:imagedata r:id="rId17" o:title=""/>
                </v:shape>
                <v:shape style="position:absolute;left:11469;top:15327;width:171;height:513" type="#_x0000_t202" id="docshape81" filled="true" fillcolor="#000000" stroked="false">
                  <v:textbox inset="0,0,0,0">
                    <w:txbxContent>
                      <w:p>
                        <w:pPr>
                          <w:spacing w:before="11"/>
                          <w:ind w:left="5" w:right="0" w:firstLine="0"/>
                          <w:jc w:val="left"/>
                          <w:rPr>
                            <w:rFonts w:ascii="Arial"/>
                            <w:b/>
                            <w:color w:val="000000"/>
                            <w:sz w:val="14"/>
                          </w:rPr>
                        </w:pPr>
                        <w:r>
                          <w:rPr>
                            <w:rFonts w:ascii="Arial"/>
                            <w:b/>
                            <w:color w:val="FFFFFF"/>
                            <w:spacing w:val="-5"/>
                            <w:sz w:val="14"/>
                          </w:rPr>
                          <w:t>13</w:t>
                        </w:r>
                      </w:p>
                    </w:txbxContent>
                  </v:textbox>
                  <v:fill type="solid"/>
                  <w10:wrap type="none"/>
                </v:shape>
                <w10:wrap type="none"/>
              </v:group>
            </w:pict>
          </mc:Fallback>
        </mc:AlternateContent>
      </w:r>
    </w:p>
    <w:p>
      <w:pPr>
        <w:pStyle w:val="BodyText"/>
        <w:ind w:left="1126"/>
        <w:jc w:val="both"/>
      </w:pPr>
      <w:r>
        <w:rPr>
          <w:rFonts w:ascii="Arial" w:hAnsi="Arial"/>
          <w:b/>
        </w:rPr>
        <w:t>ARTÍCULO</w:t>
      </w:r>
      <w:r>
        <w:rPr>
          <w:rFonts w:ascii="Arial" w:hAnsi="Arial"/>
          <w:b/>
          <w:spacing w:val="-2"/>
        </w:rPr>
        <w:t> </w:t>
      </w:r>
      <w:r>
        <w:rPr>
          <w:rFonts w:ascii="Arial" w:hAnsi="Arial"/>
          <w:b/>
        </w:rPr>
        <w:t>10°.</w:t>
      </w:r>
      <w:r>
        <w:rPr>
          <w:rFonts w:ascii="Arial" w:hAnsi="Arial"/>
          <w:b/>
          <w:spacing w:val="-2"/>
        </w:rPr>
        <w:t> </w:t>
      </w:r>
      <w:r>
        <w:rPr/>
        <w:t>Se</w:t>
      </w:r>
      <w:r>
        <w:rPr>
          <w:spacing w:val="-1"/>
        </w:rPr>
        <w:t> </w:t>
      </w:r>
      <w:r>
        <w:rPr/>
        <w:t>considerarán</w:t>
      </w:r>
      <w:r>
        <w:rPr>
          <w:spacing w:val="-2"/>
        </w:rPr>
        <w:t> </w:t>
      </w:r>
      <w:r>
        <w:rPr/>
        <w:t>prohibiciones</w:t>
      </w:r>
      <w:r>
        <w:rPr>
          <w:spacing w:val="-1"/>
        </w:rPr>
        <w:t> </w:t>
      </w:r>
      <w:r>
        <w:rPr/>
        <w:t>para</w:t>
      </w:r>
      <w:r>
        <w:rPr>
          <w:spacing w:val="-2"/>
        </w:rPr>
        <w:t> </w:t>
      </w:r>
      <w:r>
        <w:rPr/>
        <w:t>los</w:t>
      </w:r>
      <w:r>
        <w:rPr>
          <w:spacing w:val="-1"/>
        </w:rPr>
        <w:t> </w:t>
      </w:r>
      <w:r>
        <w:rPr/>
        <w:t>aprendices</w:t>
      </w:r>
      <w:r>
        <w:rPr>
          <w:spacing w:val="-2"/>
        </w:rPr>
        <w:t> </w:t>
      </w:r>
      <w:r>
        <w:rPr/>
        <w:t>del</w:t>
      </w:r>
      <w:r>
        <w:rPr>
          <w:spacing w:val="-1"/>
        </w:rPr>
        <w:t> </w:t>
      </w:r>
      <w:r>
        <w:rPr/>
        <w:t>SENA,</w:t>
      </w:r>
      <w:r>
        <w:rPr>
          <w:spacing w:val="-2"/>
        </w:rPr>
        <w:t> </w:t>
      </w:r>
      <w:r>
        <w:rPr/>
        <w:t>las</w:t>
      </w:r>
      <w:r>
        <w:rPr>
          <w:spacing w:val="-1"/>
        </w:rPr>
        <w:t> </w:t>
      </w:r>
      <w:r>
        <w:rPr>
          <w:spacing w:val="-2"/>
        </w:rPr>
        <w:t>siguientes:</w:t>
      </w:r>
    </w:p>
    <w:p>
      <w:pPr>
        <w:pStyle w:val="ListParagraph"/>
        <w:numPr>
          <w:ilvl w:val="0"/>
          <w:numId w:val="3"/>
        </w:numPr>
        <w:tabs>
          <w:tab w:pos="1355" w:val="left" w:leader="none"/>
        </w:tabs>
        <w:spacing w:line="372" w:lineRule="auto" w:before="113" w:after="0"/>
        <w:ind w:left="1126" w:right="2891" w:firstLine="0"/>
        <w:jc w:val="both"/>
        <w:rPr>
          <w:sz w:val="18"/>
        </w:rPr>
      </w:pPr>
      <w:r>
        <w:rPr>
          <w:sz w:val="18"/>
        </w:rPr>
        <w:t>Plagiar materiales, trabajos y demás documentos generados en los grupos de trabajo o producto</w:t>
      </w:r>
      <w:r>
        <w:rPr>
          <w:spacing w:val="-2"/>
          <w:sz w:val="18"/>
        </w:rPr>
        <w:t> </w:t>
      </w:r>
      <w:r>
        <w:rPr>
          <w:sz w:val="18"/>
        </w:rPr>
        <w:t>del</w:t>
      </w:r>
      <w:r>
        <w:rPr>
          <w:spacing w:val="-1"/>
          <w:sz w:val="18"/>
        </w:rPr>
        <w:t> </w:t>
      </w:r>
      <w:r>
        <w:rPr>
          <w:sz w:val="18"/>
        </w:rPr>
        <w:t>trabajo</w:t>
      </w:r>
      <w:r>
        <w:rPr>
          <w:spacing w:val="-2"/>
          <w:sz w:val="18"/>
        </w:rPr>
        <w:t> </w:t>
      </w:r>
      <w:r>
        <w:rPr>
          <w:sz w:val="18"/>
        </w:rPr>
        <w:t>en</w:t>
      </w:r>
      <w:r>
        <w:rPr>
          <w:spacing w:val="-2"/>
          <w:sz w:val="18"/>
        </w:rPr>
        <w:t> </w:t>
      </w:r>
      <w:r>
        <w:rPr>
          <w:sz w:val="18"/>
        </w:rPr>
        <w:t>equipo</w:t>
      </w:r>
      <w:r>
        <w:rPr>
          <w:spacing w:val="-2"/>
          <w:sz w:val="18"/>
        </w:rPr>
        <w:t> </w:t>
      </w:r>
      <w:r>
        <w:rPr>
          <w:sz w:val="18"/>
        </w:rPr>
        <w:t>institucional,</w:t>
      </w:r>
      <w:r>
        <w:rPr>
          <w:spacing w:val="-1"/>
          <w:sz w:val="18"/>
        </w:rPr>
        <w:t> </w:t>
      </w:r>
      <w:r>
        <w:rPr>
          <w:sz w:val="18"/>
        </w:rPr>
        <w:t>así</w:t>
      </w:r>
      <w:r>
        <w:rPr>
          <w:spacing w:val="-1"/>
          <w:sz w:val="18"/>
        </w:rPr>
        <w:t> </w:t>
      </w:r>
      <w:r>
        <w:rPr>
          <w:sz w:val="18"/>
        </w:rPr>
        <w:t>como</w:t>
      </w:r>
      <w:r>
        <w:rPr>
          <w:spacing w:val="-2"/>
          <w:sz w:val="18"/>
        </w:rPr>
        <w:t> </w:t>
      </w:r>
      <w:r>
        <w:rPr>
          <w:sz w:val="18"/>
        </w:rPr>
        <w:t>las</w:t>
      </w:r>
      <w:r>
        <w:rPr>
          <w:spacing w:val="-1"/>
          <w:sz w:val="18"/>
        </w:rPr>
        <w:t> </w:t>
      </w:r>
      <w:r>
        <w:rPr>
          <w:sz w:val="18"/>
        </w:rPr>
        <w:t>fuentes</w:t>
      </w:r>
      <w:r>
        <w:rPr>
          <w:spacing w:val="-1"/>
          <w:sz w:val="18"/>
        </w:rPr>
        <w:t> </w:t>
      </w:r>
      <w:r>
        <w:rPr>
          <w:sz w:val="18"/>
        </w:rPr>
        <w:t>bibliográficas</w:t>
      </w:r>
      <w:r>
        <w:rPr>
          <w:spacing w:val="-1"/>
          <w:sz w:val="18"/>
        </w:rPr>
        <w:t> </w:t>
      </w:r>
      <w:r>
        <w:rPr>
          <w:sz w:val="18"/>
        </w:rPr>
        <w:t>consultadas</w:t>
      </w:r>
      <w:r>
        <w:rPr>
          <w:spacing w:val="-1"/>
          <w:sz w:val="18"/>
        </w:rPr>
        <w:t> </w:t>
      </w:r>
      <w:r>
        <w:rPr>
          <w:sz w:val="18"/>
        </w:rPr>
        <w:t>en los diferentes soportes.</w:t>
      </w:r>
    </w:p>
    <w:p>
      <w:pPr>
        <w:pStyle w:val="ListParagraph"/>
        <w:numPr>
          <w:ilvl w:val="0"/>
          <w:numId w:val="3"/>
        </w:numPr>
        <w:tabs>
          <w:tab w:pos="1322" w:val="left" w:leader="none"/>
        </w:tabs>
        <w:spacing w:line="205" w:lineRule="exact" w:before="0" w:after="0"/>
        <w:ind w:left="1322" w:right="0" w:hanging="196"/>
        <w:jc w:val="both"/>
        <w:rPr>
          <w:sz w:val="18"/>
        </w:rPr>
      </w:pPr>
      <w:r>
        <w:rPr>
          <w:spacing w:val="-10"/>
          <w:sz w:val="18"/>
        </w:rPr>
        <w:t>Terminar</w:t>
      </w:r>
      <w:r>
        <w:rPr>
          <w:spacing w:val="-8"/>
          <w:sz w:val="18"/>
        </w:rPr>
        <w:t> </w:t>
      </w:r>
      <w:r>
        <w:rPr>
          <w:spacing w:val="-10"/>
          <w:sz w:val="18"/>
        </w:rPr>
        <w:t>unilateralmente</w:t>
      </w:r>
      <w:r>
        <w:rPr>
          <w:spacing w:val="-8"/>
          <w:sz w:val="18"/>
        </w:rPr>
        <w:t> </w:t>
      </w:r>
      <w:r>
        <w:rPr>
          <w:spacing w:val="-10"/>
          <w:sz w:val="18"/>
        </w:rPr>
        <w:t>el</w:t>
      </w:r>
      <w:r>
        <w:rPr>
          <w:spacing w:val="-7"/>
          <w:sz w:val="18"/>
        </w:rPr>
        <w:t> </w:t>
      </w:r>
      <w:r>
        <w:rPr>
          <w:spacing w:val="-10"/>
          <w:sz w:val="18"/>
        </w:rPr>
        <w:t>contrato</w:t>
      </w:r>
      <w:r>
        <w:rPr>
          <w:spacing w:val="-8"/>
          <w:sz w:val="18"/>
        </w:rPr>
        <w:t> </w:t>
      </w:r>
      <w:r>
        <w:rPr>
          <w:spacing w:val="-10"/>
          <w:sz w:val="18"/>
        </w:rPr>
        <w:t>de</w:t>
      </w:r>
      <w:r>
        <w:rPr>
          <w:spacing w:val="-7"/>
          <w:sz w:val="18"/>
        </w:rPr>
        <w:t> </w:t>
      </w:r>
      <w:r>
        <w:rPr>
          <w:spacing w:val="-10"/>
          <w:sz w:val="18"/>
        </w:rPr>
        <w:t>aprendizaje,</w:t>
      </w:r>
      <w:r>
        <w:rPr>
          <w:spacing w:val="-8"/>
          <w:sz w:val="18"/>
        </w:rPr>
        <w:t> </w:t>
      </w:r>
      <w:r>
        <w:rPr>
          <w:spacing w:val="-10"/>
          <w:sz w:val="18"/>
        </w:rPr>
        <w:t>sin</w:t>
      </w:r>
      <w:r>
        <w:rPr>
          <w:spacing w:val="-7"/>
          <w:sz w:val="18"/>
        </w:rPr>
        <w:t> </w:t>
      </w:r>
      <w:r>
        <w:rPr>
          <w:spacing w:val="-10"/>
          <w:sz w:val="18"/>
        </w:rPr>
        <w:t>el</w:t>
      </w:r>
      <w:r>
        <w:rPr>
          <w:spacing w:val="-8"/>
          <w:sz w:val="18"/>
        </w:rPr>
        <w:t> </w:t>
      </w:r>
      <w:r>
        <w:rPr>
          <w:spacing w:val="-10"/>
          <w:sz w:val="18"/>
        </w:rPr>
        <w:t>visto</w:t>
      </w:r>
      <w:r>
        <w:rPr>
          <w:spacing w:val="-8"/>
          <w:sz w:val="18"/>
        </w:rPr>
        <w:t> </w:t>
      </w:r>
      <w:r>
        <w:rPr>
          <w:spacing w:val="-10"/>
          <w:sz w:val="18"/>
        </w:rPr>
        <w:t>bueno</w:t>
      </w:r>
      <w:r>
        <w:rPr>
          <w:spacing w:val="-7"/>
          <w:sz w:val="18"/>
        </w:rPr>
        <w:t> </w:t>
      </w:r>
      <w:r>
        <w:rPr>
          <w:spacing w:val="-10"/>
          <w:sz w:val="18"/>
        </w:rPr>
        <w:t>del</w:t>
      </w:r>
      <w:r>
        <w:rPr>
          <w:spacing w:val="-8"/>
          <w:sz w:val="18"/>
        </w:rPr>
        <w:t> </w:t>
      </w:r>
      <w:r>
        <w:rPr>
          <w:spacing w:val="-10"/>
          <w:sz w:val="18"/>
        </w:rPr>
        <w:t>empleador</w:t>
      </w:r>
      <w:r>
        <w:rPr>
          <w:spacing w:val="-7"/>
          <w:sz w:val="18"/>
        </w:rPr>
        <w:t> </w:t>
      </w:r>
      <w:r>
        <w:rPr>
          <w:spacing w:val="-10"/>
          <w:sz w:val="18"/>
        </w:rPr>
        <w:t>y</w:t>
      </w:r>
      <w:r>
        <w:rPr>
          <w:spacing w:val="-8"/>
          <w:sz w:val="18"/>
        </w:rPr>
        <w:t> </w:t>
      </w:r>
      <w:r>
        <w:rPr>
          <w:spacing w:val="-10"/>
          <w:sz w:val="18"/>
        </w:rPr>
        <w:t>del</w:t>
      </w:r>
      <w:r>
        <w:rPr>
          <w:spacing w:val="-7"/>
          <w:sz w:val="18"/>
        </w:rPr>
        <w:t> </w:t>
      </w:r>
      <w:r>
        <w:rPr>
          <w:spacing w:val="-10"/>
          <w:sz w:val="18"/>
        </w:rPr>
        <w:t>SENA.</w:t>
      </w:r>
    </w:p>
    <w:p>
      <w:pPr>
        <w:pStyle w:val="ListParagraph"/>
        <w:numPr>
          <w:ilvl w:val="0"/>
          <w:numId w:val="3"/>
        </w:numPr>
        <w:tabs>
          <w:tab w:pos="1328" w:val="left" w:leader="none"/>
        </w:tabs>
        <w:spacing w:line="372" w:lineRule="auto" w:before="113" w:after="0"/>
        <w:ind w:left="1126" w:right="2892" w:firstLine="0"/>
        <w:jc w:val="both"/>
        <w:rPr>
          <w:sz w:val="18"/>
        </w:rPr>
      </w:pPr>
      <w:r>
        <w:rPr>
          <w:sz w:val="18"/>
        </w:rPr>
        <w:t>Incumplir</w:t>
      </w:r>
      <w:r>
        <w:rPr>
          <w:spacing w:val="-2"/>
          <w:sz w:val="18"/>
        </w:rPr>
        <w:t> </w:t>
      </w:r>
      <w:r>
        <w:rPr>
          <w:sz w:val="18"/>
        </w:rPr>
        <w:t>con</w:t>
      </w:r>
      <w:r>
        <w:rPr>
          <w:spacing w:val="-2"/>
          <w:sz w:val="18"/>
        </w:rPr>
        <w:t> </w:t>
      </w:r>
      <w:r>
        <w:rPr>
          <w:sz w:val="18"/>
        </w:rPr>
        <w:t>las</w:t>
      </w:r>
      <w:r>
        <w:rPr>
          <w:spacing w:val="-2"/>
          <w:sz w:val="18"/>
        </w:rPr>
        <w:t> </w:t>
      </w:r>
      <w:r>
        <w:rPr>
          <w:sz w:val="18"/>
        </w:rPr>
        <w:t>actividades</w:t>
      </w:r>
      <w:r>
        <w:rPr>
          <w:spacing w:val="-2"/>
          <w:sz w:val="18"/>
        </w:rPr>
        <w:t> </w:t>
      </w:r>
      <w:r>
        <w:rPr>
          <w:sz w:val="18"/>
        </w:rPr>
        <w:t>de</w:t>
      </w:r>
      <w:r>
        <w:rPr>
          <w:spacing w:val="-2"/>
          <w:sz w:val="18"/>
        </w:rPr>
        <w:t> </w:t>
      </w:r>
      <w:r>
        <w:rPr>
          <w:sz w:val="18"/>
        </w:rPr>
        <w:t>aprendizaje</w:t>
      </w:r>
      <w:r>
        <w:rPr>
          <w:spacing w:val="-2"/>
          <w:sz w:val="18"/>
        </w:rPr>
        <w:t> </w:t>
      </w:r>
      <w:r>
        <w:rPr>
          <w:sz w:val="18"/>
        </w:rPr>
        <w:t>acordadas</w:t>
      </w:r>
      <w:r>
        <w:rPr>
          <w:spacing w:val="-2"/>
          <w:sz w:val="18"/>
        </w:rPr>
        <w:t> </w:t>
      </w:r>
      <w:r>
        <w:rPr>
          <w:sz w:val="18"/>
        </w:rPr>
        <w:t>y</w:t>
      </w:r>
      <w:r>
        <w:rPr>
          <w:spacing w:val="-2"/>
          <w:sz w:val="18"/>
        </w:rPr>
        <w:t> </w:t>
      </w:r>
      <w:r>
        <w:rPr>
          <w:sz w:val="18"/>
        </w:rPr>
        <w:t>los</w:t>
      </w:r>
      <w:r>
        <w:rPr>
          <w:spacing w:val="-2"/>
          <w:sz w:val="18"/>
        </w:rPr>
        <w:t> </w:t>
      </w:r>
      <w:r>
        <w:rPr>
          <w:sz w:val="18"/>
        </w:rPr>
        <w:t>compromisos</w:t>
      </w:r>
      <w:r>
        <w:rPr>
          <w:spacing w:val="-2"/>
          <w:sz w:val="18"/>
        </w:rPr>
        <w:t> </w:t>
      </w:r>
      <w:r>
        <w:rPr>
          <w:sz w:val="18"/>
        </w:rPr>
        <w:t>adquiridos</w:t>
      </w:r>
      <w:r>
        <w:rPr>
          <w:spacing w:val="-2"/>
          <w:sz w:val="18"/>
        </w:rPr>
        <w:t> </w:t>
      </w:r>
      <w:r>
        <w:rPr>
          <w:sz w:val="18"/>
        </w:rPr>
        <w:t>como aprendiz SENA, sin justa causa.</w:t>
      </w:r>
    </w:p>
    <w:p>
      <w:pPr>
        <w:pStyle w:val="ListParagraph"/>
        <w:numPr>
          <w:ilvl w:val="0"/>
          <w:numId w:val="3"/>
        </w:numPr>
        <w:tabs>
          <w:tab w:pos="1349" w:val="left" w:leader="none"/>
        </w:tabs>
        <w:spacing w:line="372" w:lineRule="auto" w:before="0" w:after="0"/>
        <w:ind w:left="1126" w:right="2892" w:firstLine="0"/>
        <w:jc w:val="both"/>
        <w:rPr>
          <w:sz w:val="18"/>
        </w:rPr>
      </w:pPr>
      <w:r>
        <w:rPr>
          <w:sz w:val="18"/>
        </w:rPr>
        <w:t>Realizar fraude en evaluaciones, en el proceso de aprendizaje o en concursos, juegos o competencias de cualquier carácter.</w:t>
      </w:r>
    </w:p>
    <w:p>
      <w:pPr>
        <w:pStyle w:val="ListParagraph"/>
        <w:numPr>
          <w:ilvl w:val="0"/>
          <w:numId w:val="3"/>
        </w:numPr>
        <w:tabs>
          <w:tab w:pos="1322" w:val="left" w:leader="none"/>
        </w:tabs>
        <w:spacing w:line="372" w:lineRule="auto" w:before="0" w:after="0"/>
        <w:ind w:left="1126" w:right="2893" w:firstLine="0"/>
        <w:jc w:val="both"/>
        <w:rPr>
          <w:sz w:val="18"/>
        </w:rPr>
      </w:pPr>
      <w:r>
        <w:rPr>
          <w:sz w:val="18"/>
        </w:rPr>
        <w:t>Aportar documentación o información que difiera con la real,</w:t>
      </w:r>
      <w:r>
        <w:rPr>
          <w:spacing w:val="40"/>
          <w:sz w:val="18"/>
        </w:rPr>
        <w:t> </w:t>
      </w:r>
      <w:r>
        <w:rPr>
          <w:sz w:val="18"/>
        </w:rPr>
        <w:t>para el ingreso a la entidad o para obtener cualquier beneficio de la misma.</w:t>
      </w:r>
    </w:p>
    <w:p>
      <w:pPr>
        <w:pStyle w:val="ListParagraph"/>
        <w:numPr>
          <w:ilvl w:val="0"/>
          <w:numId w:val="3"/>
        </w:numPr>
        <w:tabs>
          <w:tab w:pos="1337" w:val="left" w:leader="none"/>
        </w:tabs>
        <w:spacing w:line="372" w:lineRule="auto" w:before="0" w:after="0"/>
        <w:ind w:left="1126" w:right="2891" w:firstLine="0"/>
        <w:jc w:val="both"/>
        <w:rPr>
          <w:sz w:val="18"/>
        </w:rPr>
      </w:pPr>
      <w:r>
        <w:rPr>
          <w:sz w:val="18"/>
        </w:rPr>
        <w:t>Fumar en áreas no permitidas en el centro de formación, así como ingresar, comercializar, promocionar,</w:t>
      </w:r>
      <w:r>
        <w:rPr>
          <w:spacing w:val="-1"/>
          <w:sz w:val="18"/>
        </w:rPr>
        <w:t> </w:t>
      </w:r>
      <w:r>
        <w:rPr>
          <w:sz w:val="18"/>
        </w:rPr>
        <w:t>ingerir</w:t>
      </w:r>
      <w:r>
        <w:rPr>
          <w:spacing w:val="-1"/>
          <w:sz w:val="18"/>
        </w:rPr>
        <w:t> </w:t>
      </w:r>
      <w:r>
        <w:rPr>
          <w:sz w:val="18"/>
        </w:rPr>
        <w:t>o</w:t>
      </w:r>
      <w:r>
        <w:rPr>
          <w:spacing w:val="-1"/>
          <w:sz w:val="18"/>
        </w:rPr>
        <w:t> </w:t>
      </w:r>
      <w:r>
        <w:rPr>
          <w:sz w:val="18"/>
        </w:rPr>
        <w:t>suministrar</w:t>
      </w:r>
      <w:r>
        <w:rPr>
          <w:spacing w:val="-1"/>
          <w:sz w:val="18"/>
        </w:rPr>
        <w:t> </w:t>
      </w:r>
      <w:r>
        <w:rPr>
          <w:sz w:val="18"/>
        </w:rPr>
        <w:t>bebidas</w:t>
      </w:r>
      <w:r>
        <w:rPr>
          <w:spacing w:val="-1"/>
          <w:sz w:val="18"/>
        </w:rPr>
        <w:t> </w:t>
      </w:r>
      <w:r>
        <w:rPr>
          <w:sz w:val="18"/>
        </w:rPr>
        <w:t>alcohólicas</w:t>
      </w:r>
      <w:r>
        <w:rPr>
          <w:spacing w:val="-1"/>
          <w:sz w:val="18"/>
        </w:rPr>
        <w:t> </w:t>
      </w:r>
      <w:r>
        <w:rPr>
          <w:sz w:val="18"/>
        </w:rPr>
        <w:t>o</w:t>
      </w:r>
      <w:r>
        <w:rPr>
          <w:spacing w:val="-1"/>
          <w:sz w:val="18"/>
        </w:rPr>
        <w:t> </w:t>
      </w:r>
      <w:r>
        <w:rPr>
          <w:sz w:val="18"/>
        </w:rPr>
        <w:t>sustancias</w:t>
      </w:r>
      <w:r>
        <w:rPr>
          <w:spacing w:val="-1"/>
          <w:sz w:val="18"/>
        </w:rPr>
        <w:t> </w:t>
      </w:r>
      <w:r>
        <w:rPr>
          <w:sz w:val="18"/>
        </w:rPr>
        <w:t>psicoactivas,</w:t>
      </w:r>
      <w:r>
        <w:rPr>
          <w:spacing w:val="-1"/>
          <w:sz w:val="18"/>
        </w:rPr>
        <w:t> </w:t>
      </w:r>
      <w:r>
        <w:rPr>
          <w:sz w:val="18"/>
        </w:rPr>
        <w:t>dentro</w:t>
      </w:r>
      <w:r>
        <w:rPr>
          <w:spacing w:val="-1"/>
          <w:sz w:val="18"/>
        </w:rPr>
        <w:t> </w:t>
      </w:r>
      <w:r>
        <w:rPr>
          <w:sz w:val="18"/>
        </w:rPr>
        <w:t>de</w:t>
      </w:r>
      <w:r>
        <w:rPr>
          <w:spacing w:val="-1"/>
          <w:sz w:val="18"/>
        </w:rPr>
        <w:t> </w:t>
      </w:r>
      <w:r>
        <w:rPr>
          <w:sz w:val="18"/>
        </w:rPr>
        <w:t>las instalaciones</w:t>
      </w:r>
      <w:r>
        <w:rPr>
          <w:spacing w:val="-11"/>
          <w:sz w:val="18"/>
        </w:rPr>
        <w:t> </w:t>
      </w:r>
      <w:r>
        <w:rPr>
          <w:sz w:val="18"/>
        </w:rPr>
        <w:t>del</w:t>
      </w:r>
      <w:r>
        <w:rPr>
          <w:spacing w:val="-11"/>
          <w:sz w:val="18"/>
        </w:rPr>
        <w:t> </w:t>
      </w:r>
      <w:r>
        <w:rPr>
          <w:sz w:val="18"/>
        </w:rPr>
        <w:t>SENA,</w:t>
      </w:r>
      <w:r>
        <w:rPr>
          <w:spacing w:val="-11"/>
          <w:sz w:val="18"/>
        </w:rPr>
        <w:t> </w:t>
      </w:r>
      <w:r>
        <w:rPr>
          <w:sz w:val="18"/>
        </w:rPr>
        <w:t>o</w:t>
      </w:r>
      <w:r>
        <w:rPr>
          <w:spacing w:val="-11"/>
          <w:sz w:val="18"/>
        </w:rPr>
        <w:t> </w:t>
      </w:r>
      <w:r>
        <w:rPr>
          <w:sz w:val="18"/>
        </w:rPr>
        <w:t>ingresar</w:t>
      </w:r>
      <w:r>
        <w:rPr>
          <w:spacing w:val="-11"/>
          <w:sz w:val="18"/>
        </w:rPr>
        <w:t> </w:t>
      </w:r>
      <w:r>
        <w:rPr>
          <w:sz w:val="18"/>
        </w:rPr>
        <w:t>a</w:t>
      </w:r>
      <w:r>
        <w:rPr>
          <w:spacing w:val="-11"/>
          <w:sz w:val="18"/>
        </w:rPr>
        <w:t> </w:t>
      </w:r>
      <w:r>
        <w:rPr>
          <w:sz w:val="18"/>
        </w:rPr>
        <w:t>la</w:t>
      </w:r>
      <w:r>
        <w:rPr>
          <w:spacing w:val="-11"/>
          <w:sz w:val="18"/>
        </w:rPr>
        <w:t> </w:t>
      </w:r>
      <w:r>
        <w:rPr>
          <w:sz w:val="18"/>
        </w:rPr>
        <w:t>entidad</w:t>
      </w:r>
      <w:r>
        <w:rPr>
          <w:spacing w:val="-11"/>
          <w:sz w:val="18"/>
        </w:rPr>
        <w:t> </w:t>
      </w:r>
      <w:r>
        <w:rPr>
          <w:sz w:val="18"/>
        </w:rPr>
        <w:t>en</w:t>
      </w:r>
      <w:r>
        <w:rPr>
          <w:spacing w:val="-11"/>
          <w:sz w:val="18"/>
        </w:rPr>
        <w:t> </w:t>
      </w:r>
      <w:r>
        <w:rPr>
          <w:sz w:val="18"/>
        </w:rPr>
        <w:t>estado</w:t>
      </w:r>
      <w:r>
        <w:rPr>
          <w:spacing w:val="-11"/>
          <w:sz w:val="18"/>
        </w:rPr>
        <w:t> </w:t>
      </w:r>
      <w:r>
        <w:rPr>
          <w:sz w:val="18"/>
        </w:rPr>
        <w:t>que</w:t>
      </w:r>
      <w:r>
        <w:rPr>
          <w:spacing w:val="-11"/>
          <w:sz w:val="18"/>
        </w:rPr>
        <w:t> </w:t>
      </w:r>
      <w:r>
        <w:rPr>
          <w:sz w:val="18"/>
        </w:rPr>
        <w:t>indique</w:t>
      </w:r>
      <w:r>
        <w:rPr>
          <w:spacing w:val="-11"/>
          <w:sz w:val="18"/>
        </w:rPr>
        <w:t> </w:t>
      </w:r>
      <w:r>
        <w:rPr>
          <w:sz w:val="18"/>
        </w:rPr>
        <w:t>alteraciones</w:t>
      </w:r>
      <w:r>
        <w:rPr>
          <w:spacing w:val="-11"/>
          <w:sz w:val="18"/>
        </w:rPr>
        <w:t> </w:t>
      </w:r>
      <w:r>
        <w:rPr>
          <w:sz w:val="18"/>
        </w:rPr>
        <w:t>ocasionadas por el consumo de éstos.</w:t>
      </w:r>
    </w:p>
    <w:p>
      <w:pPr>
        <w:pStyle w:val="ListParagraph"/>
        <w:numPr>
          <w:ilvl w:val="0"/>
          <w:numId w:val="3"/>
        </w:numPr>
        <w:tabs>
          <w:tab w:pos="1324" w:val="left" w:leader="none"/>
        </w:tabs>
        <w:spacing w:line="372" w:lineRule="auto" w:before="0" w:after="0"/>
        <w:ind w:left="1126" w:right="2891" w:firstLine="0"/>
        <w:jc w:val="both"/>
        <w:rPr>
          <w:sz w:val="18"/>
        </w:rPr>
      </w:pPr>
      <w:r>
        <w:rPr>
          <w:sz w:val="18"/>
        </w:rPr>
        <w:t>Ingresar</w:t>
      </w:r>
      <w:r>
        <w:rPr>
          <w:spacing w:val="-12"/>
          <w:sz w:val="18"/>
        </w:rPr>
        <w:t> </w:t>
      </w:r>
      <w:r>
        <w:rPr>
          <w:sz w:val="18"/>
        </w:rPr>
        <w:t>o</w:t>
      </w:r>
      <w:r>
        <w:rPr>
          <w:spacing w:val="-12"/>
          <w:sz w:val="18"/>
        </w:rPr>
        <w:t> </w:t>
      </w:r>
      <w:r>
        <w:rPr>
          <w:sz w:val="18"/>
        </w:rPr>
        <w:t>portar</w:t>
      </w:r>
      <w:r>
        <w:rPr>
          <w:spacing w:val="-12"/>
          <w:sz w:val="18"/>
        </w:rPr>
        <w:t> </w:t>
      </w:r>
      <w:r>
        <w:rPr>
          <w:sz w:val="18"/>
        </w:rPr>
        <w:t>armas,</w:t>
      </w:r>
      <w:r>
        <w:rPr>
          <w:spacing w:val="-12"/>
          <w:sz w:val="18"/>
        </w:rPr>
        <w:t> </w:t>
      </w:r>
      <w:r>
        <w:rPr>
          <w:sz w:val="18"/>
        </w:rPr>
        <w:t>objetos</w:t>
      </w:r>
      <w:r>
        <w:rPr>
          <w:spacing w:val="-12"/>
          <w:sz w:val="18"/>
        </w:rPr>
        <w:t> </w:t>
      </w:r>
      <w:r>
        <w:rPr>
          <w:sz w:val="18"/>
        </w:rPr>
        <w:t>corto-punzantes,</w:t>
      </w:r>
      <w:r>
        <w:rPr>
          <w:spacing w:val="-12"/>
          <w:sz w:val="18"/>
        </w:rPr>
        <w:t> </w:t>
      </w:r>
      <w:r>
        <w:rPr>
          <w:sz w:val="18"/>
        </w:rPr>
        <w:t>explosivos</w:t>
      </w:r>
      <w:r>
        <w:rPr>
          <w:spacing w:val="-12"/>
          <w:sz w:val="18"/>
        </w:rPr>
        <w:t> </w:t>
      </w:r>
      <w:r>
        <w:rPr>
          <w:sz w:val="18"/>
        </w:rPr>
        <w:t>u</w:t>
      </w:r>
      <w:r>
        <w:rPr>
          <w:spacing w:val="-12"/>
          <w:sz w:val="18"/>
        </w:rPr>
        <w:t> </w:t>
      </w:r>
      <w:r>
        <w:rPr>
          <w:sz w:val="18"/>
        </w:rPr>
        <w:t>otros</w:t>
      </w:r>
      <w:r>
        <w:rPr>
          <w:spacing w:val="-12"/>
          <w:sz w:val="18"/>
        </w:rPr>
        <w:t> </w:t>
      </w:r>
      <w:r>
        <w:rPr>
          <w:sz w:val="18"/>
        </w:rPr>
        <w:t>artefactos</w:t>
      </w:r>
      <w:r>
        <w:rPr>
          <w:spacing w:val="-12"/>
          <w:sz w:val="18"/>
        </w:rPr>
        <w:t> </w:t>
      </w:r>
      <w:r>
        <w:rPr>
          <w:sz w:val="18"/>
        </w:rPr>
        <w:t>que</w:t>
      </w:r>
      <w:r>
        <w:rPr>
          <w:spacing w:val="-12"/>
          <w:sz w:val="18"/>
        </w:rPr>
        <w:t> </w:t>
      </w:r>
      <w:r>
        <w:rPr>
          <w:sz w:val="18"/>
        </w:rPr>
        <w:t>represen- ten</w:t>
      </w:r>
      <w:r>
        <w:rPr>
          <w:spacing w:val="-11"/>
          <w:sz w:val="18"/>
        </w:rPr>
        <w:t> </w:t>
      </w:r>
      <w:r>
        <w:rPr>
          <w:sz w:val="18"/>
        </w:rPr>
        <w:t>riesgo</w:t>
      </w:r>
      <w:r>
        <w:rPr>
          <w:spacing w:val="-11"/>
          <w:sz w:val="18"/>
        </w:rPr>
        <w:t> </w:t>
      </w:r>
      <w:r>
        <w:rPr>
          <w:sz w:val="18"/>
        </w:rPr>
        <w:t>o</w:t>
      </w:r>
      <w:r>
        <w:rPr>
          <w:spacing w:val="-11"/>
          <w:sz w:val="18"/>
        </w:rPr>
        <w:t> </w:t>
      </w:r>
      <w:r>
        <w:rPr>
          <w:sz w:val="18"/>
        </w:rPr>
        <w:t>puedan</w:t>
      </w:r>
      <w:r>
        <w:rPr>
          <w:spacing w:val="-11"/>
          <w:sz w:val="18"/>
        </w:rPr>
        <w:t> </w:t>
      </w:r>
      <w:r>
        <w:rPr>
          <w:sz w:val="18"/>
        </w:rPr>
        <w:t>ser</w:t>
      </w:r>
      <w:r>
        <w:rPr>
          <w:spacing w:val="-11"/>
          <w:sz w:val="18"/>
        </w:rPr>
        <w:t> </w:t>
      </w:r>
      <w:r>
        <w:rPr>
          <w:sz w:val="18"/>
        </w:rPr>
        <w:t>empleados</w:t>
      </w:r>
      <w:r>
        <w:rPr>
          <w:spacing w:val="-11"/>
          <w:sz w:val="18"/>
        </w:rPr>
        <w:t> </w:t>
      </w:r>
      <w:r>
        <w:rPr>
          <w:sz w:val="18"/>
        </w:rPr>
        <w:t>para</w:t>
      </w:r>
      <w:r>
        <w:rPr>
          <w:spacing w:val="-11"/>
          <w:sz w:val="18"/>
        </w:rPr>
        <w:t> </w:t>
      </w:r>
      <w:r>
        <w:rPr>
          <w:sz w:val="18"/>
        </w:rPr>
        <w:t>atentar</w:t>
      </w:r>
      <w:r>
        <w:rPr>
          <w:spacing w:val="-11"/>
          <w:sz w:val="18"/>
        </w:rPr>
        <w:t> </w:t>
      </w:r>
      <w:r>
        <w:rPr>
          <w:sz w:val="18"/>
        </w:rPr>
        <w:t>contra</w:t>
      </w:r>
      <w:r>
        <w:rPr>
          <w:spacing w:val="-11"/>
          <w:sz w:val="18"/>
        </w:rPr>
        <w:t> </w:t>
      </w:r>
      <w:r>
        <w:rPr>
          <w:sz w:val="18"/>
        </w:rPr>
        <w:t>la</w:t>
      </w:r>
      <w:r>
        <w:rPr>
          <w:spacing w:val="-11"/>
          <w:sz w:val="18"/>
        </w:rPr>
        <w:t> </w:t>
      </w:r>
      <w:r>
        <w:rPr>
          <w:sz w:val="18"/>
        </w:rPr>
        <w:t>vida</w:t>
      </w:r>
      <w:r>
        <w:rPr>
          <w:spacing w:val="-11"/>
          <w:sz w:val="18"/>
        </w:rPr>
        <w:t> </w:t>
      </w:r>
      <w:r>
        <w:rPr>
          <w:sz w:val="18"/>
        </w:rPr>
        <w:t>o</w:t>
      </w:r>
      <w:r>
        <w:rPr>
          <w:spacing w:val="-11"/>
          <w:sz w:val="18"/>
        </w:rPr>
        <w:t> </w:t>
      </w:r>
      <w:r>
        <w:rPr>
          <w:sz w:val="18"/>
        </w:rPr>
        <w:t>la</w:t>
      </w:r>
      <w:r>
        <w:rPr>
          <w:spacing w:val="-11"/>
          <w:sz w:val="18"/>
        </w:rPr>
        <w:t> </w:t>
      </w:r>
      <w:r>
        <w:rPr>
          <w:sz w:val="18"/>
        </w:rPr>
        <w:t>integridad</w:t>
      </w:r>
      <w:r>
        <w:rPr>
          <w:spacing w:val="-11"/>
          <w:sz w:val="18"/>
        </w:rPr>
        <w:t> </w:t>
      </w:r>
      <w:r>
        <w:rPr>
          <w:sz w:val="18"/>
        </w:rPr>
        <w:t>física</w:t>
      </w:r>
      <w:r>
        <w:rPr>
          <w:spacing w:val="-11"/>
          <w:sz w:val="18"/>
        </w:rPr>
        <w:t> </w:t>
      </w:r>
      <w:r>
        <w:rPr>
          <w:sz w:val="18"/>
        </w:rPr>
        <w:t>de</w:t>
      </w:r>
      <w:r>
        <w:rPr>
          <w:spacing w:val="-11"/>
          <w:sz w:val="18"/>
        </w:rPr>
        <w:t> </w:t>
      </w:r>
      <w:r>
        <w:rPr>
          <w:sz w:val="18"/>
        </w:rPr>
        <w:t>las</w:t>
      </w:r>
      <w:r>
        <w:rPr>
          <w:spacing w:val="-11"/>
          <w:sz w:val="18"/>
        </w:rPr>
        <w:t> </w:t>
      </w:r>
      <w:r>
        <w:rPr>
          <w:sz w:val="18"/>
        </w:rPr>
        <w:t>perso- nas,</w:t>
      </w:r>
      <w:r>
        <w:rPr>
          <w:spacing w:val="-13"/>
          <w:sz w:val="18"/>
        </w:rPr>
        <w:t> </w:t>
      </w:r>
      <w:r>
        <w:rPr>
          <w:sz w:val="18"/>
        </w:rPr>
        <w:t>para</w:t>
      </w:r>
      <w:r>
        <w:rPr>
          <w:spacing w:val="-12"/>
          <w:sz w:val="18"/>
        </w:rPr>
        <w:t> </w:t>
      </w:r>
      <w:r>
        <w:rPr>
          <w:sz w:val="18"/>
        </w:rPr>
        <w:t>destruir</w:t>
      </w:r>
      <w:r>
        <w:rPr>
          <w:spacing w:val="-13"/>
          <w:sz w:val="18"/>
        </w:rPr>
        <w:t> </w:t>
      </w:r>
      <w:r>
        <w:rPr>
          <w:sz w:val="18"/>
        </w:rPr>
        <w:t>o</w:t>
      </w:r>
      <w:r>
        <w:rPr>
          <w:spacing w:val="-12"/>
          <w:sz w:val="18"/>
        </w:rPr>
        <w:t> </w:t>
      </w:r>
      <w:r>
        <w:rPr>
          <w:sz w:val="18"/>
        </w:rPr>
        <w:t>deteriorar</w:t>
      </w:r>
      <w:r>
        <w:rPr>
          <w:spacing w:val="-13"/>
          <w:sz w:val="18"/>
        </w:rPr>
        <w:t> </w:t>
      </w:r>
      <w:r>
        <w:rPr>
          <w:sz w:val="18"/>
        </w:rPr>
        <w:t>la</w:t>
      </w:r>
      <w:r>
        <w:rPr>
          <w:spacing w:val="-13"/>
          <w:sz w:val="18"/>
        </w:rPr>
        <w:t> </w:t>
      </w:r>
      <w:r>
        <w:rPr>
          <w:sz w:val="18"/>
        </w:rPr>
        <w:t>planta</w:t>
      </w:r>
      <w:r>
        <w:rPr>
          <w:spacing w:val="-12"/>
          <w:sz w:val="18"/>
        </w:rPr>
        <w:t> </w:t>
      </w:r>
      <w:r>
        <w:rPr>
          <w:sz w:val="18"/>
        </w:rPr>
        <w:t>física</w:t>
      </w:r>
      <w:r>
        <w:rPr>
          <w:spacing w:val="-13"/>
          <w:sz w:val="18"/>
        </w:rPr>
        <w:t> </w:t>
      </w:r>
      <w:r>
        <w:rPr>
          <w:sz w:val="18"/>
        </w:rPr>
        <w:t>o</w:t>
      </w:r>
      <w:r>
        <w:rPr>
          <w:spacing w:val="-12"/>
          <w:sz w:val="18"/>
        </w:rPr>
        <w:t> </w:t>
      </w:r>
      <w:r>
        <w:rPr>
          <w:sz w:val="18"/>
        </w:rPr>
        <w:t>los</w:t>
      </w:r>
      <w:r>
        <w:rPr>
          <w:spacing w:val="-13"/>
          <w:sz w:val="18"/>
        </w:rPr>
        <w:t> </w:t>
      </w:r>
      <w:r>
        <w:rPr>
          <w:sz w:val="18"/>
        </w:rPr>
        <w:t>bienes</w:t>
      </w:r>
      <w:r>
        <w:rPr>
          <w:spacing w:val="-12"/>
          <w:sz w:val="18"/>
        </w:rPr>
        <w:t> </w:t>
      </w:r>
      <w:r>
        <w:rPr>
          <w:sz w:val="18"/>
        </w:rPr>
        <w:t>del</w:t>
      </w:r>
      <w:r>
        <w:rPr>
          <w:spacing w:val="-13"/>
          <w:sz w:val="18"/>
        </w:rPr>
        <w:t> </w:t>
      </w:r>
      <w:r>
        <w:rPr>
          <w:sz w:val="18"/>
        </w:rPr>
        <w:t>SENA</w:t>
      </w:r>
      <w:r>
        <w:rPr>
          <w:spacing w:val="-12"/>
          <w:sz w:val="18"/>
        </w:rPr>
        <w:t> </w:t>
      </w:r>
      <w:r>
        <w:rPr>
          <w:sz w:val="18"/>
        </w:rPr>
        <w:t>o</w:t>
      </w:r>
      <w:r>
        <w:rPr>
          <w:spacing w:val="-13"/>
          <w:sz w:val="18"/>
        </w:rPr>
        <w:t> </w:t>
      </w:r>
      <w:r>
        <w:rPr>
          <w:sz w:val="18"/>
        </w:rPr>
        <w:t>de</w:t>
      </w:r>
      <w:r>
        <w:rPr>
          <w:spacing w:val="-12"/>
          <w:sz w:val="18"/>
        </w:rPr>
        <w:t> </w:t>
      </w:r>
      <w:r>
        <w:rPr>
          <w:sz w:val="18"/>
        </w:rPr>
        <w:t>las</w:t>
      </w:r>
      <w:r>
        <w:rPr>
          <w:spacing w:val="-13"/>
          <w:sz w:val="18"/>
        </w:rPr>
        <w:t> </w:t>
      </w:r>
      <w:r>
        <w:rPr>
          <w:sz w:val="18"/>
        </w:rPr>
        <w:t>instituciones</w:t>
      </w:r>
      <w:r>
        <w:rPr>
          <w:spacing w:val="-12"/>
          <w:sz w:val="18"/>
        </w:rPr>
        <w:t> </w:t>
      </w:r>
      <w:r>
        <w:rPr>
          <w:sz w:val="18"/>
        </w:rPr>
        <w:t>con</w:t>
      </w:r>
      <w:r>
        <w:rPr>
          <w:spacing w:val="-13"/>
          <w:sz w:val="18"/>
        </w:rPr>
        <w:t> </w:t>
      </w:r>
      <w:r>
        <w:rPr>
          <w:sz w:val="18"/>
        </w:rPr>
        <w:t>las cuales se adelanten actividades de aprendizaje, culturales, recreativas, deportivas y sociales. Los</w:t>
      </w:r>
      <w:r>
        <w:rPr>
          <w:spacing w:val="-12"/>
          <w:sz w:val="18"/>
        </w:rPr>
        <w:t> </w:t>
      </w:r>
      <w:r>
        <w:rPr>
          <w:sz w:val="18"/>
        </w:rPr>
        <w:t>miembros</w:t>
      </w:r>
      <w:r>
        <w:rPr>
          <w:spacing w:val="-12"/>
          <w:sz w:val="18"/>
        </w:rPr>
        <w:t> </w:t>
      </w:r>
      <w:r>
        <w:rPr>
          <w:sz w:val="18"/>
        </w:rPr>
        <w:t>de</w:t>
      </w:r>
      <w:r>
        <w:rPr>
          <w:spacing w:val="-12"/>
          <w:sz w:val="18"/>
        </w:rPr>
        <w:t> </w:t>
      </w:r>
      <w:r>
        <w:rPr>
          <w:sz w:val="18"/>
        </w:rPr>
        <w:t>la</w:t>
      </w:r>
      <w:r>
        <w:rPr>
          <w:spacing w:val="-12"/>
          <w:sz w:val="18"/>
        </w:rPr>
        <w:t> </w:t>
      </w:r>
      <w:r>
        <w:rPr>
          <w:sz w:val="18"/>
        </w:rPr>
        <w:t>fuerza</w:t>
      </w:r>
      <w:r>
        <w:rPr>
          <w:spacing w:val="-12"/>
          <w:sz w:val="18"/>
        </w:rPr>
        <w:t> </w:t>
      </w:r>
      <w:r>
        <w:rPr>
          <w:sz w:val="18"/>
        </w:rPr>
        <w:t>pública</w:t>
      </w:r>
      <w:r>
        <w:rPr>
          <w:spacing w:val="-12"/>
          <w:sz w:val="18"/>
        </w:rPr>
        <w:t> </w:t>
      </w:r>
      <w:r>
        <w:rPr>
          <w:sz w:val="18"/>
        </w:rPr>
        <w:t>y</w:t>
      </w:r>
      <w:r>
        <w:rPr>
          <w:spacing w:val="-12"/>
          <w:sz w:val="18"/>
        </w:rPr>
        <w:t> </w:t>
      </w:r>
      <w:r>
        <w:rPr>
          <w:sz w:val="18"/>
        </w:rPr>
        <w:t>organismos</w:t>
      </w:r>
      <w:r>
        <w:rPr>
          <w:spacing w:val="-12"/>
          <w:sz w:val="18"/>
        </w:rPr>
        <w:t> </w:t>
      </w:r>
      <w:r>
        <w:rPr>
          <w:sz w:val="18"/>
        </w:rPr>
        <w:t>de</w:t>
      </w:r>
      <w:r>
        <w:rPr>
          <w:spacing w:val="-12"/>
          <w:sz w:val="18"/>
        </w:rPr>
        <w:t> </w:t>
      </w:r>
      <w:r>
        <w:rPr>
          <w:sz w:val="18"/>
        </w:rPr>
        <w:t>seguridad</w:t>
      </w:r>
      <w:r>
        <w:rPr>
          <w:spacing w:val="-12"/>
          <w:sz w:val="18"/>
        </w:rPr>
        <w:t> </w:t>
      </w:r>
      <w:r>
        <w:rPr>
          <w:sz w:val="18"/>
        </w:rPr>
        <w:t>del</w:t>
      </w:r>
      <w:r>
        <w:rPr>
          <w:spacing w:val="-12"/>
          <w:sz w:val="18"/>
        </w:rPr>
        <w:t> </w:t>
      </w:r>
      <w:r>
        <w:rPr>
          <w:sz w:val="18"/>
        </w:rPr>
        <w:t>Estado,</w:t>
      </w:r>
      <w:r>
        <w:rPr>
          <w:spacing w:val="-12"/>
          <w:sz w:val="18"/>
        </w:rPr>
        <w:t> </w:t>
      </w:r>
      <w:r>
        <w:rPr>
          <w:sz w:val="18"/>
        </w:rPr>
        <w:t>que</w:t>
      </w:r>
      <w:r>
        <w:rPr>
          <w:spacing w:val="-12"/>
          <w:sz w:val="18"/>
        </w:rPr>
        <w:t> </w:t>
      </w:r>
      <w:r>
        <w:rPr>
          <w:sz w:val="18"/>
        </w:rPr>
        <w:t>se</w:t>
      </w:r>
      <w:r>
        <w:rPr>
          <w:spacing w:val="-12"/>
          <w:sz w:val="18"/>
        </w:rPr>
        <w:t> </w:t>
      </w:r>
      <w:r>
        <w:rPr>
          <w:sz w:val="18"/>
        </w:rPr>
        <w:t>encuentren</w:t>
      </w:r>
      <w:r>
        <w:rPr>
          <w:spacing w:val="-12"/>
          <w:sz w:val="18"/>
        </w:rPr>
        <w:t> </w:t>
      </w:r>
      <w:r>
        <w:rPr>
          <w:sz w:val="18"/>
        </w:rPr>
        <w:t>en un proceso de aprendizaje, no podrán portar</w:t>
      </w:r>
      <w:r>
        <w:rPr>
          <w:spacing w:val="40"/>
          <w:sz w:val="18"/>
        </w:rPr>
        <w:t> </w:t>
      </w:r>
      <w:r>
        <w:rPr>
          <w:sz w:val="18"/>
        </w:rPr>
        <w:t>armas en el Centro de Formación.</w:t>
      </w:r>
    </w:p>
    <w:p>
      <w:pPr>
        <w:pStyle w:val="ListParagraph"/>
        <w:numPr>
          <w:ilvl w:val="0"/>
          <w:numId w:val="3"/>
        </w:numPr>
        <w:tabs>
          <w:tab w:pos="1319" w:val="left" w:leader="none"/>
        </w:tabs>
        <w:spacing w:line="372" w:lineRule="auto" w:before="0" w:after="0"/>
        <w:ind w:left="1126" w:right="2891" w:firstLine="0"/>
        <w:jc w:val="both"/>
        <w:rPr>
          <w:sz w:val="18"/>
        </w:rPr>
      </w:pPr>
      <w:r>
        <w:rPr>
          <w:sz w:val="18"/>
        </w:rPr>
        <w:t>Utilizar</w:t>
      </w:r>
      <w:r>
        <w:rPr>
          <w:spacing w:val="-10"/>
          <w:sz w:val="18"/>
        </w:rPr>
        <w:t> </w:t>
      </w:r>
      <w:r>
        <w:rPr>
          <w:sz w:val="18"/>
        </w:rPr>
        <w:t>el</w:t>
      </w:r>
      <w:r>
        <w:rPr>
          <w:spacing w:val="-10"/>
          <w:sz w:val="18"/>
        </w:rPr>
        <w:t> </w:t>
      </w:r>
      <w:r>
        <w:rPr>
          <w:sz w:val="18"/>
        </w:rPr>
        <w:t>nombre</w:t>
      </w:r>
      <w:r>
        <w:rPr>
          <w:spacing w:val="-10"/>
          <w:sz w:val="18"/>
        </w:rPr>
        <w:t> </w:t>
      </w:r>
      <w:r>
        <w:rPr>
          <w:sz w:val="18"/>
        </w:rPr>
        <w:t>del</w:t>
      </w:r>
      <w:r>
        <w:rPr>
          <w:spacing w:val="-10"/>
          <w:sz w:val="18"/>
        </w:rPr>
        <w:t> </w:t>
      </w:r>
      <w:r>
        <w:rPr>
          <w:sz w:val="18"/>
        </w:rPr>
        <w:t>SENA,</w:t>
      </w:r>
      <w:r>
        <w:rPr>
          <w:spacing w:val="-10"/>
          <w:sz w:val="18"/>
        </w:rPr>
        <w:t> </w:t>
      </w:r>
      <w:r>
        <w:rPr>
          <w:sz w:val="18"/>
        </w:rPr>
        <w:t>las</w:t>
      </w:r>
      <w:r>
        <w:rPr>
          <w:spacing w:val="-10"/>
          <w:sz w:val="18"/>
        </w:rPr>
        <w:t> </w:t>
      </w:r>
      <w:r>
        <w:rPr>
          <w:sz w:val="18"/>
        </w:rPr>
        <w:t>instalaciones</w:t>
      </w:r>
      <w:r>
        <w:rPr>
          <w:spacing w:val="-10"/>
          <w:sz w:val="18"/>
        </w:rPr>
        <w:t> </w:t>
      </w:r>
      <w:r>
        <w:rPr>
          <w:sz w:val="18"/>
        </w:rPr>
        <w:t>o</w:t>
      </w:r>
      <w:r>
        <w:rPr>
          <w:spacing w:val="-10"/>
          <w:sz w:val="18"/>
        </w:rPr>
        <w:t> </w:t>
      </w:r>
      <w:r>
        <w:rPr>
          <w:sz w:val="18"/>
        </w:rPr>
        <w:t>campos</w:t>
      </w:r>
      <w:r>
        <w:rPr>
          <w:spacing w:val="-10"/>
          <w:sz w:val="18"/>
        </w:rPr>
        <w:t> </w:t>
      </w:r>
      <w:r>
        <w:rPr>
          <w:sz w:val="18"/>
        </w:rPr>
        <w:t>virtuales,</w:t>
      </w:r>
      <w:r>
        <w:rPr>
          <w:spacing w:val="30"/>
          <w:sz w:val="18"/>
        </w:rPr>
        <w:t> </w:t>
      </w:r>
      <w:r>
        <w:rPr>
          <w:sz w:val="18"/>
        </w:rPr>
        <w:t>para</w:t>
      </w:r>
      <w:r>
        <w:rPr>
          <w:spacing w:val="-10"/>
          <w:sz w:val="18"/>
        </w:rPr>
        <w:t> </w:t>
      </w:r>
      <w:r>
        <w:rPr>
          <w:sz w:val="18"/>
        </w:rPr>
        <w:t>actividades</w:t>
      </w:r>
      <w:r>
        <w:rPr>
          <w:spacing w:val="-10"/>
          <w:sz w:val="18"/>
        </w:rPr>
        <w:t> </w:t>
      </w:r>
      <w:r>
        <w:rPr>
          <w:sz w:val="18"/>
        </w:rPr>
        <w:t>particula- res o con ánimo de lucro, exceptuando aquellas que sean parte de proyectos productivos aprobados por el Subdirector de Centro o la instancia competente.</w:t>
      </w:r>
    </w:p>
    <w:p>
      <w:pPr>
        <w:pStyle w:val="ListParagraph"/>
        <w:numPr>
          <w:ilvl w:val="0"/>
          <w:numId w:val="3"/>
        </w:numPr>
        <w:tabs>
          <w:tab w:pos="1321" w:val="left" w:leader="none"/>
        </w:tabs>
        <w:spacing w:line="372" w:lineRule="auto" w:before="0" w:after="0"/>
        <w:ind w:left="1126" w:right="2892" w:firstLine="0"/>
        <w:jc w:val="both"/>
        <w:rPr>
          <w:sz w:val="18"/>
        </w:rPr>
      </w:pPr>
      <w:r>
        <w:rPr>
          <w:sz w:val="18"/>
        </w:rPr>
        <w:t>Hurtar,</w:t>
      </w:r>
      <w:r>
        <w:rPr>
          <w:spacing w:val="-8"/>
          <w:sz w:val="18"/>
        </w:rPr>
        <w:t> </w:t>
      </w:r>
      <w:r>
        <w:rPr>
          <w:sz w:val="18"/>
        </w:rPr>
        <w:t>estafar</w:t>
      </w:r>
      <w:r>
        <w:rPr>
          <w:spacing w:val="-8"/>
          <w:sz w:val="18"/>
        </w:rPr>
        <w:t> </w:t>
      </w:r>
      <w:r>
        <w:rPr>
          <w:sz w:val="18"/>
        </w:rPr>
        <w:t>o</w:t>
      </w:r>
      <w:r>
        <w:rPr>
          <w:spacing w:val="-8"/>
          <w:sz w:val="18"/>
        </w:rPr>
        <w:t> </w:t>
      </w:r>
      <w:r>
        <w:rPr>
          <w:sz w:val="18"/>
        </w:rPr>
        <w:t>abusar</w:t>
      </w:r>
      <w:r>
        <w:rPr>
          <w:spacing w:val="-8"/>
          <w:sz w:val="18"/>
        </w:rPr>
        <w:t> </w:t>
      </w:r>
      <w:r>
        <w:rPr>
          <w:sz w:val="18"/>
        </w:rPr>
        <w:t>de</w:t>
      </w:r>
      <w:r>
        <w:rPr>
          <w:spacing w:val="-8"/>
          <w:sz w:val="18"/>
        </w:rPr>
        <w:t> </w:t>
      </w:r>
      <w:r>
        <w:rPr>
          <w:sz w:val="18"/>
        </w:rPr>
        <w:t>la</w:t>
      </w:r>
      <w:r>
        <w:rPr>
          <w:spacing w:val="-8"/>
          <w:sz w:val="18"/>
        </w:rPr>
        <w:t> </w:t>
      </w:r>
      <w:r>
        <w:rPr>
          <w:sz w:val="18"/>
        </w:rPr>
        <w:t>confianza</w:t>
      </w:r>
      <w:r>
        <w:rPr>
          <w:spacing w:val="-8"/>
          <w:sz w:val="18"/>
        </w:rPr>
        <w:t> </w:t>
      </w:r>
      <w:r>
        <w:rPr>
          <w:sz w:val="18"/>
        </w:rPr>
        <w:t>de</w:t>
      </w:r>
      <w:r>
        <w:rPr>
          <w:spacing w:val="-8"/>
          <w:sz w:val="18"/>
        </w:rPr>
        <w:t> </w:t>
      </w:r>
      <w:r>
        <w:rPr>
          <w:sz w:val="18"/>
        </w:rPr>
        <w:t>cualquier</w:t>
      </w:r>
      <w:r>
        <w:rPr>
          <w:spacing w:val="-8"/>
          <w:sz w:val="18"/>
        </w:rPr>
        <w:t> </w:t>
      </w:r>
      <w:r>
        <w:rPr>
          <w:sz w:val="18"/>
        </w:rPr>
        <w:t>integrante</w:t>
      </w:r>
      <w:r>
        <w:rPr>
          <w:spacing w:val="-8"/>
          <w:sz w:val="18"/>
        </w:rPr>
        <w:t> </w:t>
      </w:r>
      <w:r>
        <w:rPr>
          <w:sz w:val="18"/>
        </w:rPr>
        <w:t>de</w:t>
      </w:r>
      <w:r>
        <w:rPr>
          <w:spacing w:val="-8"/>
          <w:sz w:val="18"/>
        </w:rPr>
        <w:t> </w:t>
      </w:r>
      <w:r>
        <w:rPr>
          <w:sz w:val="18"/>
        </w:rPr>
        <w:t>la</w:t>
      </w:r>
      <w:r>
        <w:rPr>
          <w:spacing w:val="-8"/>
          <w:sz w:val="18"/>
        </w:rPr>
        <w:t> </w:t>
      </w:r>
      <w:r>
        <w:rPr>
          <w:sz w:val="18"/>
        </w:rPr>
        <w:t>comunidad</w:t>
      </w:r>
      <w:r>
        <w:rPr>
          <w:spacing w:val="-8"/>
          <w:sz w:val="18"/>
        </w:rPr>
        <w:t> </w:t>
      </w:r>
      <w:r>
        <w:rPr>
          <w:sz w:val="18"/>
        </w:rPr>
        <w:t>educativa,</w:t>
      </w:r>
      <w:r>
        <w:rPr>
          <w:spacing w:val="-8"/>
          <w:sz w:val="18"/>
        </w:rPr>
        <w:t> </w:t>
      </w:r>
      <w:r>
        <w:rPr>
          <w:sz w:val="18"/>
        </w:rPr>
        <w:t>o amenazarlo,</w:t>
      </w:r>
      <w:r>
        <w:rPr>
          <w:spacing w:val="-9"/>
          <w:sz w:val="18"/>
        </w:rPr>
        <w:t> </w:t>
      </w:r>
      <w:r>
        <w:rPr>
          <w:sz w:val="18"/>
        </w:rPr>
        <w:t>sobornarlo,</w:t>
      </w:r>
      <w:r>
        <w:rPr>
          <w:spacing w:val="-9"/>
          <w:sz w:val="18"/>
        </w:rPr>
        <w:t> </w:t>
      </w:r>
      <w:r>
        <w:rPr>
          <w:sz w:val="18"/>
        </w:rPr>
        <w:t>coaccionarlo</w:t>
      </w:r>
      <w:r>
        <w:rPr>
          <w:spacing w:val="-9"/>
          <w:sz w:val="18"/>
        </w:rPr>
        <w:t> </w:t>
      </w:r>
      <w:r>
        <w:rPr>
          <w:sz w:val="18"/>
        </w:rPr>
        <w:t>o</w:t>
      </w:r>
      <w:r>
        <w:rPr>
          <w:spacing w:val="-9"/>
          <w:sz w:val="18"/>
        </w:rPr>
        <w:t> </w:t>
      </w:r>
      <w:r>
        <w:rPr>
          <w:sz w:val="18"/>
        </w:rPr>
        <w:t>agredirlo</w:t>
      </w:r>
      <w:r>
        <w:rPr>
          <w:spacing w:val="-9"/>
          <w:sz w:val="18"/>
        </w:rPr>
        <w:t> </w:t>
      </w:r>
      <w:r>
        <w:rPr>
          <w:sz w:val="18"/>
        </w:rPr>
        <w:t>verbal</w:t>
      </w:r>
      <w:r>
        <w:rPr>
          <w:spacing w:val="-9"/>
          <w:sz w:val="18"/>
        </w:rPr>
        <w:t> </w:t>
      </w:r>
      <w:r>
        <w:rPr>
          <w:sz w:val="18"/>
        </w:rPr>
        <w:t>o</w:t>
      </w:r>
      <w:r>
        <w:rPr>
          <w:spacing w:val="-9"/>
          <w:sz w:val="18"/>
        </w:rPr>
        <w:t> </w:t>
      </w:r>
      <w:r>
        <w:rPr>
          <w:sz w:val="18"/>
        </w:rPr>
        <w:t>físicamente,</w:t>
      </w:r>
      <w:r>
        <w:rPr>
          <w:spacing w:val="-9"/>
          <w:sz w:val="18"/>
        </w:rPr>
        <w:t> </w:t>
      </w:r>
      <w:r>
        <w:rPr>
          <w:sz w:val="18"/>
        </w:rPr>
        <w:t>o</w:t>
      </w:r>
      <w:r>
        <w:rPr>
          <w:spacing w:val="-9"/>
          <w:sz w:val="18"/>
        </w:rPr>
        <w:t> </w:t>
      </w:r>
      <w:r>
        <w:rPr>
          <w:sz w:val="18"/>
        </w:rPr>
        <w:t>ser</w:t>
      </w:r>
      <w:r>
        <w:rPr>
          <w:spacing w:val="-9"/>
          <w:sz w:val="18"/>
        </w:rPr>
        <w:t> </w:t>
      </w:r>
      <w:r>
        <w:rPr>
          <w:sz w:val="18"/>
        </w:rPr>
        <w:t>cómplice</w:t>
      </w:r>
      <w:r>
        <w:rPr>
          <w:spacing w:val="-9"/>
          <w:sz w:val="18"/>
        </w:rPr>
        <w:t> </w:t>
      </w:r>
      <w:r>
        <w:rPr>
          <w:sz w:val="18"/>
        </w:rPr>
        <w:t>o</w:t>
      </w:r>
      <w:r>
        <w:rPr>
          <w:spacing w:val="-9"/>
          <w:sz w:val="18"/>
        </w:rPr>
        <w:t> </w:t>
      </w:r>
      <w:r>
        <w:rPr>
          <w:sz w:val="18"/>
        </w:rPr>
        <w:t>coparti- cipe de delitos contra ellos o contra la institución.</w:t>
      </w:r>
    </w:p>
    <w:p>
      <w:pPr>
        <w:pStyle w:val="ListParagraph"/>
        <w:numPr>
          <w:ilvl w:val="0"/>
          <w:numId w:val="3"/>
        </w:numPr>
        <w:tabs>
          <w:tab w:pos="1426" w:val="left" w:leader="none"/>
        </w:tabs>
        <w:spacing w:line="205" w:lineRule="exact" w:before="0" w:after="0"/>
        <w:ind w:left="1426" w:right="0" w:hanging="300"/>
        <w:jc w:val="both"/>
        <w:rPr>
          <w:sz w:val="18"/>
        </w:rPr>
      </w:pPr>
      <w:r>
        <w:rPr>
          <w:sz w:val="18"/>
        </w:rPr>
        <w:t>Contribuir</w:t>
      </w:r>
      <w:r>
        <w:rPr>
          <w:spacing w:val="-5"/>
          <w:sz w:val="18"/>
        </w:rPr>
        <w:t> </w:t>
      </w:r>
      <w:r>
        <w:rPr>
          <w:sz w:val="18"/>
        </w:rPr>
        <w:t>al</w:t>
      </w:r>
      <w:r>
        <w:rPr>
          <w:spacing w:val="-2"/>
          <w:sz w:val="18"/>
        </w:rPr>
        <w:t> </w:t>
      </w:r>
      <w:r>
        <w:rPr>
          <w:sz w:val="18"/>
        </w:rPr>
        <w:t>desorden</w:t>
      </w:r>
      <w:r>
        <w:rPr>
          <w:spacing w:val="-2"/>
          <w:sz w:val="18"/>
        </w:rPr>
        <w:t> </w:t>
      </w:r>
      <w:r>
        <w:rPr>
          <w:sz w:val="18"/>
        </w:rPr>
        <w:t>y/o</w:t>
      </w:r>
      <w:r>
        <w:rPr>
          <w:spacing w:val="-2"/>
          <w:sz w:val="18"/>
        </w:rPr>
        <w:t> </w:t>
      </w:r>
      <w:r>
        <w:rPr>
          <w:sz w:val="18"/>
        </w:rPr>
        <w:t>al</w:t>
      </w:r>
      <w:r>
        <w:rPr>
          <w:spacing w:val="-2"/>
          <w:sz w:val="18"/>
        </w:rPr>
        <w:t> desaseo.</w:t>
      </w:r>
    </w:p>
    <w:p>
      <w:pPr>
        <w:pStyle w:val="ListParagraph"/>
        <w:numPr>
          <w:ilvl w:val="0"/>
          <w:numId w:val="3"/>
        </w:numPr>
        <w:tabs>
          <w:tab w:pos="1448" w:val="left" w:leader="none"/>
        </w:tabs>
        <w:spacing w:line="372" w:lineRule="auto" w:before="98" w:after="0"/>
        <w:ind w:left="1126" w:right="2891" w:firstLine="0"/>
        <w:jc w:val="both"/>
        <w:rPr>
          <w:sz w:val="18"/>
        </w:rPr>
      </w:pPr>
      <w:r>
        <w:rPr>
          <w:sz w:val="18"/>
        </w:rPr>
        <w:t>Destruir, sustraer, dañar total o parcialmente instalaciones físicas, equipos, materiales, software, elementos y dotación en general del SENA o de instituciones, empresas u otras entidades</w:t>
      </w:r>
      <w:r>
        <w:rPr>
          <w:spacing w:val="-10"/>
          <w:sz w:val="18"/>
        </w:rPr>
        <w:t> </w:t>
      </w:r>
      <w:r>
        <w:rPr>
          <w:sz w:val="18"/>
        </w:rPr>
        <w:t>donde</w:t>
      </w:r>
      <w:r>
        <w:rPr>
          <w:spacing w:val="-10"/>
          <w:sz w:val="18"/>
        </w:rPr>
        <w:t> </w:t>
      </w:r>
      <w:r>
        <w:rPr>
          <w:sz w:val="18"/>
        </w:rPr>
        <w:t>se</w:t>
      </w:r>
      <w:r>
        <w:rPr>
          <w:spacing w:val="-10"/>
          <w:sz w:val="18"/>
        </w:rPr>
        <w:t> </w:t>
      </w:r>
      <w:r>
        <w:rPr>
          <w:sz w:val="18"/>
        </w:rPr>
        <w:t>desarrollen</w:t>
      </w:r>
      <w:r>
        <w:rPr>
          <w:spacing w:val="-10"/>
          <w:sz w:val="18"/>
        </w:rPr>
        <w:t> </w:t>
      </w:r>
      <w:r>
        <w:rPr>
          <w:sz w:val="18"/>
        </w:rPr>
        <w:t>actividades</w:t>
      </w:r>
      <w:r>
        <w:rPr>
          <w:spacing w:val="-10"/>
          <w:sz w:val="18"/>
        </w:rPr>
        <w:t> </w:t>
      </w:r>
      <w:r>
        <w:rPr>
          <w:sz w:val="18"/>
        </w:rPr>
        <w:t>de</w:t>
      </w:r>
      <w:r>
        <w:rPr>
          <w:spacing w:val="-10"/>
          <w:sz w:val="18"/>
        </w:rPr>
        <w:t> </w:t>
      </w:r>
      <w:r>
        <w:rPr>
          <w:sz w:val="18"/>
        </w:rPr>
        <w:t>aprendizaje,</w:t>
      </w:r>
      <w:r>
        <w:rPr>
          <w:spacing w:val="-10"/>
          <w:sz w:val="18"/>
        </w:rPr>
        <w:t> </w:t>
      </w:r>
      <w:r>
        <w:rPr>
          <w:sz w:val="18"/>
        </w:rPr>
        <w:t>culturales,</w:t>
      </w:r>
      <w:r>
        <w:rPr>
          <w:spacing w:val="-10"/>
          <w:sz w:val="18"/>
        </w:rPr>
        <w:t> </w:t>
      </w:r>
      <w:r>
        <w:rPr>
          <w:sz w:val="18"/>
        </w:rPr>
        <w:t>recreativas,</w:t>
      </w:r>
      <w:r>
        <w:rPr>
          <w:spacing w:val="-10"/>
          <w:sz w:val="18"/>
        </w:rPr>
        <w:t> </w:t>
      </w:r>
      <w:r>
        <w:rPr>
          <w:sz w:val="18"/>
        </w:rPr>
        <w:t>deportivas</w:t>
      </w:r>
      <w:r>
        <w:rPr>
          <w:spacing w:val="-10"/>
          <w:sz w:val="18"/>
        </w:rPr>
        <w:t> </w:t>
      </w:r>
      <w:r>
        <w:rPr>
          <w:sz w:val="18"/>
        </w:rPr>
        <w:t>y sociales o intercambios estudiantiles nacionales o internacionales.</w:t>
      </w:r>
    </w:p>
    <w:p>
      <w:pPr>
        <w:pStyle w:val="ListParagraph"/>
        <w:numPr>
          <w:ilvl w:val="0"/>
          <w:numId w:val="3"/>
        </w:numPr>
        <w:tabs>
          <w:tab w:pos="1446" w:val="left" w:leader="none"/>
        </w:tabs>
        <w:spacing w:line="372" w:lineRule="auto" w:before="0" w:after="0"/>
        <w:ind w:left="1126" w:right="2891" w:firstLine="0"/>
        <w:jc w:val="both"/>
        <w:rPr>
          <w:sz w:val="18"/>
        </w:rPr>
      </w:pPr>
      <w:r>
        <w:rPr>
          <w:sz w:val="18"/>
        </w:rPr>
        <w:t>Obstaculizar el ingreso a las instalaciones de los Centros de Formación y/o perturbar el desarrollo</w:t>
      </w:r>
      <w:r>
        <w:rPr>
          <w:spacing w:val="-9"/>
          <w:sz w:val="18"/>
        </w:rPr>
        <w:t> </w:t>
      </w:r>
      <w:r>
        <w:rPr>
          <w:sz w:val="18"/>
        </w:rPr>
        <w:t>normal</w:t>
      </w:r>
      <w:r>
        <w:rPr>
          <w:spacing w:val="-9"/>
          <w:sz w:val="18"/>
        </w:rPr>
        <w:t> </w:t>
      </w:r>
      <w:r>
        <w:rPr>
          <w:sz w:val="18"/>
        </w:rPr>
        <w:t>de</w:t>
      </w:r>
      <w:r>
        <w:rPr>
          <w:spacing w:val="-9"/>
          <w:sz w:val="18"/>
        </w:rPr>
        <w:t> </w:t>
      </w:r>
      <w:r>
        <w:rPr>
          <w:sz w:val="18"/>
        </w:rPr>
        <w:t>las</w:t>
      </w:r>
      <w:r>
        <w:rPr>
          <w:spacing w:val="-9"/>
          <w:sz w:val="18"/>
        </w:rPr>
        <w:t> </w:t>
      </w:r>
      <w:r>
        <w:rPr>
          <w:sz w:val="18"/>
        </w:rPr>
        <w:t>actividades</w:t>
      </w:r>
      <w:r>
        <w:rPr>
          <w:spacing w:val="-9"/>
          <w:sz w:val="18"/>
        </w:rPr>
        <w:t> </w:t>
      </w:r>
      <w:r>
        <w:rPr>
          <w:sz w:val="18"/>
        </w:rPr>
        <w:t>de</w:t>
      </w:r>
      <w:r>
        <w:rPr>
          <w:spacing w:val="-9"/>
          <w:sz w:val="18"/>
        </w:rPr>
        <w:t> </w:t>
      </w:r>
      <w:r>
        <w:rPr>
          <w:sz w:val="18"/>
        </w:rPr>
        <w:t>aprendizaje,</w:t>
      </w:r>
      <w:r>
        <w:rPr>
          <w:spacing w:val="-9"/>
          <w:sz w:val="18"/>
        </w:rPr>
        <w:t> </w:t>
      </w:r>
      <w:r>
        <w:rPr>
          <w:sz w:val="18"/>
        </w:rPr>
        <w:t>liderando</w:t>
      </w:r>
      <w:r>
        <w:rPr>
          <w:spacing w:val="-9"/>
          <w:sz w:val="18"/>
        </w:rPr>
        <w:t> </w:t>
      </w:r>
      <w:r>
        <w:rPr>
          <w:sz w:val="18"/>
        </w:rPr>
        <w:t>o</w:t>
      </w:r>
      <w:r>
        <w:rPr>
          <w:spacing w:val="-9"/>
          <w:sz w:val="18"/>
        </w:rPr>
        <w:t> </w:t>
      </w:r>
      <w:r>
        <w:rPr>
          <w:sz w:val="18"/>
        </w:rPr>
        <w:t>apoyando</w:t>
      </w:r>
      <w:r>
        <w:rPr>
          <w:spacing w:val="-9"/>
          <w:sz w:val="18"/>
        </w:rPr>
        <w:t> </w:t>
      </w:r>
      <w:r>
        <w:rPr>
          <w:sz w:val="18"/>
        </w:rPr>
        <w:t>este</w:t>
      </w:r>
      <w:r>
        <w:rPr>
          <w:spacing w:val="-9"/>
          <w:sz w:val="18"/>
        </w:rPr>
        <w:t> </w:t>
      </w:r>
      <w:r>
        <w:rPr>
          <w:sz w:val="18"/>
        </w:rPr>
        <w:t>tipo</w:t>
      </w:r>
      <w:r>
        <w:rPr>
          <w:spacing w:val="-9"/>
          <w:sz w:val="18"/>
        </w:rPr>
        <w:t> </w:t>
      </w:r>
      <w:r>
        <w:rPr>
          <w:sz w:val="18"/>
        </w:rPr>
        <w:t>de</w:t>
      </w:r>
      <w:r>
        <w:rPr>
          <w:spacing w:val="-9"/>
          <w:sz w:val="18"/>
        </w:rPr>
        <w:t> </w:t>
      </w:r>
      <w:r>
        <w:rPr>
          <w:sz w:val="18"/>
        </w:rPr>
        <w:t>actos</w:t>
      </w:r>
      <w:r>
        <w:rPr>
          <w:spacing w:val="-9"/>
          <w:sz w:val="18"/>
        </w:rPr>
        <w:t> </w:t>
      </w:r>
      <w:r>
        <w:rPr>
          <w:sz w:val="18"/>
        </w:rPr>
        <w:t>en oficinas, ambientes de aprendizaje, zonas de descanso, bibliotecas y en general donde éstas se desarrollen.</w:t>
      </w:r>
    </w:p>
    <w:p>
      <w:pPr>
        <w:pStyle w:val="ListParagraph"/>
        <w:numPr>
          <w:ilvl w:val="0"/>
          <w:numId w:val="3"/>
        </w:numPr>
        <w:tabs>
          <w:tab w:pos="1442" w:val="left" w:leader="none"/>
        </w:tabs>
        <w:spacing w:line="372" w:lineRule="auto" w:before="0" w:after="0"/>
        <w:ind w:left="1126" w:right="2892" w:firstLine="0"/>
        <w:jc w:val="both"/>
        <w:rPr>
          <w:sz w:val="18"/>
        </w:rPr>
      </w:pPr>
      <w:r>
        <w:rPr>
          <w:sz w:val="18"/>
        </w:rPr>
        <w:t>Practicar o propiciar juegos de azar, rifas u otros como la ouija, etc, con miembros de la comunidad</w:t>
      </w:r>
      <w:r>
        <w:rPr>
          <w:spacing w:val="-2"/>
          <w:sz w:val="18"/>
        </w:rPr>
        <w:t> </w:t>
      </w:r>
      <w:r>
        <w:rPr>
          <w:sz w:val="18"/>
        </w:rPr>
        <w:t>educativa,</w:t>
      </w:r>
      <w:r>
        <w:rPr>
          <w:spacing w:val="-2"/>
          <w:sz w:val="18"/>
        </w:rPr>
        <w:t> </w:t>
      </w:r>
      <w:r>
        <w:rPr>
          <w:sz w:val="18"/>
        </w:rPr>
        <w:t>al</w:t>
      </w:r>
      <w:r>
        <w:rPr>
          <w:spacing w:val="-2"/>
          <w:sz w:val="18"/>
        </w:rPr>
        <w:t> </w:t>
      </w:r>
      <w:r>
        <w:rPr>
          <w:sz w:val="18"/>
        </w:rPr>
        <w:t>interior</w:t>
      </w:r>
      <w:r>
        <w:rPr>
          <w:spacing w:val="-2"/>
          <w:sz w:val="18"/>
        </w:rPr>
        <w:t> </w:t>
      </w:r>
      <w:r>
        <w:rPr>
          <w:sz w:val="18"/>
        </w:rPr>
        <w:t>de</w:t>
      </w:r>
      <w:r>
        <w:rPr>
          <w:spacing w:val="-2"/>
          <w:sz w:val="18"/>
        </w:rPr>
        <w:t> </w:t>
      </w:r>
      <w:r>
        <w:rPr>
          <w:sz w:val="18"/>
        </w:rPr>
        <w:t>las</w:t>
      </w:r>
      <w:r>
        <w:rPr>
          <w:spacing w:val="-2"/>
          <w:sz w:val="18"/>
        </w:rPr>
        <w:t> </w:t>
      </w:r>
      <w:r>
        <w:rPr>
          <w:sz w:val="18"/>
        </w:rPr>
        <w:t>instalaciones</w:t>
      </w:r>
      <w:r>
        <w:rPr>
          <w:spacing w:val="-2"/>
          <w:sz w:val="18"/>
        </w:rPr>
        <w:t> </w:t>
      </w:r>
      <w:r>
        <w:rPr>
          <w:sz w:val="18"/>
        </w:rPr>
        <w:t>del</w:t>
      </w:r>
      <w:r>
        <w:rPr>
          <w:spacing w:val="-2"/>
          <w:sz w:val="18"/>
        </w:rPr>
        <w:t> </w:t>
      </w:r>
      <w:r>
        <w:rPr>
          <w:sz w:val="18"/>
        </w:rPr>
        <w:t>SENA,</w:t>
      </w:r>
      <w:r>
        <w:rPr>
          <w:spacing w:val="-2"/>
          <w:sz w:val="18"/>
        </w:rPr>
        <w:t> </w:t>
      </w:r>
      <w:r>
        <w:rPr>
          <w:sz w:val="18"/>
        </w:rPr>
        <w:t>sin</w:t>
      </w:r>
      <w:r>
        <w:rPr>
          <w:spacing w:val="-2"/>
          <w:sz w:val="18"/>
        </w:rPr>
        <w:t> </w:t>
      </w:r>
      <w:r>
        <w:rPr>
          <w:sz w:val="18"/>
        </w:rPr>
        <w:t>autorización</w:t>
      </w:r>
      <w:r>
        <w:rPr>
          <w:spacing w:val="-2"/>
          <w:sz w:val="18"/>
        </w:rPr>
        <w:t> </w:t>
      </w:r>
      <w:r>
        <w:rPr>
          <w:sz w:val="18"/>
        </w:rPr>
        <w:t>de</w:t>
      </w:r>
      <w:r>
        <w:rPr>
          <w:spacing w:val="-2"/>
          <w:sz w:val="18"/>
        </w:rPr>
        <w:t> </w:t>
      </w:r>
      <w:r>
        <w:rPr>
          <w:sz w:val="18"/>
        </w:rPr>
        <w:t>la</w:t>
      </w:r>
      <w:r>
        <w:rPr>
          <w:spacing w:val="-2"/>
          <w:sz w:val="18"/>
        </w:rPr>
        <w:t> </w:t>
      </w:r>
      <w:r>
        <w:rPr>
          <w:sz w:val="18"/>
        </w:rPr>
        <w:t>instancia </w:t>
      </w:r>
      <w:r>
        <w:rPr>
          <w:spacing w:val="-2"/>
          <w:sz w:val="18"/>
        </w:rPr>
        <w:t>competente.</w:t>
      </w:r>
    </w:p>
    <w:p>
      <w:pPr>
        <w:pStyle w:val="ListParagraph"/>
        <w:numPr>
          <w:ilvl w:val="0"/>
          <w:numId w:val="3"/>
        </w:numPr>
        <w:tabs>
          <w:tab w:pos="1420" w:val="left" w:leader="none"/>
        </w:tabs>
        <w:spacing w:line="372" w:lineRule="auto" w:before="0" w:after="0"/>
        <w:ind w:left="1126" w:right="2891" w:firstLine="0"/>
        <w:jc w:val="both"/>
        <w:rPr>
          <w:sz w:val="18"/>
        </w:rPr>
      </w:pPr>
      <w:r>
        <w:rPr>
          <w:sz w:val="18"/>
        </w:rPr>
        <w:t>Realizar</w:t>
      </w:r>
      <w:r>
        <w:rPr>
          <w:spacing w:val="-9"/>
          <w:sz w:val="18"/>
        </w:rPr>
        <w:t> </w:t>
      </w:r>
      <w:r>
        <w:rPr>
          <w:sz w:val="18"/>
        </w:rPr>
        <w:t>acciones</w:t>
      </w:r>
      <w:r>
        <w:rPr>
          <w:spacing w:val="-9"/>
          <w:sz w:val="18"/>
        </w:rPr>
        <w:t> </w:t>
      </w:r>
      <w:r>
        <w:rPr>
          <w:sz w:val="18"/>
        </w:rPr>
        <w:t>proselitistas</w:t>
      </w:r>
      <w:r>
        <w:rPr>
          <w:spacing w:val="-9"/>
          <w:sz w:val="18"/>
        </w:rPr>
        <w:t> </w:t>
      </w:r>
      <w:r>
        <w:rPr>
          <w:sz w:val="18"/>
        </w:rPr>
        <w:t>de</w:t>
      </w:r>
      <w:r>
        <w:rPr>
          <w:spacing w:val="-9"/>
          <w:sz w:val="18"/>
        </w:rPr>
        <w:t> </w:t>
      </w:r>
      <w:r>
        <w:rPr>
          <w:sz w:val="18"/>
        </w:rPr>
        <w:t>carácter</w:t>
      </w:r>
      <w:r>
        <w:rPr>
          <w:spacing w:val="-9"/>
          <w:sz w:val="18"/>
        </w:rPr>
        <w:t> </w:t>
      </w:r>
      <w:r>
        <w:rPr>
          <w:sz w:val="18"/>
        </w:rPr>
        <w:t>político</w:t>
      </w:r>
      <w:r>
        <w:rPr>
          <w:spacing w:val="-9"/>
          <w:sz w:val="18"/>
        </w:rPr>
        <w:t> </w:t>
      </w:r>
      <w:r>
        <w:rPr>
          <w:sz w:val="18"/>
        </w:rPr>
        <w:t>o</w:t>
      </w:r>
      <w:r>
        <w:rPr>
          <w:spacing w:val="-9"/>
          <w:sz w:val="18"/>
        </w:rPr>
        <w:t> </w:t>
      </w:r>
      <w:r>
        <w:rPr>
          <w:sz w:val="18"/>
        </w:rPr>
        <w:t>religioso</w:t>
      </w:r>
      <w:r>
        <w:rPr>
          <w:spacing w:val="-9"/>
          <w:sz w:val="18"/>
        </w:rPr>
        <w:t> </w:t>
      </w:r>
      <w:r>
        <w:rPr>
          <w:sz w:val="18"/>
        </w:rPr>
        <w:t>dentro</w:t>
      </w:r>
      <w:r>
        <w:rPr>
          <w:spacing w:val="-9"/>
          <w:sz w:val="18"/>
        </w:rPr>
        <w:t> </w:t>
      </w:r>
      <w:r>
        <w:rPr>
          <w:sz w:val="18"/>
        </w:rPr>
        <w:t>de</w:t>
      </w:r>
      <w:r>
        <w:rPr>
          <w:spacing w:val="-9"/>
          <w:sz w:val="18"/>
        </w:rPr>
        <w:t> </w:t>
      </w:r>
      <w:r>
        <w:rPr>
          <w:sz w:val="18"/>
        </w:rPr>
        <w:t>las</w:t>
      </w:r>
      <w:r>
        <w:rPr>
          <w:spacing w:val="-9"/>
          <w:sz w:val="18"/>
        </w:rPr>
        <w:t> </w:t>
      </w:r>
      <w:r>
        <w:rPr>
          <w:sz w:val="18"/>
        </w:rPr>
        <w:t>instalaciones</w:t>
      </w:r>
      <w:r>
        <w:rPr>
          <w:spacing w:val="-9"/>
          <w:sz w:val="18"/>
        </w:rPr>
        <w:t> </w:t>
      </w:r>
      <w:r>
        <w:rPr>
          <w:sz w:val="18"/>
        </w:rPr>
        <w:t>del SENA y demás ambientes donde se desarrollen actividades formativas, así como propiciar actos indecorosos, de acoso, maltrato físico y/o mental, o conductas que puedan afectar a cualquier miembro de la comunidad educativa.</w:t>
      </w:r>
    </w:p>
    <w:p>
      <w:pPr>
        <w:spacing w:after="0" w:line="372" w:lineRule="auto"/>
        <w:jc w:val="both"/>
        <w:rPr>
          <w:sz w:val="18"/>
        </w:rPr>
        <w:sectPr>
          <w:headerReference w:type="default" r:id="rId27"/>
          <w:pgSz w:w="12240" w:h="15840"/>
          <w:pgMar w:header="1101" w:footer="0" w:top="1400" w:bottom="0" w:left="180" w:right="480"/>
        </w:sectPr>
      </w:pPr>
    </w:p>
    <w:p>
      <w:pPr>
        <w:pStyle w:val="BodyText"/>
        <w:spacing w:before="93"/>
      </w:pPr>
      <w:r>
        <w:rPr/>
        <mc:AlternateContent>
          <mc:Choice Requires="wps">
            <w:drawing>
              <wp:anchor distT="0" distB="0" distL="0" distR="0" allowOverlap="1" layoutInCell="1" locked="0" behindDoc="0" simplePos="0" relativeHeight="15740416">
                <wp:simplePos x="0" y="0"/>
                <wp:positionH relativeFrom="page">
                  <wp:posOffset>6800519</wp:posOffset>
                </wp:positionH>
                <wp:positionV relativeFrom="page">
                  <wp:posOffset>0</wp:posOffset>
                </wp:positionV>
                <wp:extent cx="972185" cy="1005840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972185" cy="10058400"/>
                          <a:chExt cx="972185" cy="10058400"/>
                        </a:xfrm>
                      </wpg:grpSpPr>
                      <pic:pic>
                        <pic:nvPicPr>
                          <pic:cNvPr id="83" name="Image 83"/>
                          <pic:cNvPicPr/>
                        </pic:nvPicPr>
                        <pic:blipFill>
                          <a:blip r:embed="rId17" cstate="print"/>
                          <a:stretch>
                            <a:fillRect/>
                          </a:stretch>
                        </pic:blipFill>
                        <pic:spPr>
                          <a:xfrm>
                            <a:off x="0" y="0"/>
                            <a:ext cx="971880" cy="10058399"/>
                          </a:xfrm>
                          <a:prstGeom prst="rect">
                            <a:avLst/>
                          </a:prstGeom>
                        </pic:spPr>
                      </pic:pic>
                      <wps:wsp>
                        <wps:cNvPr id="84" name="Textbox 84"/>
                        <wps:cNvSpPr txBox="1"/>
                        <wps:spPr>
                          <a:xfrm>
                            <a:off x="482574" y="9733089"/>
                            <a:ext cx="108585" cy="325755"/>
                          </a:xfrm>
                          <a:prstGeom prst="rect">
                            <a:avLst/>
                          </a:prstGeom>
                          <a:solidFill>
                            <a:srgbClr val="000000"/>
                          </a:solidFill>
                        </wps:spPr>
                        <wps:txbx>
                          <w:txbxContent>
                            <w:p>
                              <w:pPr>
                                <w:spacing w:before="11"/>
                                <w:ind w:left="5" w:right="0" w:firstLine="0"/>
                                <w:jc w:val="left"/>
                                <w:rPr>
                                  <w:rFonts w:ascii="Arial"/>
                                  <w:b/>
                                  <w:color w:val="000000"/>
                                  <w:sz w:val="14"/>
                                </w:rPr>
                              </w:pPr>
                              <w:r>
                                <w:rPr>
                                  <w:rFonts w:ascii="Arial"/>
                                  <w:b/>
                                  <w:color w:val="FFFFFF"/>
                                  <w:spacing w:val="-5"/>
                                  <w:sz w:val="14"/>
                                </w:rPr>
                                <w:t>14</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0416" id="docshapegroup82" coordorigin="10709,0" coordsize="1531,15840">
                <v:shape style="position:absolute;left:10709;top:0;width:1531;height:15840" type="#_x0000_t75" id="docshape83" stroked="false">
                  <v:imagedata r:id="rId17" o:title=""/>
                </v:shape>
                <v:shape style="position:absolute;left:11469;top:15327;width:171;height:513" type="#_x0000_t202" id="docshape84" filled="true" fillcolor="#000000" stroked="false">
                  <v:textbox inset="0,0,0,0">
                    <w:txbxContent>
                      <w:p>
                        <w:pPr>
                          <w:spacing w:before="11"/>
                          <w:ind w:left="5" w:right="0" w:firstLine="0"/>
                          <w:jc w:val="left"/>
                          <w:rPr>
                            <w:rFonts w:ascii="Arial"/>
                            <w:b/>
                            <w:color w:val="000000"/>
                            <w:sz w:val="14"/>
                          </w:rPr>
                        </w:pPr>
                        <w:r>
                          <w:rPr>
                            <w:rFonts w:ascii="Arial"/>
                            <w:b/>
                            <w:color w:val="FFFFFF"/>
                            <w:spacing w:val="-5"/>
                            <w:sz w:val="14"/>
                          </w:rPr>
                          <w:t>14</w:t>
                        </w:r>
                      </w:p>
                    </w:txbxContent>
                  </v:textbox>
                  <v:fill type="solid"/>
                  <w10:wrap type="none"/>
                </v:shape>
                <w10:wrap type="none"/>
              </v:group>
            </w:pict>
          </mc:Fallback>
        </mc:AlternateContent>
      </w:r>
    </w:p>
    <w:p>
      <w:pPr>
        <w:pStyle w:val="ListParagraph"/>
        <w:numPr>
          <w:ilvl w:val="0"/>
          <w:numId w:val="3"/>
        </w:numPr>
        <w:tabs>
          <w:tab w:pos="1417" w:val="left" w:leader="none"/>
        </w:tabs>
        <w:spacing w:line="372" w:lineRule="auto" w:before="0" w:after="0"/>
        <w:ind w:left="1126" w:right="2893" w:firstLine="0"/>
        <w:jc w:val="both"/>
        <w:rPr>
          <w:sz w:val="18"/>
        </w:rPr>
      </w:pPr>
      <w:r>
        <w:rPr>
          <w:sz w:val="18"/>
        </w:rPr>
        <w:t>Permanecer</w:t>
      </w:r>
      <w:r>
        <w:rPr>
          <w:spacing w:val="-13"/>
          <w:sz w:val="18"/>
        </w:rPr>
        <w:t> </w:t>
      </w:r>
      <w:r>
        <w:rPr>
          <w:sz w:val="18"/>
        </w:rPr>
        <w:t>con</w:t>
      </w:r>
      <w:r>
        <w:rPr>
          <w:spacing w:val="-12"/>
          <w:sz w:val="18"/>
        </w:rPr>
        <w:t> </w:t>
      </w:r>
      <w:r>
        <w:rPr>
          <w:sz w:val="18"/>
        </w:rPr>
        <w:t>el</w:t>
      </w:r>
      <w:r>
        <w:rPr>
          <w:spacing w:val="-13"/>
          <w:sz w:val="18"/>
        </w:rPr>
        <w:t> </w:t>
      </w:r>
      <w:r>
        <w:rPr>
          <w:sz w:val="18"/>
        </w:rPr>
        <w:t>uniforme</w:t>
      </w:r>
      <w:r>
        <w:rPr>
          <w:spacing w:val="-12"/>
          <w:sz w:val="18"/>
        </w:rPr>
        <w:t> </w:t>
      </w:r>
      <w:r>
        <w:rPr>
          <w:sz w:val="18"/>
        </w:rPr>
        <w:t>acordado</w:t>
      </w:r>
      <w:r>
        <w:rPr>
          <w:spacing w:val="-13"/>
          <w:sz w:val="18"/>
        </w:rPr>
        <w:t> </w:t>
      </w:r>
      <w:r>
        <w:rPr>
          <w:sz w:val="18"/>
        </w:rPr>
        <w:t>para</w:t>
      </w:r>
      <w:r>
        <w:rPr>
          <w:spacing w:val="-13"/>
          <w:sz w:val="18"/>
        </w:rPr>
        <w:t> </w:t>
      </w:r>
      <w:r>
        <w:rPr>
          <w:sz w:val="18"/>
        </w:rPr>
        <w:t>el</w:t>
      </w:r>
      <w:r>
        <w:rPr>
          <w:spacing w:val="-12"/>
          <w:sz w:val="18"/>
        </w:rPr>
        <w:t> </w:t>
      </w:r>
      <w:r>
        <w:rPr>
          <w:sz w:val="18"/>
        </w:rPr>
        <w:t>programa</w:t>
      </w:r>
      <w:r>
        <w:rPr>
          <w:spacing w:val="-13"/>
          <w:sz w:val="18"/>
        </w:rPr>
        <w:t> </w:t>
      </w:r>
      <w:r>
        <w:rPr>
          <w:sz w:val="18"/>
        </w:rPr>
        <w:t>de</w:t>
      </w:r>
      <w:r>
        <w:rPr>
          <w:spacing w:val="-12"/>
          <w:sz w:val="18"/>
        </w:rPr>
        <w:t> </w:t>
      </w:r>
      <w:r>
        <w:rPr>
          <w:sz w:val="18"/>
        </w:rPr>
        <w:t>formación</w:t>
      </w:r>
      <w:r>
        <w:rPr>
          <w:spacing w:val="-13"/>
          <w:sz w:val="18"/>
        </w:rPr>
        <w:t> </w:t>
      </w:r>
      <w:r>
        <w:rPr>
          <w:sz w:val="18"/>
        </w:rPr>
        <w:t>de</w:t>
      </w:r>
      <w:r>
        <w:rPr>
          <w:spacing w:val="16"/>
          <w:sz w:val="18"/>
        </w:rPr>
        <w:t> </w:t>
      </w:r>
      <w:r>
        <w:rPr>
          <w:sz w:val="18"/>
        </w:rPr>
        <w:t>la</w:t>
      </w:r>
      <w:r>
        <w:rPr>
          <w:spacing w:val="-12"/>
          <w:sz w:val="18"/>
        </w:rPr>
        <w:t> </w:t>
      </w:r>
      <w:r>
        <w:rPr>
          <w:sz w:val="18"/>
        </w:rPr>
        <w:t>especialidad,</w:t>
      </w:r>
      <w:r>
        <w:rPr>
          <w:spacing w:val="-13"/>
          <w:sz w:val="18"/>
        </w:rPr>
        <w:t> </w:t>
      </w:r>
      <w:r>
        <w:rPr>
          <w:sz w:val="18"/>
        </w:rPr>
        <w:t>en situaciones o lugares ajenos al proceso de aprendizaje, que deterioren la imagen institucional.</w:t>
      </w:r>
    </w:p>
    <w:p>
      <w:pPr>
        <w:pStyle w:val="ListParagraph"/>
        <w:numPr>
          <w:ilvl w:val="0"/>
          <w:numId w:val="3"/>
        </w:numPr>
        <w:tabs>
          <w:tab w:pos="1449" w:val="left" w:leader="none"/>
        </w:tabs>
        <w:spacing w:line="372" w:lineRule="auto" w:before="0" w:after="0"/>
        <w:ind w:left="1126" w:right="2890" w:firstLine="0"/>
        <w:jc w:val="both"/>
        <w:rPr>
          <w:sz w:val="18"/>
        </w:rPr>
      </w:pPr>
      <w:r>
        <w:rPr>
          <w:sz w:val="18"/>
        </w:rPr>
        <w:t>Generar, transmitir, publicar o enviar información confidencial, de circulación restringida, inadecuada, malintencionada, violenta, pornográfica, insultos o agresiones por los medios de comunicación físicos o electrónicos, disponibles para su proceso de aprendizaje.</w:t>
      </w:r>
    </w:p>
    <w:p>
      <w:pPr>
        <w:pStyle w:val="ListParagraph"/>
        <w:numPr>
          <w:ilvl w:val="0"/>
          <w:numId w:val="3"/>
        </w:numPr>
        <w:tabs>
          <w:tab w:pos="1417" w:val="left" w:leader="none"/>
        </w:tabs>
        <w:spacing w:line="372" w:lineRule="auto" w:before="0" w:after="0"/>
        <w:ind w:left="1126" w:right="2893" w:firstLine="0"/>
        <w:jc w:val="both"/>
        <w:rPr>
          <w:sz w:val="18"/>
        </w:rPr>
      </w:pPr>
      <w:r>
        <w:rPr>
          <w:sz w:val="18"/>
        </w:rPr>
        <w:t>Todo</w:t>
      </w:r>
      <w:r>
        <w:rPr>
          <w:spacing w:val="-10"/>
          <w:sz w:val="18"/>
        </w:rPr>
        <w:t> </w:t>
      </w:r>
      <w:r>
        <w:rPr>
          <w:sz w:val="18"/>
        </w:rPr>
        <w:t>acto</w:t>
      </w:r>
      <w:r>
        <w:rPr>
          <w:spacing w:val="-10"/>
          <w:sz w:val="18"/>
        </w:rPr>
        <w:t> </w:t>
      </w:r>
      <w:r>
        <w:rPr>
          <w:sz w:val="18"/>
        </w:rPr>
        <w:t>que</w:t>
      </w:r>
      <w:r>
        <w:rPr>
          <w:spacing w:val="-10"/>
          <w:sz w:val="18"/>
        </w:rPr>
        <w:t> </w:t>
      </w:r>
      <w:r>
        <w:rPr>
          <w:sz w:val="18"/>
        </w:rPr>
        <w:t>sabotee,</w:t>
      </w:r>
      <w:r>
        <w:rPr>
          <w:spacing w:val="-10"/>
          <w:sz w:val="18"/>
        </w:rPr>
        <w:t> </w:t>
      </w:r>
      <w:r>
        <w:rPr>
          <w:sz w:val="18"/>
        </w:rPr>
        <w:t>perturbe</w:t>
      </w:r>
      <w:r>
        <w:rPr>
          <w:spacing w:val="-10"/>
          <w:sz w:val="18"/>
        </w:rPr>
        <w:t> </w:t>
      </w:r>
      <w:r>
        <w:rPr>
          <w:sz w:val="18"/>
        </w:rPr>
        <w:t>o</w:t>
      </w:r>
      <w:r>
        <w:rPr>
          <w:spacing w:val="-10"/>
          <w:sz w:val="18"/>
        </w:rPr>
        <w:t> </w:t>
      </w:r>
      <w:r>
        <w:rPr>
          <w:sz w:val="18"/>
        </w:rPr>
        <w:t>impida</w:t>
      </w:r>
      <w:r>
        <w:rPr>
          <w:spacing w:val="-10"/>
          <w:sz w:val="18"/>
        </w:rPr>
        <w:t> </w:t>
      </w:r>
      <w:r>
        <w:rPr>
          <w:sz w:val="18"/>
        </w:rPr>
        <w:t>las</w:t>
      </w:r>
      <w:r>
        <w:rPr>
          <w:spacing w:val="-10"/>
          <w:sz w:val="18"/>
        </w:rPr>
        <w:t> </w:t>
      </w:r>
      <w:r>
        <w:rPr>
          <w:sz w:val="18"/>
        </w:rPr>
        <w:t>actividades</w:t>
      </w:r>
      <w:r>
        <w:rPr>
          <w:spacing w:val="-10"/>
          <w:sz w:val="18"/>
        </w:rPr>
        <w:t> </w:t>
      </w:r>
      <w:r>
        <w:rPr>
          <w:sz w:val="18"/>
        </w:rPr>
        <w:t>de</w:t>
      </w:r>
      <w:r>
        <w:rPr>
          <w:spacing w:val="-10"/>
          <w:sz w:val="18"/>
        </w:rPr>
        <w:t> </w:t>
      </w:r>
      <w:r>
        <w:rPr>
          <w:sz w:val="18"/>
        </w:rPr>
        <w:t>formación,</w:t>
      </w:r>
      <w:r>
        <w:rPr>
          <w:spacing w:val="-10"/>
          <w:sz w:val="18"/>
        </w:rPr>
        <w:t> </w:t>
      </w:r>
      <w:r>
        <w:rPr>
          <w:sz w:val="18"/>
        </w:rPr>
        <w:t>administrativas</w:t>
      </w:r>
      <w:r>
        <w:rPr>
          <w:spacing w:val="-10"/>
          <w:sz w:val="18"/>
        </w:rPr>
        <w:t> </w:t>
      </w:r>
      <w:r>
        <w:rPr>
          <w:sz w:val="18"/>
        </w:rPr>
        <w:t>y</w:t>
      </w:r>
      <w:r>
        <w:rPr>
          <w:spacing w:val="-10"/>
          <w:sz w:val="18"/>
        </w:rPr>
        <w:t> </w:t>
      </w:r>
      <w:r>
        <w:rPr>
          <w:sz w:val="18"/>
        </w:rPr>
        <w:t>de bienestar que se realicen en la entidad o en los sitios donde se le represente.</w:t>
      </w:r>
    </w:p>
    <w:p>
      <w:pPr>
        <w:pStyle w:val="ListParagraph"/>
        <w:numPr>
          <w:ilvl w:val="0"/>
          <w:numId w:val="3"/>
        </w:numPr>
        <w:tabs>
          <w:tab w:pos="1441" w:val="left" w:leader="none"/>
        </w:tabs>
        <w:spacing w:line="372" w:lineRule="auto" w:before="0" w:after="0"/>
        <w:ind w:left="1126" w:right="2830" w:firstLine="0"/>
        <w:jc w:val="both"/>
        <w:rPr>
          <w:sz w:val="18"/>
        </w:rPr>
      </w:pPr>
      <w:r>
        <w:rPr>
          <w:sz w:val="18"/>
        </w:rPr>
        <w:t>Realizar comportamientos contrarios a la normativa SENA en lugares donde se adelanten </w:t>
      </w:r>
      <w:r>
        <w:rPr>
          <w:spacing w:val="-2"/>
          <w:sz w:val="18"/>
        </w:rPr>
        <w:t>eventos</w:t>
      </w:r>
      <w:r>
        <w:rPr>
          <w:spacing w:val="-4"/>
          <w:sz w:val="18"/>
        </w:rPr>
        <w:t> </w:t>
      </w:r>
      <w:r>
        <w:rPr>
          <w:spacing w:val="-2"/>
          <w:sz w:val="18"/>
        </w:rPr>
        <w:t>de</w:t>
      </w:r>
      <w:r>
        <w:rPr>
          <w:spacing w:val="-4"/>
          <w:sz w:val="18"/>
        </w:rPr>
        <w:t> </w:t>
      </w:r>
      <w:r>
        <w:rPr>
          <w:spacing w:val="-2"/>
          <w:sz w:val="18"/>
        </w:rPr>
        <w:t>formación</w:t>
      </w:r>
      <w:r>
        <w:rPr>
          <w:spacing w:val="-4"/>
          <w:sz w:val="18"/>
        </w:rPr>
        <w:t> </w:t>
      </w:r>
      <w:r>
        <w:rPr>
          <w:spacing w:val="-2"/>
          <w:sz w:val="18"/>
        </w:rPr>
        <w:t>nacional</w:t>
      </w:r>
      <w:r>
        <w:rPr>
          <w:spacing w:val="-4"/>
          <w:sz w:val="18"/>
        </w:rPr>
        <w:t> </w:t>
      </w:r>
      <w:r>
        <w:rPr>
          <w:spacing w:val="-2"/>
          <w:sz w:val="18"/>
        </w:rPr>
        <w:t>o</w:t>
      </w:r>
      <w:r>
        <w:rPr>
          <w:spacing w:val="-4"/>
          <w:sz w:val="18"/>
        </w:rPr>
        <w:t> </w:t>
      </w:r>
      <w:r>
        <w:rPr>
          <w:spacing w:val="-2"/>
          <w:sz w:val="18"/>
        </w:rPr>
        <w:t>internacional,</w:t>
      </w:r>
      <w:r>
        <w:rPr>
          <w:spacing w:val="-4"/>
          <w:sz w:val="18"/>
        </w:rPr>
        <w:t> </w:t>
      </w:r>
      <w:r>
        <w:rPr>
          <w:spacing w:val="-2"/>
          <w:sz w:val="18"/>
        </w:rPr>
        <w:t>que</w:t>
      </w:r>
      <w:r>
        <w:rPr>
          <w:spacing w:val="-4"/>
          <w:sz w:val="18"/>
        </w:rPr>
        <w:t> </w:t>
      </w:r>
      <w:r>
        <w:rPr>
          <w:spacing w:val="-2"/>
          <w:sz w:val="18"/>
        </w:rPr>
        <w:t>atenten</w:t>
      </w:r>
      <w:r>
        <w:rPr>
          <w:spacing w:val="-4"/>
          <w:sz w:val="18"/>
        </w:rPr>
        <w:t> </w:t>
      </w:r>
      <w:r>
        <w:rPr>
          <w:spacing w:val="-2"/>
          <w:sz w:val="18"/>
        </w:rPr>
        <w:t>contra</w:t>
      </w:r>
      <w:r>
        <w:rPr>
          <w:spacing w:val="-4"/>
          <w:sz w:val="18"/>
        </w:rPr>
        <w:t> </w:t>
      </w:r>
      <w:r>
        <w:rPr>
          <w:spacing w:val="-2"/>
          <w:sz w:val="18"/>
        </w:rPr>
        <w:t>la</w:t>
      </w:r>
      <w:r>
        <w:rPr>
          <w:spacing w:val="-4"/>
          <w:sz w:val="18"/>
        </w:rPr>
        <w:t> </w:t>
      </w:r>
      <w:r>
        <w:rPr>
          <w:spacing w:val="-2"/>
          <w:sz w:val="18"/>
        </w:rPr>
        <w:t>imagen</w:t>
      </w:r>
      <w:r>
        <w:rPr>
          <w:spacing w:val="-4"/>
          <w:sz w:val="18"/>
        </w:rPr>
        <w:t> </w:t>
      </w:r>
      <w:r>
        <w:rPr>
          <w:spacing w:val="-2"/>
          <w:sz w:val="18"/>
        </w:rPr>
        <w:t>del</w:t>
      </w:r>
      <w:r>
        <w:rPr>
          <w:spacing w:val="-4"/>
          <w:sz w:val="18"/>
        </w:rPr>
        <w:t> </w:t>
      </w:r>
      <w:r>
        <w:rPr>
          <w:spacing w:val="-2"/>
          <w:sz w:val="18"/>
        </w:rPr>
        <w:t>SENA</w:t>
      </w:r>
      <w:r>
        <w:rPr>
          <w:spacing w:val="-14"/>
          <w:sz w:val="18"/>
        </w:rPr>
        <w:t> </w:t>
      </w:r>
      <w:r>
        <w:rPr>
          <w:spacing w:val="-2"/>
          <w:sz w:val="18"/>
        </w:rPr>
        <w:t>o</w:t>
      </w:r>
      <w:r>
        <w:rPr>
          <w:spacing w:val="-4"/>
          <w:sz w:val="18"/>
        </w:rPr>
        <w:t> </w:t>
      </w:r>
      <w:r>
        <w:rPr>
          <w:spacing w:val="-2"/>
          <w:sz w:val="18"/>
        </w:rPr>
        <w:t>del</w:t>
      </w:r>
      <w:r>
        <w:rPr>
          <w:spacing w:val="-4"/>
          <w:sz w:val="18"/>
        </w:rPr>
        <w:t> </w:t>
      </w:r>
      <w:r>
        <w:rPr>
          <w:spacing w:val="-2"/>
          <w:sz w:val="18"/>
        </w:rPr>
        <w:t>país.</w:t>
      </w:r>
    </w:p>
    <w:p>
      <w:pPr>
        <w:pStyle w:val="ListParagraph"/>
        <w:numPr>
          <w:ilvl w:val="0"/>
          <w:numId w:val="3"/>
        </w:numPr>
        <w:tabs>
          <w:tab w:pos="1426" w:val="left" w:leader="none"/>
        </w:tabs>
        <w:spacing w:line="372" w:lineRule="auto" w:before="0" w:after="0"/>
        <w:ind w:left="1126" w:right="2893" w:firstLine="0"/>
        <w:jc w:val="both"/>
        <w:rPr>
          <w:sz w:val="18"/>
        </w:rPr>
      </w:pPr>
      <w:r>
        <w:rPr>
          <w:sz w:val="18"/>
        </w:rPr>
        <w:t>Incumplir</w:t>
      </w:r>
      <w:r>
        <w:rPr>
          <w:spacing w:val="-3"/>
          <w:sz w:val="18"/>
        </w:rPr>
        <w:t> </w:t>
      </w:r>
      <w:r>
        <w:rPr>
          <w:sz w:val="18"/>
        </w:rPr>
        <w:t>con</w:t>
      </w:r>
      <w:r>
        <w:rPr>
          <w:spacing w:val="-3"/>
          <w:sz w:val="18"/>
        </w:rPr>
        <w:t> </w:t>
      </w:r>
      <w:r>
        <w:rPr>
          <w:sz w:val="18"/>
        </w:rPr>
        <w:t>la</w:t>
      </w:r>
      <w:r>
        <w:rPr>
          <w:spacing w:val="-3"/>
          <w:sz w:val="18"/>
        </w:rPr>
        <w:t> </w:t>
      </w:r>
      <w:r>
        <w:rPr>
          <w:sz w:val="18"/>
        </w:rPr>
        <w:t>fecha</w:t>
      </w:r>
      <w:r>
        <w:rPr>
          <w:spacing w:val="-3"/>
          <w:sz w:val="18"/>
        </w:rPr>
        <w:t> </w:t>
      </w:r>
      <w:r>
        <w:rPr>
          <w:sz w:val="18"/>
        </w:rPr>
        <w:t>límite</w:t>
      </w:r>
      <w:r>
        <w:rPr>
          <w:spacing w:val="-3"/>
          <w:sz w:val="18"/>
        </w:rPr>
        <w:t> </w:t>
      </w:r>
      <w:r>
        <w:rPr>
          <w:sz w:val="18"/>
        </w:rPr>
        <w:t>de</w:t>
      </w:r>
      <w:r>
        <w:rPr>
          <w:spacing w:val="-3"/>
          <w:sz w:val="18"/>
        </w:rPr>
        <w:t> </w:t>
      </w:r>
      <w:r>
        <w:rPr>
          <w:sz w:val="18"/>
        </w:rPr>
        <w:t>reintegro</w:t>
      </w:r>
      <w:r>
        <w:rPr>
          <w:spacing w:val="-3"/>
          <w:sz w:val="18"/>
        </w:rPr>
        <w:t> </w:t>
      </w:r>
      <w:r>
        <w:rPr>
          <w:sz w:val="18"/>
        </w:rPr>
        <w:t>al</w:t>
      </w:r>
      <w:r>
        <w:rPr>
          <w:spacing w:val="-3"/>
          <w:sz w:val="18"/>
        </w:rPr>
        <w:t> </w:t>
      </w:r>
      <w:r>
        <w:rPr>
          <w:sz w:val="18"/>
        </w:rPr>
        <w:t>Centro</w:t>
      </w:r>
      <w:r>
        <w:rPr>
          <w:spacing w:val="-3"/>
          <w:sz w:val="18"/>
        </w:rPr>
        <w:t> </w:t>
      </w:r>
      <w:r>
        <w:rPr>
          <w:sz w:val="18"/>
        </w:rPr>
        <w:t>de</w:t>
      </w:r>
      <w:r>
        <w:rPr>
          <w:spacing w:val="-3"/>
          <w:sz w:val="18"/>
        </w:rPr>
        <w:t> </w:t>
      </w:r>
      <w:r>
        <w:rPr>
          <w:sz w:val="18"/>
        </w:rPr>
        <w:t>Formación</w:t>
      </w:r>
      <w:r>
        <w:rPr>
          <w:spacing w:val="-3"/>
          <w:sz w:val="18"/>
        </w:rPr>
        <w:t> </w:t>
      </w:r>
      <w:r>
        <w:rPr>
          <w:sz w:val="18"/>
        </w:rPr>
        <w:t>después</w:t>
      </w:r>
      <w:r>
        <w:rPr>
          <w:spacing w:val="-3"/>
          <w:sz w:val="18"/>
        </w:rPr>
        <w:t> </w:t>
      </w:r>
      <w:r>
        <w:rPr>
          <w:sz w:val="18"/>
        </w:rPr>
        <w:t>de</w:t>
      </w:r>
      <w:r>
        <w:rPr>
          <w:spacing w:val="-3"/>
          <w:sz w:val="18"/>
        </w:rPr>
        <w:t> </w:t>
      </w:r>
      <w:r>
        <w:rPr>
          <w:sz w:val="18"/>
        </w:rPr>
        <w:t>haber</w:t>
      </w:r>
      <w:r>
        <w:rPr>
          <w:spacing w:val="-3"/>
          <w:sz w:val="18"/>
        </w:rPr>
        <w:t> </w:t>
      </w:r>
      <w:r>
        <w:rPr>
          <w:sz w:val="18"/>
        </w:rPr>
        <w:t>partici- pado en un programa de movilidad estudiantil nacional o internacional.</w:t>
      </w:r>
    </w:p>
    <w:p>
      <w:pPr>
        <w:pStyle w:val="ListParagraph"/>
        <w:numPr>
          <w:ilvl w:val="0"/>
          <w:numId w:val="3"/>
        </w:numPr>
        <w:tabs>
          <w:tab w:pos="1426" w:val="left" w:leader="none"/>
        </w:tabs>
        <w:spacing w:line="205" w:lineRule="exact" w:before="0" w:after="0"/>
        <w:ind w:left="1426" w:right="0" w:hanging="300"/>
        <w:jc w:val="both"/>
        <w:rPr>
          <w:sz w:val="18"/>
        </w:rPr>
      </w:pPr>
      <w:r>
        <w:rPr>
          <w:sz w:val="18"/>
        </w:rPr>
        <w:t>Incumplir</w:t>
      </w:r>
      <w:r>
        <w:rPr>
          <w:spacing w:val="-3"/>
          <w:sz w:val="18"/>
        </w:rPr>
        <w:t> </w:t>
      </w:r>
      <w:r>
        <w:rPr>
          <w:sz w:val="18"/>
        </w:rPr>
        <w:t>las</w:t>
      </w:r>
      <w:r>
        <w:rPr>
          <w:spacing w:val="-2"/>
          <w:sz w:val="18"/>
        </w:rPr>
        <w:t> </w:t>
      </w:r>
      <w:r>
        <w:rPr>
          <w:sz w:val="18"/>
        </w:rPr>
        <w:t>normas</w:t>
      </w:r>
      <w:r>
        <w:rPr>
          <w:spacing w:val="-3"/>
          <w:sz w:val="18"/>
        </w:rPr>
        <w:t> </w:t>
      </w:r>
      <w:r>
        <w:rPr>
          <w:sz w:val="18"/>
        </w:rPr>
        <w:t>de</w:t>
      </w:r>
      <w:r>
        <w:rPr>
          <w:spacing w:val="-2"/>
          <w:sz w:val="18"/>
        </w:rPr>
        <w:t> </w:t>
      </w:r>
      <w:r>
        <w:rPr>
          <w:sz w:val="18"/>
        </w:rPr>
        <w:t>convivencia</w:t>
      </w:r>
      <w:r>
        <w:rPr>
          <w:spacing w:val="-3"/>
          <w:sz w:val="18"/>
        </w:rPr>
        <w:t> </w:t>
      </w:r>
      <w:r>
        <w:rPr>
          <w:sz w:val="18"/>
        </w:rPr>
        <w:t>establecidas</w:t>
      </w:r>
      <w:r>
        <w:rPr>
          <w:spacing w:val="-2"/>
          <w:sz w:val="18"/>
        </w:rPr>
        <w:t> </w:t>
      </w:r>
      <w:r>
        <w:rPr>
          <w:sz w:val="18"/>
        </w:rPr>
        <w:t>en</w:t>
      </w:r>
      <w:r>
        <w:rPr>
          <w:spacing w:val="-2"/>
          <w:sz w:val="18"/>
        </w:rPr>
        <w:t> </w:t>
      </w:r>
      <w:r>
        <w:rPr>
          <w:sz w:val="18"/>
        </w:rPr>
        <w:t>cada</w:t>
      </w:r>
      <w:r>
        <w:rPr>
          <w:spacing w:val="-3"/>
          <w:sz w:val="18"/>
        </w:rPr>
        <w:t> </w:t>
      </w:r>
      <w:r>
        <w:rPr>
          <w:sz w:val="18"/>
        </w:rPr>
        <w:t>Centro</w:t>
      </w:r>
      <w:r>
        <w:rPr>
          <w:spacing w:val="-2"/>
          <w:sz w:val="18"/>
        </w:rPr>
        <w:t> </w:t>
      </w:r>
      <w:r>
        <w:rPr>
          <w:sz w:val="18"/>
        </w:rPr>
        <w:t>de</w:t>
      </w:r>
      <w:r>
        <w:rPr>
          <w:spacing w:val="-3"/>
          <w:sz w:val="18"/>
        </w:rPr>
        <w:t> </w:t>
      </w:r>
      <w:r>
        <w:rPr>
          <w:sz w:val="18"/>
        </w:rPr>
        <w:t>Formación</w:t>
      </w:r>
      <w:r>
        <w:rPr>
          <w:spacing w:val="-2"/>
          <w:sz w:val="18"/>
        </w:rPr>
        <w:t> </w:t>
      </w:r>
      <w:r>
        <w:rPr>
          <w:sz w:val="18"/>
        </w:rPr>
        <w:t>o</w:t>
      </w:r>
      <w:r>
        <w:rPr>
          <w:spacing w:val="-2"/>
          <w:sz w:val="18"/>
        </w:rPr>
        <w:t> internado</w:t>
      </w:r>
    </w:p>
    <w:p>
      <w:pPr>
        <w:pStyle w:val="ListParagraph"/>
        <w:numPr>
          <w:ilvl w:val="0"/>
          <w:numId w:val="3"/>
        </w:numPr>
        <w:tabs>
          <w:tab w:pos="1426" w:val="left" w:leader="none"/>
        </w:tabs>
        <w:spacing w:line="240" w:lineRule="auto" w:before="106" w:after="0"/>
        <w:ind w:left="1426" w:right="0" w:hanging="300"/>
        <w:jc w:val="both"/>
        <w:rPr>
          <w:sz w:val="18"/>
        </w:rPr>
      </w:pPr>
      <w:r>
        <w:rPr>
          <w:sz w:val="18"/>
        </w:rPr>
        <w:t>Suplantar</w:t>
      </w:r>
      <w:r>
        <w:rPr>
          <w:spacing w:val="-6"/>
          <w:sz w:val="18"/>
        </w:rPr>
        <w:t> </w:t>
      </w:r>
      <w:r>
        <w:rPr>
          <w:sz w:val="18"/>
        </w:rPr>
        <w:t>identidad</w:t>
      </w:r>
      <w:r>
        <w:rPr>
          <w:spacing w:val="-4"/>
          <w:sz w:val="18"/>
        </w:rPr>
        <w:t> </w:t>
      </w:r>
      <w:r>
        <w:rPr>
          <w:sz w:val="18"/>
        </w:rPr>
        <w:t>durante</w:t>
      </w:r>
      <w:r>
        <w:rPr>
          <w:spacing w:val="-3"/>
          <w:sz w:val="18"/>
        </w:rPr>
        <w:t> </w:t>
      </w:r>
      <w:r>
        <w:rPr>
          <w:sz w:val="18"/>
        </w:rPr>
        <w:t>el</w:t>
      </w:r>
      <w:r>
        <w:rPr>
          <w:spacing w:val="-4"/>
          <w:sz w:val="18"/>
        </w:rPr>
        <w:t> </w:t>
      </w:r>
      <w:r>
        <w:rPr>
          <w:sz w:val="18"/>
        </w:rPr>
        <w:t>proceso</w:t>
      </w:r>
      <w:r>
        <w:rPr>
          <w:spacing w:val="-4"/>
          <w:sz w:val="18"/>
        </w:rPr>
        <w:t> </w:t>
      </w:r>
      <w:r>
        <w:rPr>
          <w:sz w:val="18"/>
        </w:rPr>
        <w:t>de</w:t>
      </w:r>
      <w:r>
        <w:rPr>
          <w:spacing w:val="-3"/>
          <w:sz w:val="18"/>
        </w:rPr>
        <w:t> </w:t>
      </w:r>
      <w:r>
        <w:rPr>
          <w:spacing w:val="-2"/>
          <w:sz w:val="18"/>
        </w:rPr>
        <w:t>formación.</w:t>
      </w:r>
    </w:p>
    <w:p>
      <w:pPr>
        <w:pStyle w:val="ListParagraph"/>
        <w:numPr>
          <w:ilvl w:val="0"/>
          <w:numId w:val="3"/>
        </w:numPr>
        <w:tabs>
          <w:tab w:pos="1431" w:val="left" w:leader="none"/>
        </w:tabs>
        <w:spacing w:line="372" w:lineRule="auto" w:before="113" w:after="0"/>
        <w:ind w:left="1126" w:right="2891" w:firstLine="0"/>
        <w:jc w:val="both"/>
        <w:rPr>
          <w:sz w:val="18"/>
        </w:rPr>
      </w:pPr>
      <w:r>
        <w:rPr>
          <w:sz w:val="18"/>
        </w:rPr>
        <w:t>Ingresar o salir de cualquier instalación del Centro de Formación o de la entidad donde se desarrolle</w:t>
      </w:r>
      <w:r>
        <w:rPr>
          <w:spacing w:val="-4"/>
          <w:sz w:val="18"/>
        </w:rPr>
        <w:t> </w:t>
      </w:r>
      <w:r>
        <w:rPr>
          <w:sz w:val="18"/>
        </w:rPr>
        <w:t>la</w:t>
      </w:r>
      <w:r>
        <w:rPr>
          <w:spacing w:val="-4"/>
          <w:sz w:val="18"/>
        </w:rPr>
        <w:t> </w:t>
      </w:r>
      <w:r>
        <w:rPr>
          <w:sz w:val="18"/>
        </w:rPr>
        <w:t>formación,</w:t>
      </w:r>
      <w:r>
        <w:rPr>
          <w:spacing w:val="-4"/>
          <w:sz w:val="18"/>
        </w:rPr>
        <w:t> </w:t>
      </w:r>
      <w:r>
        <w:rPr>
          <w:sz w:val="18"/>
        </w:rPr>
        <w:t>por</w:t>
      </w:r>
      <w:r>
        <w:rPr>
          <w:spacing w:val="-4"/>
          <w:sz w:val="18"/>
        </w:rPr>
        <w:t> </w:t>
      </w:r>
      <w:r>
        <w:rPr>
          <w:sz w:val="18"/>
        </w:rPr>
        <w:t>sitios</w:t>
      </w:r>
      <w:r>
        <w:rPr>
          <w:spacing w:val="-4"/>
          <w:sz w:val="18"/>
        </w:rPr>
        <w:t> </w:t>
      </w:r>
      <w:r>
        <w:rPr>
          <w:sz w:val="18"/>
        </w:rPr>
        <w:t>diferentes</w:t>
      </w:r>
      <w:r>
        <w:rPr>
          <w:spacing w:val="-4"/>
          <w:sz w:val="18"/>
        </w:rPr>
        <w:t> </w:t>
      </w:r>
      <w:r>
        <w:rPr>
          <w:sz w:val="18"/>
        </w:rPr>
        <w:t>a</w:t>
      </w:r>
      <w:r>
        <w:rPr>
          <w:spacing w:val="-4"/>
          <w:sz w:val="18"/>
        </w:rPr>
        <w:t> </w:t>
      </w:r>
      <w:r>
        <w:rPr>
          <w:sz w:val="18"/>
        </w:rPr>
        <w:t>la</w:t>
      </w:r>
      <w:r>
        <w:rPr>
          <w:spacing w:val="-4"/>
          <w:sz w:val="18"/>
        </w:rPr>
        <w:t> </w:t>
      </w:r>
      <w:r>
        <w:rPr>
          <w:sz w:val="18"/>
        </w:rPr>
        <w:t>portería,</w:t>
      </w:r>
      <w:r>
        <w:rPr>
          <w:spacing w:val="-4"/>
          <w:sz w:val="18"/>
        </w:rPr>
        <w:t> </w:t>
      </w:r>
      <w:r>
        <w:rPr>
          <w:sz w:val="18"/>
        </w:rPr>
        <w:t>saltando</w:t>
      </w:r>
      <w:r>
        <w:rPr>
          <w:spacing w:val="-4"/>
          <w:sz w:val="18"/>
        </w:rPr>
        <w:t> </w:t>
      </w:r>
      <w:r>
        <w:rPr>
          <w:sz w:val="18"/>
        </w:rPr>
        <w:t>muros,</w:t>
      </w:r>
      <w:r>
        <w:rPr>
          <w:spacing w:val="-4"/>
          <w:sz w:val="18"/>
        </w:rPr>
        <w:t> </w:t>
      </w:r>
      <w:r>
        <w:rPr>
          <w:sz w:val="18"/>
        </w:rPr>
        <w:t>cercas</w:t>
      </w:r>
      <w:r>
        <w:rPr>
          <w:spacing w:val="-4"/>
          <w:sz w:val="18"/>
        </w:rPr>
        <w:t> </w:t>
      </w:r>
      <w:r>
        <w:rPr>
          <w:sz w:val="18"/>
        </w:rPr>
        <w:t>o</w:t>
      </w:r>
      <w:r>
        <w:rPr>
          <w:spacing w:val="-4"/>
          <w:sz w:val="18"/>
        </w:rPr>
        <w:t> </w:t>
      </w:r>
      <w:r>
        <w:rPr>
          <w:sz w:val="18"/>
        </w:rPr>
        <w:t>violentando puertas, ventanas y cerraduras.</w:t>
      </w:r>
    </w:p>
    <w:p>
      <w:pPr>
        <w:pStyle w:val="ListParagraph"/>
        <w:numPr>
          <w:ilvl w:val="0"/>
          <w:numId w:val="3"/>
        </w:numPr>
        <w:tabs>
          <w:tab w:pos="1427" w:val="left" w:leader="none"/>
        </w:tabs>
        <w:spacing w:line="372" w:lineRule="auto" w:before="0" w:after="0"/>
        <w:ind w:left="1126" w:right="2891" w:firstLine="0"/>
        <w:jc w:val="both"/>
        <w:rPr>
          <w:sz w:val="18"/>
        </w:rPr>
      </w:pPr>
      <w:r>
        <w:rPr>
          <w:sz w:val="18"/>
        </w:rPr>
        <w:t>Alterar, adulterar, falsificar o sustraer documentos oficiales, calificaciones, evaluaciones o firmas correspondientes al SENA o emitidos por ella.</w:t>
      </w:r>
    </w:p>
    <w:p>
      <w:pPr>
        <w:pStyle w:val="ListParagraph"/>
        <w:numPr>
          <w:ilvl w:val="0"/>
          <w:numId w:val="3"/>
        </w:numPr>
        <w:tabs>
          <w:tab w:pos="1423" w:val="left" w:leader="none"/>
        </w:tabs>
        <w:spacing w:line="372" w:lineRule="auto" w:before="0" w:after="0"/>
        <w:ind w:left="1126" w:right="2892" w:firstLine="0"/>
        <w:jc w:val="both"/>
        <w:rPr>
          <w:sz w:val="18"/>
        </w:rPr>
      </w:pPr>
      <w:r>
        <w:rPr>
          <w:sz w:val="18"/>
        </w:rPr>
        <w:t>Elaborar</w:t>
      </w:r>
      <w:r>
        <w:rPr>
          <w:spacing w:val="-7"/>
          <w:sz w:val="18"/>
        </w:rPr>
        <w:t> </w:t>
      </w:r>
      <w:r>
        <w:rPr>
          <w:sz w:val="18"/>
        </w:rPr>
        <w:t>escritos</w:t>
      </w:r>
      <w:r>
        <w:rPr>
          <w:spacing w:val="-7"/>
          <w:sz w:val="18"/>
        </w:rPr>
        <w:t> </w:t>
      </w:r>
      <w:r>
        <w:rPr>
          <w:sz w:val="18"/>
        </w:rPr>
        <w:t>o</w:t>
      </w:r>
      <w:r>
        <w:rPr>
          <w:spacing w:val="-7"/>
          <w:sz w:val="18"/>
        </w:rPr>
        <w:t> </w:t>
      </w:r>
      <w:r>
        <w:rPr>
          <w:sz w:val="18"/>
        </w:rPr>
        <w:t>mensajes</w:t>
      </w:r>
      <w:r>
        <w:rPr>
          <w:spacing w:val="-7"/>
          <w:sz w:val="18"/>
        </w:rPr>
        <w:t> </w:t>
      </w:r>
      <w:r>
        <w:rPr>
          <w:sz w:val="18"/>
        </w:rPr>
        <w:t>satíricos,</w:t>
      </w:r>
      <w:r>
        <w:rPr>
          <w:spacing w:val="-7"/>
          <w:sz w:val="18"/>
        </w:rPr>
        <w:t> </w:t>
      </w:r>
      <w:r>
        <w:rPr>
          <w:sz w:val="18"/>
        </w:rPr>
        <w:t>dibujar</w:t>
      </w:r>
      <w:r>
        <w:rPr>
          <w:spacing w:val="-7"/>
          <w:sz w:val="18"/>
        </w:rPr>
        <w:t> </w:t>
      </w:r>
      <w:r>
        <w:rPr>
          <w:sz w:val="18"/>
        </w:rPr>
        <w:t>y/o</w:t>
      </w:r>
      <w:r>
        <w:rPr>
          <w:spacing w:val="-7"/>
          <w:sz w:val="18"/>
        </w:rPr>
        <w:t> </w:t>
      </w:r>
      <w:r>
        <w:rPr>
          <w:sz w:val="18"/>
        </w:rPr>
        <w:t>escribir</w:t>
      </w:r>
      <w:r>
        <w:rPr>
          <w:spacing w:val="-7"/>
          <w:sz w:val="18"/>
        </w:rPr>
        <w:t> </w:t>
      </w:r>
      <w:r>
        <w:rPr>
          <w:sz w:val="18"/>
        </w:rPr>
        <w:t>sobre</w:t>
      </w:r>
      <w:r>
        <w:rPr>
          <w:spacing w:val="-7"/>
          <w:sz w:val="18"/>
        </w:rPr>
        <w:t> </w:t>
      </w:r>
      <w:r>
        <w:rPr>
          <w:sz w:val="18"/>
        </w:rPr>
        <w:t>cualquier</w:t>
      </w:r>
      <w:r>
        <w:rPr>
          <w:spacing w:val="-7"/>
          <w:sz w:val="18"/>
        </w:rPr>
        <w:t> </w:t>
      </w:r>
      <w:r>
        <w:rPr>
          <w:sz w:val="18"/>
        </w:rPr>
        <w:t>superficie,</w:t>
      </w:r>
      <w:r>
        <w:rPr>
          <w:spacing w:val="-7"/>
          <w:sz w:val="18"/>
        </w:rPr>
        <w:t> </w:t>
      </w:r>
      <w:r>
        <w:rPr>
          <w:sz w:val="18"/>
        </w:rPr>
        <w:t>objeto o mueble de las instalaciones donde se desarrollan programas de formación; o pegar avisos, carteles, pancartas o análogos en sitios no autorizados.</w:t>
      </w:r>
    </w:p>
    <w:p>
      <w:pPr>
        <w:pStyle w:val="ListParagraph"/>
        <w:numPr>
          <w:ilvl w:val="0"/>
          <w:numId w:val="3"/>
        </w:numPr>
        <w:tabs>
          <w:tab w:pos="1433" w:val="left" w:leader="none"/>
        </w:tabs>
        <w:spacing w:line="372" w:lineRule="auto" w:before="0" w:after="0"/>
        <w:ind w:left="1126" w:right="2891" w:firstLine="0"/>
        <w:jc w:val="both"/>
        <w:rPr>
          <w:sz w:val="18"/>
        </w:rPr>
      </w:pPr>
      <w:r>
        <w:rPr>
          <w:sz w:val="18"/>
        </w:rPr>
        <w:t>Propiciar conductas, propuestas o actos inmorales hacia cualquier miembro de la comuni- dad educativa, que atenten contra la integridad física, moral y/o psicológica.</w:t>
      </w:r>
    </w:p>
    <w:p>
      <w:pPr>
        <w:pStyle w:val="ListParagraph"/>
        <w:numPr>
          <w:ilvl w:val="0"/>
          <w:numId w:val="3"/>
        </w:numPr>
        <w:tabs>
          <w:tab w:pos="1417" w:val="left" w:leader="none"/>
        </w:tabs>
        <w:spacing w:line="372" w:lineRule="auto" w:before="0" w:after="0"/>
        <w:ind w:left="1126" w:right="2892" w:firstLine="0"/>
        <w:jc w:val="both"/>
        <w:rPr>
          <w:sz w:val="18"/>
        </w:rPr>
      </w:pPr>
      <w:r>
        <w:rPr>
          <w:sz w:val="18"/>
        </w:rPr>
        <w:t>Incumplir</w:t>
      </w:r>
      <w:r>
        <w:rPr>
          <w:spacing w:val="-11"/>
          <w:sz w:val="18"/>
        </w:rPr>
        <w:t> </w:t>
      </w:r>
      <w:r>
        <w:rPr>
          <w:sz w:val="18"/>
        </w:rPr>
        <w:t>con</w:t>
      </w:r>
      <w:r>
        <w:rPr>
          <w:spacing w:val="-11"/>
          <w:sz w:val="18"/>
        </w:rPr>
        <w:t> </w:t>
      </w:r>
      <w:r>
        <w:rPr>
          <w:sz w:val="18"/>
        </w:rPr>
        <w:t>las</w:t>
      </w:r>
      <w:r>
        <w:rPr>
          <w:spacing w:val="-11"/>
          <w:sz w:val="18"/>
        </w:rPr>
        <w:t> </w:t>
      </w:r>
      <w:r>
        <w:rPr>
          <w:sz w:val="18"/>
        </w:rPr>
        <w:t>entrevistas</w:t>
      </w:r>
      <w:r>
        <w:rPr>
          <w:spacing w:val="-11"/>
          <w:sz w:val="18"/>
        </w:rPr>
        <w:t> </w:t>
      </w:r>
      <w:r>
        <w:rPr>
          <w:sz w:val="18"/>
        </w:rPr>
        <w:t>o</w:t>
      </w:r>
      <w:r>
        <w:rPr>
          <w:spacing w:val="-11"/>
          <w:sz w:val="18"/>
        </w:rPr>
        <w:t> </w:t>
      </w:r>
      <w:r>
        <w:rPr>
          <w:sz w:val="18"/>
        </w:rPr>
        <w:t>procesos</w:t>
      </w:r>
      <w:r>
        <w:rPr>
          <w:spacing w:val="-11"/>
          <w:sz w:val="18"/>
        </w:rPr>
        <w:t> </w:t>
      </w:r>
      <w:r>
        <w:rPr>
          <w:sz w:val="18"/>
        </w:rPr>
        <w:t>de</w:t>
      </w:r>
      <w:r>
        <w:rPr>
          <w:spacing w:val="-11"/>
          <w:sz w:val="18"/>
        </w:rPr>
        <w:t> </w:t>
      </w:r>
      <w:r>
        <w:rPr>
          <w:sz w:val="18"/>
        </w:rPr>
        <w:t>selección</w:t>
      </w:r>
      <w:r>
        <w:rPr>
          <w:spacing w:val="-11"/>
          <w:sz w:val="18"/>
        </w:rPr>
        <w:t> </w:t>
      </w:r>
      <w:r>
        <w:rPr>
          <w:sz w:val="18"/>
        </w:rPr>
        <w:t>a</w:t>
      </w:r>
      <w:r>
        <w:rPr>
          <w:spacing w:val="-11"/>
          <w:sz w:val="18"/>
        </w:rPr>
        <w:t> </w:t>
      </w:r>
      <w:r>
        <w:rPr>
          <w:sz w:val="18"/>
        </w:rPr>
        <w:t>los</w:t>
      </w:r>
      <w:r>
        <w:rPr>
          <w:spacing w:val="-11"/>
          <w:sz w:val="18"/>
        </w:rPr>
        <w:t> </w:t>
      </w:r>
      <w:r>
        <w:rPr>
          <w:sz w:val="18"/>
        </w:rPr>
        <w:t>que</w:t>
      </w:r>
      <w:r>
        <w:rPr>
          <w:spacing w:val="-11"/>
          <w:sz w:val="18"/>
        </w:rPr>
        <w:t> </w:t>
      </w:r>
      <w:r>
        <w:rPr>
          <w:sz w:val="18"/>
        </w:rPr>
        <w:t>ha</w:t>
      </w:r>
      <w:r>
        <w:rPr>
          <w:spacing w:val="-11"/>
          <w:sz w:val="18"/>
        </w:rPr>
        <w:t> </w:t>
      </w:r>
      <w:r>
        <w:rPr>
          <w:sz w:val="18"/>
        </w:rPr>
        <w:t>sido</w:t>
      </w:r>
      <w:r>
        <w:rPr>
          <w:spacing w:val="-11"/>
          <w:sz w:val="18"/>
        </w:rPr>
        <w:t> </w:t>
      </w:r>
      <w:r>
        <w:rPr>
          <w:sz w:val="18"/>
        </w:rPr>
        <w:t>citado</w:t>
      </w:r>
      <w:r>
        <w:rPr>
          <w:spacing w:val="-11"/>
          <w:sz w:val="18"/>
        </w:rPr>
        <w:t> </w:t>
      </w:r>
      <w:r>
        <w:rPr>
          <w:sz w:val="18"/>
        </w:rPr>
        <w:t>por</w:t>
      </w:r>
      <w:r>
        <w:rPr>
          <w:spacing w:val="-11"/>
          <w:sz w:val="18"/>
        </w:rPr>
        <w:t> </w:t>
      </w:r>
      <w:r>
        <w:rPr>
          <w:sz w:val="18"/>
        </w:rPr>
        <w:t>las</w:t>
      </w:r>
      <w:r>
        <w:rPr>
          <w:spacing w:val="-11"/>
          <w:sz w:val="18"/>
        </w:rPr>
        <w:t> </w:t>
      </w:r>
      <w:r>
        <w:rPr>
          <w:sz w:val="18"/>
        </w:rPr>
        <w:t>empre- sas patrocinadoras para la consecución de su contrato de aprendizaje.</w:t>
      </w:r>
    </w:p>
    <w:p>
      <w:pPr>
        <w:pStyle w:val="ListParagraph"/>
        <w:numPr>
          <w:ilvl w:val="0"/>
          <w:numId w:val="3"/>
        </w:numPr>
        <w:tabs>
          <w:tab w:pos="1457" w:val="left" w:leader="none"/>
        </w:tabs>
        <w:spacing w:line="372" w:lineRule="auto" w:before="0" w:after="0"/>
        <w:ind w:left="1126" w:right="2893" w:firstLine="0"/>
        <w:jc w:val="both"/>
        <w:rPr>
          <w:sz w:val="18"/>
        </w:rPr>
      </w:pPr>
      <w:r>
        <w:rPr>
          <w:sz w:val="18"/>
        </w:rPr>
        <w:t>Cometer faltas en el desarrollo del contrato de aprendizaje que originen la finalización unilateral del contrato por parte de la empresa patrocinadora con justa causa y agotado el debido proceso.</w:t>
      </w:r>
    </w:p>
    <w:p>
      <w:pPr>
        <w:pStyle w:val="ListParagraph"/>
        <w:numPr>
          <w:ilvl w:val="0"/>
          <w:numId w:val="3"/>
        </w:numPr>
        <w:tabs>
          <w:tab w:pos="1430" w:val="left" w:leader="none"/>
        </w:tabs>
        <w:spacing w:line="372" w:lineRule="auto" w:before="0" w:after="0"/>
        <w:ind w:left="1126" w:right="2894" w:firstLine="0"/>
        <w:jc w:val="both"/>
        <w:rPr>
          <w:sz w:val="18"/>
        </w:rPr>
      </w:pPr>
      <w:r>
        <w:rPr>
          <w:sz w:val="18"/>
        </w:rPr>
        <w:t>Firmar contratos de aprendizaje sin realizar la gestión a través del Sistema Gestión Virtual de aprendices, o sin encontrarse registrado como aprendiz disponible en dicha plataforma.</w:t>
      </w:r>
    </w:p>
    <w:p>
      <w:pPr>
        <w:pStyle w:val="ListParagraph"/>
        <w:numPr>
          <w:ilvl w:val="0"/>
          <w:numId w:val="3"/>
        </w:numPr>
        <w:tabs>
          <w:tab w:pos="1431" w:val="left" w:leader="none"/>
        </w:tabs>
        <w:spacing w:line="372" w:lineRule="auto" w:before="0" w:after="0"/>
        <w:ind w:left="1126" w:right="2892" w:firstLine="0"/>
        <w:jc w:val="both"/>
        <w:rPr>
          <w:sz w:val="18"/>
        </w:rPr>
      </w:pPr>
      <w:r>
        <w:rPr>
          <w:sz w:val="18"/>
        </w:rPr>
        <w:t>Incumplir con la presentación de documentos establecidos en el sistema de gestión virtual de</w:t>
      </w:r>
      <w:r>
        <w:rPr>
          <w:spacing w:val="-1"/>
          <w:sz w:val="18"/>
        </w:rPr>
        <w:t> </w:t>
      </w:r>
      <w:r>
        <w:rPr>
          <w:sz w:val="18"/>
        </w:rPr>
        <w:t>aprendices</w:t>
      </w:r>
      <w:r>
        <w:rPr>
          <w:spacing w:val="-1"/>
          <w:sz w:val="18"/>
        </w:rPr>
        <w:t> </w:t>
      </w:r>
      <w:r>
        <w:rPr>
          <w:sz w:val="18"/>
        </w:rPr>
        <w:t>y</w:t>
      </w:r>
      <w:r>
        <w:rPr>
          <w:spacing w:val="-1"/>
          <w:sz w:val="18"/>
        </w:rPr>
        <w:t> </w:t>
      </w:r>
      <w:r>
        <w:rPr>
          <w:sz w:val="18"/>
        </w:rPr>
        <w:t>los</w:t>
      </w:r>
      <w:r>
        <w:rPr>
          <w:spacing w:val="-1"/>
          <w:sz w:val="18"/>
        </w:rPr>
        <w:t> </w:t>
      </w:r>
      <w:r>
        <w:rPr>
          <w:sz w:val="18"/>
        </w:rPr>
        <w:t>emitidos</w:t>
      </w:r>
      <w:r>
        <w:rPr>
          <w:spacing w:val="-1"/>
          <w:sz w:val="18"/>
        </w:rPr>
        <w:t> </w:t>
      </w:r>
      <w:r>
        <w:rPr>
          <w:sz w:val="18"/>
        </w:rPr>
        <w:t>por</w:t>
      </w:r>
      <w:r>
        <w:rPr>
          <w:spacing w:val="-1"/>
          <w:sz w:val="18"/>
        </w:rPr>
        <w:t> </w:t>
      </w:r>
      <w:r>
        <w:rPr>
          <w:sz w:val="18"/>
        </w:rPr>
        <w:t>la</w:t>
      </w:r>
      <w:r>
        <w:rPr>
          <w:spacing w:val="-1"/>
          <w:sz w:val="18"/>
        </w:rPr>
        <w:t> </w:t>
      </w:r>
      <w:r>
        <w:rPr>
          <w:sz w:val="18"/>
        </w:rPr>
        <w:t>oficina</w:t>
      </w:r>
      <w:r>
        <w:rPr>
          <w:spacing w:val="-1"/>
          <w:sz w:val="18"/>
        </w:rPr>
        <w:t> </w:t>
      </w:r>
      <w:r>
        <w:rPr>
          <w:sz w:val="18"/>
        </w:rPr>
        <w:t>de</w:t>
      </w:r>
      <w:r>
        <w:rPr>
          <w:spacing w:val="-1"/>
          <w:sz w:val="18"/>
        </w:rPr>
        <w:t> </w:t>
      </w:r>
      <w:r>
        <w:rPr>
          <w:sz w:val="18"/>
        </w:rPr>
        <w:t>relaciones</w:t>
      </w:r>
      <w:r>
        <w:rPr>
          <w:spacing w:val="-1"/>
          <w:sz w:val="18"/>
        </w:rPr>
        <w:t> </w:t>
      </w:r>
      <w:r>
        <w:rPr>
          <w:sz w:val="18"/>
        </w:rPr>
        <w:t>corporativas</w:t>
      </w:r>
      <w:r>
        <w:rPr>
          <w:spacing w:val="-1"/>
          <w:sz w:val="18"/>
        </w:rPr>
        <w:t> </w:t>
      </w:r>
      <w:r>
        <w:rPr>
          <w:sz w:val="18"/>
        </w:rPr>
        <w:t>del</w:t>
      </w:r>
      <w:r>
        <w:rPr>
          <w:spacing w:val="-1"/>
          <w:sz w:val="18"/>
        </w:rPr>
        <w:t> </w:t>
      </w:r>
      <w:r>
        <w:rPr>
          <w:sz w:val="18"/>
        </w:rPr>
        <w:t>Centro</w:t>
      </w:r>
      <w:r>
        <w:rPr>
          <w:spacing w:val="-1"/>
          <w:sz w:val="18"/>
        </w:rPr>
        <w:t> </w:t>
      </w:r>
      <w:r>
        <w:rPr>
          <w:sz w:val="18"/>
        </w:rPr>
        <w:t>de</w:t>
      </w:r>
      <w:r>
        <w:rPr>
          <w:spacing w:val="-1"/>
          <w:sz w:val="18"/>
        </w:rPr>
        <w:t> </w:t>
      </w:r>
      <w:r>
        <w:rPr>
          <w:sz w:val="18"/>
        </w:rPr>
        <w:t>Formación respectivo, para acceder al contrato de aprendizaje.</w:t>
      </w:r>
    </w:p>
    <w:p>
      <w:pPr>
        <w:spacing w:after="0" w:line="372" w:lineRule="auto"/>
        <w:jc w:val="both"/>
        <w:rPr>
          <w:sz w:val="18"/>
        </w:rPr>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0" simplePos="0" relativeHeight="15741440">
                <wp:simplePos x="0" y="0"/>
                <wp:positionH relativeFrom="page">
                  <wp:posOffset>6800532</wp:posOffset>
                </wp:positionH>
                <wp:positionV relativeFrom="page">
                  <wp:posOffset>0</wp:posOffset>
                </wp:positionV>
                <wp:extent cx="972185" cy="1005840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972185" cy="10058400"/>
                          <a:chExt cx="972185" cy="10058400"/>
                        </a:xfrm>
                      </wpg:grpSpPr>
                      <pic:pic>
                        <pic:nvPicPr>
                          <pic:cNvPr id="86" name="Image 86"/>
                          <pic:cNvPicPr/>
                        </pic:nvPicPr>
                        <pic:blipFill>
                          <a:blip r:embed="rId29" cstate="print"/>
                          <a:stretch>
                            <a:fillRect/>
                          </a:stretch>
                        </pic:blipFill>
                        <pic:spPr>
                          <a:xfrm>
                            <a:off x="0" y="0"/>
                            <a:ext cx="971867" cy="10058373"/>
                          </a:xfrm>
                          <a:prstGeom prst="rect">
                            <a:avLst/>
                          </a:prstGeom>
                        </pic:spPr>
                      </pic:pic>
                      <wps:wsp>
                        <wps:cNvPr id="87" name="Textbox 87"/>
                        <wps:cNvSpPr txBox="1"/>
                        <wps:spPr>
                          <a:xfrm>
                            <a:off x="485952" y="9733037"/>
                            <a:ext cx="108585" cy="325755"/>
                          </a:xfrm>
                          <a:prstGeom prst="rect">
                            <a:avLst/>
                          </a:prstGeom>
                          <a:solidFill>
                            <a:srgbClr val="000000"/>
                          </a:solidFill>
                        </wps:spPr>
                        <wps:txbx>
                          <w:txbxContent>
                            <w:p>
                              <w:pPr>
                                <w:spacing w:before="11"/>
                                <w:ind w:left="6" w:right="0" w:firstLine="0"/>
                                <w:jc w:val="left"/>
                                <w:rPr>
                                  <w:rFonts w:ascii="Arial"/>
                                  <w:b/>
                                  <w:color w:val="000000"/>
                                  <w:sz w:val="14"/>
                                </w:rPr>
                              </w:pPr>
                              <w:r>
                                <w:rPr>
                                  <w:rFonts w:ascii="Arial"/>
                                  <w:b/>
                                  <w:color w:val="FFFFFF"/>
                                  <w:spacing w:val="-5"/>
                                  <w:sz w:val="14"/>
                                </w:rPr>
                                <w:t>15</w:t>
                              </w:r>
                            </w:p>
                          </w:txbxContent>
                        </wps:txbx>
                        <wps:bodyPr wrap="square" lIns="0" tIns="0" rIns="0" bIns="0" rtlCol="0">
                          <a:noAutofit/>
                        </wps:bodyPr>
                      </wps:wsp>
                    </wpg:wgp>
                  </a:graphicData>
                </a:graphic>
              </wp:anchor>
            </w:drawing>
          </mc:Choice>
          <mc:Fallback>
            <w:pict>
              <v:group style="position:absolute;margin-left:535.475037pt;margin-top:.000055pt;width:76.55pt;height:792pt;mso-position-horizontal-relative:page;mso-position-vertical-relative:page;z-index:15741440" id="docshapegroup85" coordorigin="10710,0" coordsize="1531,15840">
                <v:shape style="position:absolute;left:10709;top:0;width:1531;height:15840" type="#_x0000_t75" id="docshape86" stroked="false">
                  <v:imagedata r:id="rId29" o:title=""/>
                </v:shape>
                <v:shape style="position:absolute;left:11474;top:15327;width:171;height:513" type="#_x0000_t202" id="docshape87" filled="true" fillcolor="#000000" stroked="false">
                  <v:textbox inset="0,0,0,0">
                    <w:txbxContent>
                      <w:p>
                        <w:pPr>
                          <w:spacing w:before="11"/>
                          <w:ind w:left="6" w:right="0" w:firstLine="0"/>
                          <w:jc w:val="left"/>
                          <w:rPr>
                            <w:rFonts w:ascii="Arial"/>
                            <w:b/>
                            <w:color w:val="000000"/>
                            <w:sz w:val="14"/>
                          </w:rPr>
                        </w:pPr>
                        <w:r>
                          <w:rPr>
                            <w:rFonts w:ascii="Arial"/>
                            <w:b/>
                            <w:color w:val="FFFFFF"/>
                            <w:spacing w:val="-5"/>
                            <w:sz w:val="14"/>
                          </w:rPr>
                          <w:t>15</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0"/>
        <w:rPr>
          <w:sz w:val="28"/>
        </w:rPr>
      </w:pPr>
    </w:p>
    <w:p>
      <w:pPr>
        <w:pStyle w:val="Heading1"/>
        <w:spacing w:line="249" w:lineRule="auto"/>
        <w:ind w:left="3766" w:right="1971" w:firstLine="4132"/>
      </w:pPr>
      <w:r>
        <w:rPr>
          <w:color w:val="B1B1B1"/>
        </w:rPr>
        <w:t>CAPITULO</w:t>
      </w:r>
      <w:r>
        <w:rPr>
          <w:color w:val="B1B1B1"/>
          <w:spacing w:val="-20"/>
        </w:rPr>
        <w:t> </w:t>
      </w:r>
      <w:r>
        <w:rPr>
          <w:color w:val="B1B1B1"/>
        </w:rPr>
        <w:t>V </w:t>
      </w:r>
      <w:r>
        <w:rPr>
          <w:color w:val="1D1D1B"/>
        </w:rPr>
        <w:t>DESARROLLO</w:t>
      </w:r>
      <w:r>
        <w:rPr>
          <w:color w:val="1D1D1B"/>
          <w:spacing w:val="-17"/>
        </w:rPr>
        <w:t> </w:t>
      </w:r>
      <w:r>
        <w:rPr>
          <w:color w:val="1D1D1B"/>
        </w:rPr>
        <w:t>DE</w:t>
      </w:r>
      <w:r>
        <w:rPr>
          <w:color w:val="1D1D1B"/>
          <w:spacing w:val="-12"/>
        </w:rPr>
        <w:t> </w:t>
      </w:r>
      <w:r>
        <w:rPr>
          <w:color w:val="1D1D1B"/>
        </w:rPr>
        <w:t>LA</w:t>
      </w:r>
      <w:r>
        <w:rPr>
          <w:color w:val="1D1D1B"/>
          <w:spacing w:val="-19"/>
        </w:rPr>
        <w:t> </w:t>
      </w:r>
      <w:r>
        <w:rPr>
          <w:color w:val="1D1D1B"/>
        </w:rPr>
        <w:t>ETAPA</w:t>
      </w:r>
      <w:r>
        <w:rPr>
          <w:color w:val="1D1D1B"/>
          <w:spacing w:val="-19"/>
        </w:rPr>
        <w:t> </w:t>
      </w:r>
      <w:r>
        <w:rPr>
          <w:color w:val="1D1D1B"/>
          <w:spacing w:val="-4"/>
        </w:rPr>
        <w:t>PRODUCTIVA.</w:t>
      </w:r>
    </w:p>
    <w:p>
      <w:pPr>
        <w:pStyle w:val="BodyText"/>
        <w:spacing w:before="1"/>
        <w:rPr>
          <w:rFonts w:ascii="Arial"/>
          <w:b/>
          <w:sz w:val="13"/>
        </w:rPr>
      </w:pPr>
      <w:r>
        <w:rPr/>
        <mc:AlternateContent>
          <mc:Choice Requires="wps">
            <w:drawing>
              <wp:anchor distT="0" distB="0" distL="0" distR="0" allowOverlap="1" layoutInCell="1" locked="0" behindDoc="1" simplePos="0" relativeHeight="487600128">
                <wp:simplePos x="0" y="0"/>
                <wp:positionH relativeFrom="page">
                  <wp:posOffset>4203509</wp:posOffset>
                </wp:positionH>
                <wp:positionV relativeFrom="paragraph">
                  <wp:posOffset>110799</wp:posOffset>
                </wp:positionV>
                <wp:extent cx="2273935" cy="1871980"/>
                <wp:effectExtent l="0" t="0" r="0" b="0"/>
                <wp:wrapTopAndBottom/>
                <wp:docPr id="88" name="Group 88"/>
                <wp:cNvGraphicFramePr>
                  <a:graphicFrameLocks/>
                </wp:cNvGraphicFramePr>
                <a:graphic>
                  <a:graphicData uri="http://schemas.microsoft.com/office/word/2010/wordprocessingGroup">
                    <wpg:wgp>
                      <wpg:cNvPr id="88" name="Group 88"/>
                      <wpg:cNvGrpSpPr/>
                      <wpg:grpSpPr>
                        <a:xfrm>
                          <a:off x="0" y="0"/>
                          <a:ext cx="2273935" cy="1871980"/>
                          <a:chExt cx="2273935" cy="1871980"/>
                        </a:xfrm>
                      </wpg:grpSpPr>
                      <pic:pic>
                        <pic:nvPicPr>
                          <pic:cNvPr id="89" name="Image 89"/>
                          <pic:cNvPicPr/>
                        </pic:nvPicPr>
                        <pic:blipFill>
                          <a:blip r:embed="rId18" cstate="print"/>
                          <a:stretch>
                            <a:fillRect/>
                          </a:stretch>
                        </pic:blipFill>
                        <pic:spPr>
                          <a:xfrm>
                            <a:off x="0" y="0"/>
                            <a:ext cx="2273806" cy="1871471"/>
                          </a:xfrm>
                          <a:prstGeom prst="rect">
                            <a:avLst/>
                          </a:prstGeom>
                        </pic:spPr>
                      </pic:pic>
                      <wps:wsp>
                        <wps:cNvPr id="90" name="Graphic 90"/>
                        <wps:cNvSpPr/>
                        <wps:spPr>
                          <a:xfrm>
                            <a:off x="83312" y="83307"/>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91" name="Image 91"/>
                          <pic:cNvPicPr/>
                        </pic:nvPicPr>
                        <pic:blipFill>
                          <a:blip r:embed="rId30" cstate="print"/>
                          <a:stretch>
                            <a:fillRect/>
                          </a:stretch>
                        </pic:blipFill>
                        <pic:spPr>
                          <a:xfrm>
                            <a:off x="184150" y="104263"/>
                            <a:ext cx="1727619" cy="1297330"/>
                          </a:xfrm>
                          <a:prstGeom prst="rect">
                            <a:avLst/>
                          </a:prstGeom>
                        </pic:spPr>
                      </pic:pic>
                    </wpg:wgp>
                  </a:graphicData>
                </a:graphic>
              </wp:anchor>
            </w:drawing>
          </mc:Choice>
          <mc:Fallback>
            <w:pict>
              <v:group style="position:absolute;margin-left:330.984985pt;margin-top:8.724365pt;width:179.05pt;height:147.4pt;mso-position-horizontal-relative:page;mso-position-vertical-relative:paragraph;z-index:-15716352;mso-wrap-distance-left:0;mso-wrap-distance-right:0" id="docshapegroup88" coordorigin="6620,174" coordsize="3581,2948">
                <v:shape style="position:absolute;left:6619;top:174;width:3581;height:2948" type="#_x0000_t75" id="docshape89" stroked="false">
                  <v:imagedata r:id="rId18" o:title=""/>
                </v:shape>
                <v:shape style="position:absolute;left:6750;top:305;width:3039;height:2404" id="docshape90" coordorigin="6751,306" coordsize="3039,2404" path="m6751,306l6751,2709,9789,2709,9789,306,6751,306xe" filled="true" fillcolor="#f6f6f6" stroked="false">
                  <v:path arrowok="t"/>
                  <v:fill type="solid"/>
                </v:shape>
                <v:shape style="position:absolute;left:6909;top:338;width:2721;height:2044" type="#_x0000_t75" id="docshape91" stroked="false">
                  <v:imagedata r:id="rId30" o:title=""/>
                </v:shape>
                <w10:wrap type="topAndBottom"/>
              </v:group>
            </w:pict>
          </mc:Fallback>
        </mc:AlternateContent>
      </w:r>
    </w:p>
    <w:p>
      <w:pPr>
        <w:spacing w:after="0"/>
        <w:rPr>
          <w:rFonts w:ascii="Arial"/>
          <w:sz w:val="13"/>
        </w:rPr>
        <w:sectPr>
          <w:headerReference w:type="default" r:id="rId28"/>
          <w:pgSz w:w="12240" w:h="15840"/>
          <w:pgMar w:header="0" w:footer="0" w:top="0" w:bottom="0" w:left="180" w:right="480"/>
        </w:sectPr>
      </w:pPr>
    </w:p>
    <w:p>
      <w:pPr>
        <w:pStyle w:val="BodyText"/>
        <w:spacing w:before="114"/>
        <w:rPr>
          <w:rFonts w:ascii="Arial"/>
          <w:b/>
        </w:rPr>
      </w:pPr>
      <w:r>
        <w:rPr/>
        <mc:AlternateContent>
          <mc:Choice Requires="wps">
            <w:drawing>
              <wp:anchor distT="0" distB="0" distL="0" distR="0" allowOverlap="1" layoutInCell="1" locked="0" behindDoc="0" simplePos="0" relativeHeight="15741952">
                <wp:simplePos x="0" y="0"/>
                <wp:positionH relativeFrom="page">
                  <wp:posOffset>6800519</wp:posOffset>
                </wp:positionH>
                <wp:positionV relativeFrom="page">
                  <wp:posOffset>0</wp:posOffset>
                </wp:positionV>
                <wp:extent cx="972185" cy="1005840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972185" cy="10058400"/>
                          <a:chExt cx="972185" cy="10058400"/>
                        </a:xfrm>
                      </wpg:grpSpPr>
                      <pic:pic>
                        <pic:nvPicPr>
                          <pic:cNvPr id="94" name="Image 94"/>
                          <pic:cNvPicPr/>
                        </pic:nvPicPr>
                        <pic:blipFill>
                          <a:blip r:embed="rId17" cstate="print"/>
                          <a:stretch>
                            <a:fillRect/>
                          </a:stretch>
                        </pic:blipFill>
                        <pic:spPr>
                          <a:xfrm>
                            <a:off x="0" y="0"/>
                            <a:ext cx="971880" cy="10058399"/>
                          </a:xfrm>
                          <a:prstGeom prst="rect">
                            <a:avLst/>
                          </a:prstGeom>
                        </pic:spPr>
                      </pic:pic>
                      <wps:wsp>
                        <wps:cNvPr id="95" name="Textbox 95"/>
                        <wps:cNvSpPr txBox="1"/>
                        <wps:spPr>
                          <a:xfrm>
                            <a:off x="482574" y="9733089"/>
                            <a:ext cx="108585" cy="325755"/>
                          </a:xfrm>
                          <a:prstGeom prst="rect">
                            <a:avLst/>
                          </a:prstGeom>
                          <a:solidFill>
                            <a:srgbClr val="000000"/>
                          </a:solidFill>
                        </wps:spPr>
                        <wps:txbx>
                          <w:txbxContent>
                            <w:p>
                              <w:pPr>
                                <w:spacing w:before="11"/>
                                <w:ind w:left="5" w:right="0" w:firstLine="0"/>
                                <w:jc w:val="left"/>
                                <w:rPr>
                                  <w:rFonts w:ascii="Arial"/>
                                  <w:b/>
                                  <w:color w:val="000000"/>
                                  <w:sz w:val="14"/>
                                </w:rPr>
                              </w:pPr>
                              <w:r>
                                <w:rPr>
                                  <w:rFonts w:ascii="Arial"/>
                                  <w:b/>
                                  <w:color w:val="FFFFFF"/>
                                  <w:spacing w:val="-5"/>
                                  <w:sz w:val="14"/>
                                </w:rPr>
                                <w:t>16</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1952" id="docshapegroup93" coordorigin="10709,0" coordsize="1531,15840">
                <v:shape style="position:absolute;left:10709;top:0;width:1531;height:15840" type="#_x0000_t75" id="docshape94" stroked="false">
                  <v:imagedata r:id="rId17" o:title=""/>
                </v:shape>
                <v:shape style="position:absolute;left:11469;top:15327;width:171;height:513" type="#_x0000_t202" id="docshape95" filled="true" fillcolor="#000000" stroked="false">
                  <v:textbox inset="0,0,0,0">
                    <w:txbxContent>
                      <w:p>
                        <w:pPr>
                          <w:spacing w:before="11"/>
                          <w:ind w:left="5" w:right="0" w:firstLine="0"/>
                          <w:jc w:val="left"/>
                          <w:rPr>
                            <w:rFonts w:ascii="Arial"/>
                            <w:b/>
                            <w:color w:val="000000"/>
                            <w:sz w:val="14"/>
                          </w:rPr>
                        </w:pPr>
                        <w:r>
                          <w:rPr>
                            <w:rFonts w:ascii="Arial"/>
                            <w:b/>
                            <w:color w:val="FFFFFF"/>
                            <w:spacing w:val="-5"/>
                            <w:sz w:val="14"/>
                          </w:rPr>
                          <w:t>16</w:t>
                        </w:r>
                      </w:p>
                    </w:txbxContent>
                  </v:textbox>
                  <v:fill type="solid"/>
                  <w10:wrap type="none"/>
                </v:shape>
                <w10:wrap type="none"/>
              </v:group>
            </w:pict>
          </mc:Fallback>
        </mc:AlternateContent>
      </w:r>
    </w:p>
    <w:p>
      <w:pPr>
        <w:pStyle w:val="BodyText"/>
        <w:spacing w:line="372" w:lineRule="auto"/>
        <w:ind w:left="1105" w:right="2912"/>
      </w:pPr>
      <w:r>
        <w:rPr>
          <w:rFonts w:ascii="Arial" w:hAnsi="Arial"/>
          <w:b/>
        </w:rPr>
        <w:t>ARTICULO 11°.</w:t>
      </w:r>
      <w:r>
        <w:rPr>
          <w:rFonts w:ascii="Arial" w:hAnsi="Arial"/>
          <w:b/>
          <w:spacing w:val="-6"/>
        </w:rPr>
        <w:t> </w:t>
      </w:r>
      <w:r>
        <w:rPr/>
        <w:t>Apropiación y desarrollo del conocimiento. La etapa productiva del programa de</w:t>
      </w:r>
      <w:r>
        <w:rPr>
          <w:spacing w:val="-13"/>
        </w:rPr>
        <w:t> </w:t>
      </w:r>
      <w:r>
        <w:rPr/>
        <w:t>formación</w:t>
      </w:r>
      <w:r>
        <w:rPr>
          <w:spacing w:val="-8"/>
        </w:rPr>
        <w:t> </w:t>
      </w:r>
      <w:r>
        <w:rPr/>
        <w:t>es</w:t>
      </w:r>
      <w:r>
        <w:rPr>
          <w:spacing w:val="-9"/>
        </w:rPr>
        <w:t> </w:t>
      </w:r>
      <w:r>
        <w:rPr/>
        <w:t>aquella</w:t>
      </w:r>
      <w:r>
        <w:rPr>
          <w:spacing w:val="-9"/>
        </w:rPr>
        <w:t> </w:t>
      </w:r>
      <w:r>
        <w:rPr/>
        <w:t>en</w:t>
      </w:r>
      <w:r>
        <w:rPr>
          <w:spacing w:val="-9"/>
        </w:rPr>
        <w:t> </w:t>
      </w:r>
      <w:r>
        <w:rPr/>
        <w:t>la</w:t>
      </w:r>
      <w:r>
        <w:rPr>
          <w:spacing w:val="-9"/>
        </w:rPr>
        <w:t> </w:t>
      </w:r>
      <w:r>
        <w:rPr/>
        <w:t>cual</w:t>
      </w:r>
      <w:r>
        <w:rPr>
          <w:spacing w:val="-9"/>
        </w:rPr>
        <w:t> </w:t>
      </w:r>
      <w:r>
        <w:rPr/>
        <w:t>el</w:t>
      </w:r>
      <w:r>
        <w:rPr>
          <w:spacing w:val="-15"/>
        </w:rPr>
        <w:t> </w:t>
      </w:r>
      <w:r>
        <w:rPr/>
        <w:t>Aprendiz</w:t>
      </w:r>
      <w:r>
        <w:rPr>
          <w:spacing w:val="-9"/>
        </w:rPr>
        <w:t> </w:t>
      </w:r>
      <w:r>
        <w:rPr/>
        <w:t>SENA</w:t>
      </w:r>
      <w:r>
        <w:rPr>
          <w:spacing w:val="-16"/>
        </w:rPr>
        <w:t> </w:t>
      </w:r>
      <w:r>
        <w:rPr/>
        <w:t>aplica,</w:t>
      </w:r>
      <w:r>
        <w:rPr>
          <w:spacing w:val="-9"/>
        </w:rPr>
        <w:t> </w:t>
      </w:r>
      <w:r>
        <w:rPr/>
        <w:t>complementa,</w:t>
      </w:r>
      <w:r>
        <w:rPr>
          <w:spacing w:val="-9"/>
        </w:rPr>
        <w:t> </w:t>
      </w:r>
      <w:r>
        <w:rPr/>
        <w:t>fortalece</w:t>
      </w:r>
      <w:r>
        <w:rPr>
          <w:spacing w:val="-9"/>
        </w:rPr>
        <w:t> </w:t>
      </w:r>
      <w:r>
        <w:rPr/>
        <w:t>y</w:t>
      </w:r>
      <w:r>
        <w:rPr>
          <w:spacing w:val="-9"/>
        </w:rPr>
        <w:t> </w:t>
      </w:r>
      <w:r>
        <w:rPr/>
        <w:t>consolida sus competencias, en términos de conocimiento, habilidades, destrezas, actitudes y valores. La</w:t>
      </w:r>
      <w:r>
        <w:rPr>
          <w:spacing w:val="-7"/>
        </w:rPr>
        <w:t> </w:t>
      </w:r>
      <w:r>
        <w:rPr/>
        <w:t>etapa</w:t>
      </w:r>
      <w:r>
        <w:rPr>
          <w:spacing w:val="-7"/>
        </w:rPr>
        <w:t> </w:t>
      </w:r>
      <w:r>
        <w:rPr/>
        <w:t>productiva</w:t>
      </w:r>
      <w:r>
        <w:rPr>
          <w:spacing w:val="-7"/>
        </w:rPr>
        <w:t> </w:t>
      </w:r>
      <w:r>
        <w:rPr/>
        <w:t>debe</w:t>
      </w:r>
      <w:r>
        <w:rPr>
          <w:spacing w:val="-7"/>
        </w:rPr>
        <w:t> </w:t>
      </w:r>
      <w:r>
        <w:rPr/>
        <w:t>permitirle</w:t>
      </w:r>
      <w:r>
        <w:rPr>
          <w:spacing w:val="-7"/>
        </w:rPr>
        <w:t> </w:t>
      </w:r>
      <w:r>
        <w:rPr/>
        <w:t>al</w:t>
      </w:r>
      <w:r>
        <w:rPr>
          <w:spacing w:val="-7"/>
        </w:rPr>
        <w:t> </w:t>
      </w:r>
      <w:r>
        <w:rPr/>
        <w:t>aprendiz</w:t>
      </w:r>
      <w:r>
        <w:rPr>
          <w:spacing w:val="-7"/>
        </w:rPr>
        <w:t> </w:t>
      </w:r>
      <w:r>
        <w:rPr/>
        <w:t>aplicar</w:t>
      </w:r>
      <w:r>
        <w:rPr>
          <w:spacing w:val="-7"/>
        </w:rPr>
        <w:t> </w:t>
      </w:r>
      <w:r>
        <w:rPr/>
        <w:t>en</w:t>
      </w:r>
      <w:r>
        <w:rPr>
          <w:spacing w:val="-7"/>
        </w:rPr>
        <w:t> </w:t>
      </w:r>
      <w:r>
        <w:rPr/>
        <w:t>la</w:t>
      </w:r>
      <w:r>
        <w:rPr>
          <w:spacing w:val="-7"/>
        </w:rPr>
        <w:t> </w:t>
      </w:r>
      <w:r>
        <w:rPr/>
        <w:t>resolución</w:t>
      </w:r>
      <w:r>
        <w:rPr>
          <w:spacing w:val="-7"/>
        </w:rPr>
        <w:t> </w:t>
      </w:r>
      <w:r>
        <w:rPr/>
        <w:t>de</w:t>
      </w:r>
      <w:r>
        <w:rPr>
          <w:spacing w:val="-7"/>
        </w:rPr>
        <w:t> </w:t>
      </w:r>
      <w:r>
        <w:rPr/>
        <w:t>problemas</w:t>
      </w:r>
      <w:r>
        <w:rPr>
          <w:spacing w:val="-7"/>
        </w:rPr>
        <w:t> </w:t>
      </w:r>
      <w:r>
        <w:rPr/>
        <w:t>reales</w:t>
      </w:r>
      <w:r>
        <w:rPr>
          <w:spacing w:val="-7"/>
        </w:rPr>
        <w:t> </w:t>
      </w:r>
      <w:r>
        <w:rPr/>
        <w:t>del sector productivo, los conocimientos, habilidades y destrezas pertinentes a las </w:t>
      </w:r>
      <w:r>
        <w:rPr/>
        <w:t>competencias del programa de formación, asumiendo estrategias y metodologías de autogestión.</w:t>
      </w:r>
    </w:p>
    <w:p>
      <w:pPr>
        <w:pStyle w:val="BodyText"/>
        <w:spacing w:before="108"/>
      </w:pPr>
    </w:p>
    <w:p>
      <w:pPr>
        <w:pStyle w:val="BodyText"/>
        <w:spacing w:line="372" w:lineRule="auto"/>
        <w:ind w:left="1105" w:right="2914"/>
        <w:jc w:val="both"/>
      </w:pPr>
      <w:r>
        <w:rPr>
          <w:rFonts w:ascii="Arial" w:hAnsi="Arial"/>
          <w:b/>
        </w:rPr>
        <w:t>ARTÍCULO</w:t>
      </w:r>
      <w:r>
        <w:rPr>
          <w:rFonts w:ascii="Arial" w:hAnsi="Arial"/>
          <w:b/>
          <w:spacing w:val="-4"/>
        </w:rPr>
        <w:t> </w:t>
      </w:r>
      <w:r>
        <w:rPr>
          <w:rFonts w:ascii="Arial" w:hAnsi="Arial"/>
          <w:b/>
        </w:rPr>
        <w:t>12°.</w:t>
      </w:r>
      <w:r>
        <w:rPr>
          <w:rFonts w:ascii="Arial" w:hAnsi="Arial"/>
          <w:b/>
          <w:spacing w:val="-13"/>
        </w:rPr>
        <w:t> </w:t>
      </w:r>
      <w:r>
        <w:rPr/>
        <w:t>Alternativas</w:t>
      </w:r>
      <w:r>
        <w:rPr>
          <w:spacing w:val="-3"/>
        </w:rPr>
        <w:t> </w:t>
      </w:r>
      <w:r>
        <w:rPr/>
        <w:t>para</w:t>
      </w:r>
      <w:r>
        <w:rPr>
          <w:spacing w:val="-4"/>
        </w:rPr>
        <w:t> </w:t>
      </w:r>
      <w:r>
        <w:rPr/>
        <w:t>el</w:t>
      </w:r>
      <w:r>
        <w:rPr>
          <w:spacing w:val="-4"/>
        </w:rPr>
        <w:t> </w:t>
      </w:r>
      <w:r>
        <w:rPr/>
        <w:t>desarrollo</w:t>
      </w:r>
      <w:r>
        <w:rPr>
          <w:spacing w:val="-4"/>
        </w:rPr>
        <w:t> </w:t>
      </w:r>
      <w:r>
        <w:rPr/>
        <w:t>de</w:t>
      </w:r>
      <w:r>
        <w:rPr>
          <w:spacing w:val="-4"/>
        </w:rPr>
        <w:t> </w:t>
      </w:r>
      <w:r>
        <w:rPr/>
        <w:t>la</w:t>
      </w:r>
      <w:r>
        <w:rPr>
          <w:spacing w:val="-4"/>
        </w:rPr>
        <w:t> </w:t>
      </w:r>
      <w:r>
        <w:rPr/>
        <w:t>etapa</w:t>
      </w:r>
      <w:r>
        <w:rPr>
          <w:spacing w:val="-4"/>
        </w:rPr>
        <w:t> </w:t>
      </w:r>
      <w:r>
        <w:rPr/>
        <w:t>productiva.</w:t>
      </w:r>
      <w:r>
        <w:rPr>
          <w:spacing w:val="-4"/>
        </w:rPr>
        <w:t> </w:t>
      </w:r>
      <w:r>
        <w:rPr/>
        <w:t>Para</w:t>
      </w:r>
      <w:r>
        <w:rPr>
          <w:spacing w:val="-4"/>
        </w:rPr>
        <w:t> </w:t>
      </w:r>
      <w:r>
        <w:rPr/>
        <w:t>la</w:t>
      </w:r>
      <w:r>
        <w:rPr>
          <w:spacing w:val="-4"/>
        </w:rPr>
        <w:t> </w:t>
      </w:r>
      <w:r>
        <w:rPr/>
        <w:t>realización</w:t>
      </w:r>
      <w:r>
        <w:rPr>
          <w:spacing w:val="-4"/>
        </w:rPr>
        <w:t> </w:t>
      </w:r>
      <w:r>
        <w:rPr/>
        <w:t>de</w:t>
      </w:r>
      <w:r>
        <w:rPr>
          <w:spacing w:val="-4"/>
        </w:rPr>
        <w:t> </w:t>
      </w:r>
      <w:r>
        <w:rPr/>
        <w:t>la etapa</w:t>
      </w:r>
      <w:r>
        <w:rPr>
          <w:spacing w:val="-9"/>
        </w:rPr>
        <w:t> </w:t>
      </w:r>
      <w:r>
        <w:rPr/>
        <w:t>productiva</w:t>
      </w:r>
      <w:r>
        <w:rPr>
          <w:spacing w:val="-9"/>
        </w:rPr>
        <w:t> </w:t>
      </w:r>
      <w:r>
        <w:rPr/>
        <w:t>requerida</w:t>
      </w:r>
      <w:r>
        <w:rPr>
          <w:spacing w:val="-9"/>
        </w:rPr>
        <w:t> </w:t>
      </w:r>
      <w:r>
        <w:rPr/>
        <w:t>en</w:t>
      </w:r>
      <w:r>
        <w:rPr>
          <w:spacing w:val="-9"/>
        </w:rPr>
        <w:t> </w:t>
      </w:r>
      <w:r>
        <w:rPr/>
        <w:t>el</w:t>
      </w:r>
      <w:r>
        <w:rPr>
          <w:spacing w:val="-9"/>
        </w:rPr>
        <w:t> </w:t>
      </w:r>
      <w:r>
        <w:rPr/>
        <w:t>proceso</w:t>
      </w:r>
      <w:r>
        <w:rPr>
          <w:spacing w:val="-9"/>
        </w:rPr>
        <w:t> </w:t>
      </w:r>
      <w:r>
        <w:rPr/>
        <w:t>de</w:t>
      </w:r>
      <w:r>
        <w:rPr>
          <w:spacing w:val="-9"/>
        </w:rPr>
        <w:t> </w:t>
      </w:r>
      <w:r>
        <w:rPr/>
        <w:t>aprendizaje</w:t>
      </w:r>
      <w:r>
        <w:rPr>
          <w:spacing w:val="-9"/>
        </w:rPr>
        <w:t> </w:t>
      </w:r>
      <w:r>
        <w:rPr/>
        <w:t>de</w:t>
      </w:r>
      <w:r>
        <w:rPr>
          <w:spacing w:val="-9"/>
        </w:rPr>
        <w:t> </w:t>
      </w:r>
      <w:r>
        <w:rPr/>
        <w:t>los</w:t>
      </w:r>
      <w:r>
        <w:rPr>
          <w:spacing w:val="-9"/>
        </w:rPr>
        <w:t> </w:t>
      </w:r>
      <w:r>
        <w:rPr/>
        <w:t>aprendices</w:t>
      </w:r>
      <w:r>
        <w:rPr>
          <w:spacing w:val="-9"/>
        </w:rPr>
        <w:t> </w:t>
      </w:r>
      <w:r>
        <w:rPr/>
        <w:t>del</w:t>
      </w:r>
      <w:r>
        <w:rPr>
          <w:spacing w:val="-9"/>
        </w:rPr>
        <w:t> </w:t>
      </w:r>
      <w:r>
        <w:rPr/>
        <w:t>SENA,</w:t>
      </w:r>
      <w:r>
        <w:rPr>
          <w:spacing w:val="-9"/>
        </w:rPr>
        <w:t> </w:t>
      </w:r>
      <w:r>
        <w:rPr/>
        <w:t>se</w:t>
      </w:r>
      <w:r>
        <w:rPr>
          <w:spacing w:val="-9"/>
        </w:rPr>
        <w:t> </w:t>
      </w:r>
      <w:r>
        <w:rPr/>
        <w:t>deben considerar las siguientes alternativas:</w:t>
      </w:r>
    </w:p>
    <w:p>
      <w:pPr>
        <w:pStyle w:val="ListParagraph"/>
        <w:numPr>
          <w:ilvl w:val="1"/>
          <w:numId w:val="3"/>
        </w:numPr>
        <w:tabs>
          <w:tab w:pos="1214" w:val="left" w:leader="none"/>
        </w:tabs>
        <w:spacing w:line="372" w:lineRule="auto" w:before="0" w:after="0"/>
        <w:ind w:left="1105" w:right="2913" w:firstLine="0"/>
        <w:jc w:val="both"/>
        <w:rPr>
          <w:sz w:val="18"/>
        </w:rPr>
      </w:pPr>
      <w:r>
        <w:rPr>
          <w:sz w:val="18"/>
        </w:rPr>
        <w:t>Desempeño</w:t>
      </w:r>
      <w:r>
        <w:rPr>
          <w:spacing w:val="-9"/>
          <w:sz w:val="18"/>
        </w:rPr>
        <w:t> </w:t>
      </w:r>
      <w:r>
        <w:rPr>
          <w:sz w:val="18"/>
        </w:rPr>
        <w:t>en</w:t>
      </w:r>
      <w:r>
        <w:rPr>
          <w:spacing w:val="-7"/>
          <w:sz w:val="18"/>
        </w:rPr>
        <w:t> </w:t>
      </w:r>
      <w:r>
        <w:rPr>
          <w:sz w:val="18"/>
        </w:rPr>
        <w:t>una</w:t>
      </w:r>
      <w:r>
        <w:rPr>
          <w:spacing w:val="-7"/>
          <w:sz w:val="18"/>
        </w:rPr>
        <w:t> </w:t>
      </w:r>
      <w:r>
        <w:rPr>
          <w:sz w:val="18"/>
        </w:rPr>
        <w:t>empresa</w:t>
      </w:r>
      <w:r>
        <w:rPr>
          <w:spacing w:val="-7"/>
          <w:sz w:val="18"/>
        </w:rPr>
        <w:t> </w:t>
      </w:r>
      <w:r>
        <w:rPr>
          <w:sz w:val="18"/>
        </w:rPr>
        <w:t>a</w:t>
      </w:r>
      <w:r>
        <w:rPr>
          <w:spacing w:val="-7"/>
          <w:sz w:val="18"/>
        </w:rPr>
        <w:t> </w:t>
      </w:r>
      <w:r>
        <w:rPr>
          <w:sz w:val="18"/>
        </w:rPr>
        <w:t>través</w:t>
      </w:r>
      <w:r>
        <w:rPr>
          <w:spacing w:val="-7"/>
          <w:sz w:val="18"/>
        </w:rPr>
        <w:t> </w:t>
      </w:r>
      <w:r>
        <w:rPr>
          <w:sz w:val="18"/>
        </w:rPr>
        <w:t>del</w:t>
      </w:r>
      <w:r>
        <w:rPr>
          <w:spacing w:val="-7"/>
          <w:sz w:val="18"/>
        </w:rPr>
        <w:t> </w:t>
      </w:r>
      <w:r>
        <w:rPr>
          <w:sz w:val="18"/>
        </w:rPr>
        <w:t>Contrato</w:t>
      </w:r>
      <w:r>
        <w:rPr>
          <w:spacing w:val="-7"/>
          <w:sz w:val="18"/>
        </w:rPr>
        <w:t> </w:t>
      </w:r>
      <w:r>
        <w:rPr>
          <w:sz w:val="18"/>
        </w:rPr>
        <w:t>de</w:t>
      </w:r>
      <w:r>
        <w:rPr>
          <w:spacing w:val="-13"/>
          <w:sz w:val="18"/>
        </w:rPr>
        <w:t> </w:t>
      </w:r>
      <w:r>
        <w:rPr>
          <w:sz w:val="18"/>
        </w:rPr>
        <w:t>Aprendizaje</w:t>
      </w:r>
      <w:r>
        <w:rPr>
          <w:spacing w:val="-6"/>
          <w:sz w:val="18"/>
        </w:rPr>
        <w:t> </w:t>
      </w:r>
      <w:r>
        <w:rPr>
          <w:sz w:val="18"/>
        </w:rPr>
        <w:t>en</w:t>
      </w:r>
      <w:r>
        <w:rPr>
          <w:spacing w:val="-7"/>
          <w:sz w:val="18"/>
        </w:rPr>
        <w:t> </w:t>
      </w:r>
      <w:r>
        <w:rPr>
          <w:sz w:val="18"/>
        </w:rPr>
        <w:t>las</w:t>
      </w:r>
      <w:r>
        <w:rPr>
          <w:spacing w:val="-7"/>
          <w:sz w:val="18"/>
        </w:rPr>
        <w:t> </w:t>
      </w:r>
      <w:r>
        <w:rPr>
          <w:sz w:val="18"/>
        </w:rPr>
        <w:t>diferentes</w:t>
      </w:r>
      <w:r>
        <w:rPr>
          <w:spacing w:val="-7"/>
          <w:sz w:val="18"/>
        </w:rPr>
        <w:t> </w:t>
      </w:r>
      <w:r>
        <w:rPr>
          <w:sz w:val="18"/>
        </w:rPr>
        <w:t>empresas obligadas y/o voluntarias, incluido el SENA. La constancia de cumplimiento a satisfacción es expedida por la empresa respectiva</w:t>
      </w:r>
    </w:p>
    <w:p>
      <w:pPr>
        <w:pStyle w:val="ListParagraph"/>
        <w:numPr>
          <w:ilvl w:val="1"/>
          <w:numId w:val="3"/>
        </w:numPr>
        <w:tabs>
          <w:tab w:pos="1227" w:val="left" w:leader="none"/>
        </w:tabs>
        <w:spacing w:line="372" w:lineRule="auto" w:before="0" w:after="0"/>
        <w:ind w:left="1105" w:right="2914" w:firstLine="0"/>
        <w:jc w:val="both"/>
        <w:rPr>
          <w:sz w:val="18"/>
        </w:rPr>
      </w:pPr>
      <w:r>
        <w:rPr>
          <w:sz w:val="18"/>
        </w:rPr>
        <w:t>Desempeño a través de vinculación laboral o contractual en actividades relacionadas con el programa de formación de conformidad con la normativa dispuesta para contratos de aprendi- zaje. La constancia de cumplimiento a satisfacción es expedida por la empresa respectiva</w:t>
      </w:r>
    </w:p>
    <w:p>
      <w:pPr>
        <w:pStyle w:val="ListParagraph"/>
        <w:numPr>
          <w:ilvl w:val="1"/>
          <w:numId w:val="3"/>
        </w:numPr>
        <w:tabs>
          <w:tab w:pos="1219" w:val="left" w:leader="none"/>
        </w:tabs>
        <w:spacing w:line="372" w:lineRule="auto" w:before="0" w:after="0"/>
        <w:ind w:left="1105" w:right="2903" w:firstLine="0"/>
        <w:jc w:val="both"/>
        <w:rPr>
          <w:sz w:val="18"/>
        </w:rPr>
      </w:pPr>
      <w:r>
        <w:rPr>
          <w:sz w:val="18"/>
        </w:rPr>
        <w:t>Participación</w:t>
      </w:r>
      <w:r>
        <w:rPr>
          <w:spacing w:val="-2"/>
          <w:sz w:val="18"/>
        </w:rPr>
        <w:t> </w:t>
      </w:r>
      <w:r>
        <w:rPr>
          <w:sz w:val="18"/>
        </w:rPr>
        <w:t>en</w:t>
      </w:r>
      <w:r>
        <w:rPr>
          <w:spacing w:val="-2"/>
          <w:sz w:val="18"/>
        </w:rPr>
        <w:t> </w:t>
      </w:r>
      <w:r>
        <w:rPr>
          <w:sz w:val="18"/>
        </w:rPr>
        <w:t>un</w:t>
      </w:r>
      <w:r>
        <w:rPr>
          <w:spacing w:val="-2"/>
          <w:sz w:val="18"/>
        </w:rPr>
        <w:t> </w:t>
      </w:r>
      <w:r>
        <w:rPr>
          <w:sz w:val="18"/>
        </w:rPr>
        <w:t>proyecto</w:t>
      </w:r>
      <w:r>
        <w:rPr>
          <w:spacing w:val="-2"/>
          <w:sz w:val="18"/>
        </w:rPr>
        <w:t> </w:t>
      </w:r>
      <w:r>
        <w:rPr>
          <w:sz w:val="18"/>
        </w:rPr>
        <w:t>productivo,</w:t>
      </w:r>
      <w:r>
        <w:rPr>
          <w:spacing w:val="-2"/>
          <w:sz w:val="18"/>
        </w:rPr>
        <w:t> </w:t>
      </w:r>
      <w:r>
        <w:rPr>
          <w:sz w:val="18"/>
        </w:rPr>
        <w:t>o</w:t>
      </w:r>
      <w:r>
        <w:rPr>
          <w:spacing w:val="-2"/>
          <w:sz w:val="18"/>
        </w:rPr>
        <w:t> </w:t>
      </w:r>
      <w:r>
        <w:rPr>
          <w:sz w:val="18"/>
        </w:rPr>
        <w:t>en</w:t>
      </w:r>
      <w:r>
        <w:rPr>
          <w:spacing w:val="-2"/>
          <w:sz w:val="18"/>
        </w:rPr>
        <w:t> </w:t>
      </w:r>
      <w:r>
        <w:rPr>
          <w:sz w:val="18"/>
        </w:rPr>
        <w:t>SENA</w:t>
      </w:r>
      <w:r>
        <w:rPr>
          <w:spacing w:val="-11"/>
          <w:sz w:val="18"/>
        </w:rPr>
        <w:t> </w:t>
      </w:r>
      <w:r>
        <w:rPr>
          <w:sz w:val="18"/>
        </w:rPr>
        <w:t>–</w:t>
      </w:r>
      <w:r>
        <w:rPr>
          <w:spacing w:val="-2"/>
          <w:sz w:val="18"/>
        </w:rPr>
        <w:t> </w:t>
      </w:r>
      <w:r>
        <w:rPr>
          <w:sz w:val="18"/>
        </w:rPr>
        <w:t>Empresa,</w:t>
      </w:r>
      <w:r>
        <w:rPr>
          <w:spacing w:val="-2"/>
          <w:sz w:val="18"/>
        </w:rPr>
        <w:t> </w:t>
      </w:r>
      <w:r>
        <w:rPr>
          <w:sz w:val="18"/>
        </w:rPr>
        <w:t>o</w:t>
      </w:r>
      <w:r>
        <w:rPr>
          <w:spacing w:val="-2"/>
          <w:sz w:val="18"/>
        </w:rPr>
        <w:t> </w:t>
      </w:r>
      <w:r>
        <w:rPr>
          <w:sz w:val="18"/>
        </w:rPr>
        <w:t>en</w:t>
      </w:r>
      <w:r>
        <w:rPr>
          <w:spacing w:val="-2"/>
          <w:sz w:val="18"/>
        </w:rPr>
        <w:t> </w:t>
      </w:r>
      <w:r>
        <w:rPr>
          <w:sz w:val="18"/>
        </w:rPr>
        <w:t>SENA</w:t>
      </w:r>
      <w:r>
        <w:rPr>
          <w:spacing w:val="-11"/>
          <w:sz w:val="18"/>
        </w:rPr>
        <w:t> </w:t>
      </w:r>
      <w:r>
        <w:rPr>
          <w:sz w:val="18"/>
        </w:rPr>
        <w:t>proveedor</w:t>
      </w:r>
      <w:r>
        <w:rPr>
          <w:spacing w:val="-2"/>
          <w:sz w:val="18"/>
        </w:rPr>
        <w:t> </w:t>
      </w:r>
      <w:r>
        <w:rPr>
          <w:sz w:val="18"/>
        </w:rPr>
        <w:t>SENA o en Producción de Centros, cuando se definen los proyectos en el marco de un programa de formación y estos posibilitan la simulación de entornos productivos reales y la aplicación de conocimientos, habilidades y destrezas pertinentes a las competencias del programa para cumplir con el objetivo de la etapa productiva, donde se concierta sobre las condiciones de estadía,</w:t>
      </w:r>
      <w:r>
        <w:rPr>
          <w:spacing w:val="-8"/>
          <w:sz w:val="18"/>
        </w:rPr>
        <w:t> </w:t>
      </w:r>
      <w:r>
        <w:rPr>
          <w:sz w:val="18"/>
        </w:rPr>
        <w:t>esto</w:t>
      </w:r>
      <w:r>
        <w:rPr>
          <w:spacing w:val="-8"/>
          <w:sz w:val="18"/>
        </w:rPr>
        <w:t> </w:t>
      </w:r>
      <w:r>
        <w:rPr>
          <w:sz w:val="18"/>
        </w:rPr>
        <w:t>es,</w:t>
      </w:r>
      <w:r>
        <w:rPr>
          <w:spacing w:val="-8"/>
          <w:sz w:val="18"/>
        </w:rPr>
        <w:t> </w:t>
      </w:r>
      <w:r>
        <w:rPr>
          <w:sz w:val="18"/>
        </w:rPr>
        <w:t>pago</w:t>
      </w:r>
      <w:r>
        <w:rPr>
          <w:spacing w:val="-8"/>
          <w:sz w:val="18"/>
        </w:rPr>
        <w:t> </w:t>
      </w:r>
      <w:r>
        <w:rPr>
          <w:sz w:val="18"/>
        </w:rPr>
        <w:t>de</w:t>
      </w:r>
      <w:r>
        <w:rPr>
          <w:spacing w:val="-8"/>
          <w:sz w:val="18"/>
        </w:rPr>
        <w:t> </w:t>
      </w:r>
      <w:r>
        <w:rPr>
          <w:sz w:val="18"/>
        </w:rPr>
        <w:t>algún</w:t>
      </w:r>
      <w:r>
        <w:rPr>
          <w:spacing w:val="-8"/>
          <w:sz w:val="18"/>
        </w:rPr>
        <w:t> </w:t>
      </w:r>
      <w:r>
        <w:rPr>
          <w:sz w:val="18"/>
        </w:rPr>
        <w:t>auxilio</w:t>
      </w:r>
      <w:r>
        <w:rPr>
          <w:spacing w:val="-8"/>
          <w:sz w:val="18"/>
        </w:rPr>
        <w:t> </w:t>
      </w:r>
      <w:r>
        <w:rPr>
          <w:sz w:val="18"/>
        </w:rPr>
        <w:t>económico</w:t>
      </w:r>
      <w:r>
        <w:rPr>
          <w:spacing w:val="-8"/>
          <w:sz w:val="18"/>
        </w:rPr>
        <w:t> </w:t>
      </w:r>
      <w:r>
        <w:rPr>
          <w:sz w:val="18"/>
        </w:rPr>
        <w:t>o</w:t>
      </w:r>
      <w:r>
        <w:rPr>
          <w:spacing w:val="-8"/>
          <w:sz w:val="18"/>
        </w:rPr>
        <w:t> </w:t>
      </w:r>
      <w:r>
        <w:rPr>
          <w:sz w:val="18"/>
        </w:rPr>
        <w:t>en</w:t>
      </w:r>
      <w:r>
        <w:rPr>
          <w:spacing w:val="-8"/>
          <w:sz w:val="18"/>
        </w:rPr>
        <w:t> </w:t>
      </w:r>
      <w:r>
        <w:rPr>
          <w:sz w:val="18"/>
        </w:rPr>
        <w:t>especie.</w:t>
      </w:r>
      <w:r>
        <w:rPr>
          <w:spacing w:val="-8"/>
          <w:sz w:val="18"/>
        </w:rPr>
        <w:t> </w:t>
      </w:r>
      <w:r>
        <w:rPr>
          <w:sz w:val="18"/>
        </w:rPr>
        <w:t>La</w:t>
      </w:r>
      <w:r>
        <w:rPr>
          <w:spacing w:val="-8"/>
          <w:sz w:val="18"/>
        </w:rPr>
        <w:t> </w:t>
      </w:r>
      <w:r>
        <w:rPr>
          <w:sz w:val="18"/>
        </w:rPr>
        <w:t>constancia</w:t>
      </w:r>
      <w:r>
        <w:rPr>
          <w:spacing w:val="-8"/>
          <w:sz w:val="18"/>
        </w:rPr>
        <w:t> </w:t>
      </w:r>
      <w:r>
        <w:rPr>
          <w:sz w:val="18"/>
        </w:rPr>
        <w:t>de</w:t>
      </w:r>
      <w:r>
        <w:rPr>
          <w:spacing w:val="-8"/>
          <w:sz w:val="18"/>
        </w:rPr>
        <w:t> </w:t>
      </w:r>
      <w:r>
        <w:rPr>
          <w:sz w:val="18"/>
        </w:rPr>
        <w:t>cumplimiento a satisfacción la expide el Subdirector de Centro respectivo.</w:t>
      </w:r>
    </w:p>
    <w:p>
      <w:pPr>
        <w:pStyle w:val="ListParagraph"/>
        <w:numPr>
          <w:ilvl w:val="1"/>
          <w:numId w:val="3"/>
        </w:numPr>
        <w:tabs>
          <w:tab w:pos="1218" w:val="left" w:leader="none"/>
        </w:tabs>
        <w:spacing w:line="372" w:lineRule="auto" w:before="0" w:after="0"/>
        <w:ind w:left="1105" w:right="2914" w:firstLine="0"/>
        <w:jc w:val="both"/>
        <w:rPr>
          <w:sz w:val="18"/>
        </w:rPr>
      </w:pPr>
      <w:r>
        <w:rPr>
          <w:sz w:val="18"/>
        </w:rPr>
        <w:t>De</w:t>
      </w:r>
      <w:r>
        <w:rPr>
          <w:spacing w:val="-8"/>
          <w:sz w:val="18"/>
        </w:rPr>
        <w:t> </w:t>
      </w:r>
      <w:r>
        <w:rPr>
          <w:sz w:val="18"/>
        </w:rPr>
        <w:t>apoyo</w:t>
      </w:r>
      <w:r>
        <w:rPr>
          <w:spacing w:val="-8"/>
          <w:sz w:val="18"/>
        </w:rPr>
        <w:t> </w:t>
      </w:r>
      <w:r>
        <w:rPr>
          <w:sz w:val="18"/>
        </w:rPr>
        <w:t>a</w:t>
      </w:r>
      <w:r>
        <w:rPr>
          <w:spacing w:val="-8"/>
          <w:sz w:val="18"/>
        </w:rPr>
        <w:t> </w:t>
      </w:r>
      <w:r>
        <w:rPr>
          <w:sz w:val="18"/>
        </w:rPr>
        <w:t>una</w:t>
      </w:r>
      <w:r>
        <w:rPr>
          <w:spacing w:val="-8"/>
          <w:sz w:val="18"/>
        </w:rPr>
        <w:t> </w:t>
      </w:r>
      <w:r>
        <w:rPr>
          <w:sz w:val="18"/>
        </w:rPr>
        <w:t>unidad</w:t>
      </w:r>
      <w:r>
        <w:rPr>
          <w:spacing w:val="-8"/>
          <w:sz w:val="18"/>
        </w:rPr>
        <w:t> </w:t>
      </w:r>
      <w:r>
        <w:rPr>
          <w:sz w:val="18"/>
        </w:rPr>
        <w:t>productiva</w:t>
      </w:r>
      <w:r>
        <w:rPr>
          <w:spacing w:val="-8"/>
          <w:sz w:val="18"/>
        </w:rPr>
        <w:t> </w:t>
      </w:r>
      <w:r>
        <w:rPr>
          <w:sz w:val="18"/>
        </w:rPr>
        <w:t>familiar,</w:t>
      </w:r>
      <w:r>
        <w:rPr>
          <w:spacing w:val="-8"/>
          <w:sz w:val="18"/>
        </w:rPr>
        <w:t> </w:t>
      </w:r>
      <w:r>
        <w:rPr>
          <w:sz w:val="18"/>
        </w:rPr>
        <w:t>donde</w:t>
      </w:r>
      <w:r>
        <w:rPr>
          <w:spacing w:val="-8"/>
          <w:sz w:val="18"/>
        </w:rPr>
        <w:t> </w:t>
      </w:r>
      <w:r>
        <w:rPr>
          <w:sz w:val="18"/>
        </w:rPr>
        <w:t>el</w:t>
      </w:r>
      <w:r>
        <w:rPr>
          <w:spacing w:val="-8"/>
          <w:sz w:val="18"/>
        </w:rPr>
        <w:t> </w:t>
      </w:r>
      <w:r>
        <w:rPr>
          <w:sz w:val="18"/>
        </w:rPr>
        <w:t>aprendiz</w:t>
      </w:r>
      <w:r>
        <w:rPr>
          <w:spacing w:val="-8"/>
          <w:sz w:val="18"/>
        </w:rPr>
        <w:t> </w:t>
      </w:r>
      <w:r>
        <w:rPr>
          <w:sz w:val="18"/>
        </w:rPr>
        <w:t>pueda</w:t>
      </w:r>
      <w:r>
        <w:rPr>
          <w:spacing w:val="-8"/>
          <w:sz w:val="18"/>
        </w:rPr>
        <w:t> </w:t>
      </w:r>
      <w:r>
        <w:rPr>
          <w:sz w:val="18"/>
        </w:rPr>
        <w:t>aplicar</w:t>
      </w:r>
      <w:r>
        <w:rPr>
          <w:spacing w:val="-8"/>
          <w:sz w:val="18"/>
        </w:rPr>
        <w:t> </w:t>
      </w:r>
      <w:r>
        <w:rPr>
          <w:sz w:val="18"/>
        </w:rPr>
        <w:t>en</w:t>
      </w:r>
      <w:r>
        <w:rPr>
          <w:spacing w:val="-8"/>
          <w:sz w:val="18"/>
        </w:rPr>
        <w:t> </w:t>
      </w:r>
      <w:r>
        <w:rPr>
          <w:sz w:val="18"/>
        </w:rPr>
        <w:t>las</w:t>
      </w:r>
      <w:r>
        <w:rPr>
          <w:spacing w:val="-8"/>
          <w:sz w:val="18"/>
        </w:rPr>
        <w:t> </w:t>
      </w:r>
      <w:r>
        <w:rPr>
          <w:sz w:val="18"/>
        </w:rPr>
        <w:t>actividades que desarrolla las competencias adquiridas durante su proceso de formación. En este caso el </w:t>
      </w:r>
      <w:r>
        <w:rPr>
          <w:spacing w:val="-2"/>
          <w:sz w:val="18"/>
        </w:rPr>
        <w:t>aprendiz</w:t>
      </w:r>
      <w:r>
        <w:rPr>
          <w:spacing w:val="-3"/>
          <w:sz w:val="18"/>
        </w:rPr>
        <w:t> </w:t>
      </w:r>
      <w:r>
        <w:rPr>
          <w:spacing w:val="-2"/>
          <w:sz w:val="18"/>
        </w:rPr>
        <w:t>hace</w:t>
      </w:r>
      <w:r>
        <w:rPr>
          <w:spacing w:val="-3"/>
          <w:sz w:val="18"/>
        </w:rPr>
        <w:t> </w:t>
      </w:r>
      <w:r>
        <w:rPr>
          <w:spacing w:val="-2"/>
          <w:sz w:val="18"/>
        </w:rPr>
        <w:t>su</w:t>
      </w:r>
      <w:r>
        <w:rPr>
          <w:spacing w:val="-3"/>
          <w:sz w:val="18"/>
        </w:rPr>
        <w:t> </w:t>
      </w:r>
      <w:r>
        <w:rPr>
          <w:spacing w:val="-2"/>
          <w:sz w:val="18"/>
        </w:rPr>
        <w:t>propia</w:t>
      </w:r>
      <w:r>
        <w:rPr>
          <w:spacing w:val="-3"/>
          <w:sz w:val="18"/>
        </w:rPr>
        <w:t> </w:t>
      </w:r>
      <w:r>
        <w:rPr>
          <w:spacing w:val="-2"/>
          <w:sz w:val="18"/>
        </w:rPr>
        <w:t>concertación</w:t>
      </w:r>
      <w:r>
        <w:rPr>
          <w:spacing w:val="-3"/>
          <w:sz w:val="18"/>
        </w:rPr>
        <w:t> </w:t>
      </w:r>
      <w:r>
        <w:rPr>
          <w:spacing w:val="-2"/>
          <w:sz w:val="18"/>
        </w:rPr>
        <w:t>con</w:t>
      </w:r>
      <w:r>
        <w:rPr>
          <w:spacing w:val="-3"/>
          <w:sz w:val="18"/>
        </w:rPr>
        <w:t> </w:t>
      </w:r>
      <w:r>
        <w:rPr>
          <w:spacing w:val="-2"/>
          <w:sz w:val="18"/>
        </w:rPr>
        <w:t>la</w:t>
      </w:r>
      <w:r>
        <w:rPr>
          <w:spacing w:val="-3"/>
          <w:sz w:val="18"/>
        </w:rPr>
        <w:t> </w:t>
      </w:r>
      <w:r>
        <w:rPr>
          <w:spacing w:val="-2"/>
          <w:sz w:val="18"/>
        </w:rPr>
        <w:t>unidad</w:t>
      </w:r>
      <w:r>
        <w:rPr>
          <w:spacing w:val="-3"/>
          <w:sz w:val="18"/>
        </w:rPr>
        <w:t> </w:t>
      </w:r>
      <w:r>
        <w:rPr>
          <w:spacing w:val="-2"/>
          <w:sz w:val="18"/>
        </w:rPr>
        <w:t>productiva</w:t>
      </w:r>
      <w:r>
        <w:rPr>
          <w:spacing w:val="-3"/>
          <w:sz w:val="18"/>
        </w:rPr>
        <w:t> </w:t>
      </w:r>
      <w:r>
        <w:rPr>
          <w:spacing w:val="-2"/>
          <w:sz w:val="18"/>
        </w:rPr>
        <w:t>sobre</w:t>
      </w:r>
      <w:r>
        <w:rPr>
          <w:spacing w:val="-3"/>
          <w:sz w:val="18"/>
        </w:rPr>
        <w:t> </w:t>
      </w:r>
      <w:r>
        <w:rPr>
          <w:spacing w:val="-2"/>
          <w:sz w:val="18"/>
        </w:rPr>
        <w:t>las</w:t>
      </w:r>
      <w:r>
        <w:rPr>
          <w:spacing w:val="-3"/>
          <w:sz w:val="18"/>
        </w:rPr>
        <w:t> </w:t>
      </w:r>
      <w:r>
        <w:rPr>
          <w:spacing w:val="-2"/>
          <w:sz w:val="18"/>
        </w:rPr>
        <w:t>condiciones</w:t>
      </w:r>
      <w:r>
        <w:rPr>
          <w:spacing w:val="-3"/>
          <w:sz w:val="18"/>
        </w:rPr>
        <w:t> </w:t>
      </w:r>
      <w:r>
        <w:rPr>
          <w:spacing w:val="-2"/>
          <w:sz w:val="18"/>
        </w:rPr>
        <w:t>de</w:t>
      </w:r>
      <w:r>
        <w:rPr>
          <w:spacing w:val="-3"/>
          <w:sz w:val="18"/>
        </w:rPr>
        <w:t> </w:t>
      </w:r>
      <w:r>
        <w:rPr>
          <w:spacing w:val="-2"/>
          <w:sz w:val="18"/>
        </w:rPr>
        <w:t>estadía, </w:t>
      </w:r>
      <w:r>
        <w:rPr>
          <w:sz w:val="18"/>
        </w:rPr>
        <w:t>esto es, pago de algún auxilio económico o en especie y el certificado de cumplimiento de la pasantía lo brinda el responsable del proceso del aprendiz en la unidad productiva.</w:t>
      </w:r>
    </w:p>
    <w:p>
      <w:pPr>
        <w:pStyle w:val="ListParagraph"/>
        <w:numPr>
          <w:ilvl w:val="1"/>
          <w:numId w:val="3"/>
        </w:numPr>
        <w:tabs>
          <w:tab w:pos="1241" w:val="left" w:leader="none"/>
        </w:tabs>
        <w:spacing w:line="372" w:lineRule="auto" w:before="0" w:after="0"/>
        <w:ind w:left="1105" w:right="2911" w:firstLine="0"/>
        <w:jc w:val="both"/>
        <w:rPr>
          <w:sz w:val="18"/>
        </w:rPr>
      </w:pPr>
      <w:r>
        <w:rPr>
          <w:sz w:val="18"/>
        </w:rPr>
        <w:t>De apoyo a una institución estatal nacional, territorial, o a una ONG, o a una entidad sin ánimo de lucro, para el desempeño de actividades prácticas asociadas a su programa de formación</w:t>
      </w:r>
      <w:r>
        <w:rPr>
          <w:spacing w:val="-2"/>
          <w:sz w:val="18"/>
        </w:rPr>
        <w:t> </w:t>
      </w:r>
      <w:r>
        <w:rPr>
          <w:sz w:val="18"/>
        </w:rPr>
        <w:t>o</w:t>
      </w:r>
      <w:r>
        <w:rPr>
          <w:spacing w:val="-2"/>
          <w:sz w:val="18"/>
        </w:rPr>
        <w:t> </w:t>
      </w:r>
      <w:r>
        <w:rPr>
          <w:sz w:val="18"/>
        </w:rPr>
        <w:t>el</w:t>
      </w:r>
      <w:r>
        <w:rPr>
          <w:spacing w:val="-2"/>
          <w:sz w:val="18"/>
        </w:rPr>
        <w:t> </w:t>
      </w:r>
      <w:r>
        <w:rPr>
          <w:sz w:val="18"/>
        </w:rPr>
        <w:t>desarrollo</w:t>
      </w:r>
      <w:r>
        <w:rPr>
          <w:spacing w:val="-2"/>
          <w:sz w:val="18"/>
        </w:rPr>
        <w:t> </w:t>
      </w:r>
      <w:r>
        <w:rPr>
          <w:sz w:val="18"/>
        </w:rPr>
        <w:t>de</w:t>
      </w:r>
      <w:r>
        <w:rPr>
          <w:spacing w:val="-2"/>
          <w:sz w:val="18"/>
        </w:rPr>
        <w:t> </w:t>
      </w:r>
      <w:r>
        <w:rPr>
          <w:sz w:val="18"/>
        </w:rPr>
        <w:t>un</w:t>
      </w:r>
      <w:r>
        <w:rPr>
          <w:spacing w:val="-2"/>
          <w:sz w:val="18"/>
        </w:rPr>
        <w:t> </w:t>
      </w:r>
      <w:r>
        <w:rPr>
          <w:sz w:val="18"/>
        </w:rPr>
        <w:t>proyecto</w:t>
      </w:r>
      <w:r>
        <w:rPr>
          <w:spacing w:val="-2"/>
          <w:sz w:val="18"/>
        </w:rPr>
        <w:t> </w:t>
      </w:r>
      <w:r>
        <w:rPr>
          <w:sz w:val="18"/>
        </w:rPr>
        <w:t>productivo</w:t>
      </w:r>
      <w:r>
        <w:rPr>
          <w:spacing w:val="-2"/>
          <w:sz w:val="18"/>
        </w:rPr>
        <w:t> </w:t>
      </w:r>
      <w:r>
        <w:rPr>
          <w:sz w:val="18"/>
        </w:rPr>
        <w:t>en</w:t>
      </w:r>
      <w:r>
        <w:rPr>
          <w:spacing w:val="-2"/>
          <w:sz w:val="18"/>
        </w:rPr>
        <w:t> </w:t>
      </w:r>
      <w:r>
        <w:rPr>
          <w:sz w:val="18"/>
        </w:rPr>
        <w:t>un</w:t>
      </w:r>
      <w:r>
        <w:rPr>
          <w:spacing w:val="-2"/>
          <w:sz w:val="18"/>
        </w:rPr>
        <w:t> </w:t>
      </w:r>
      <w:r>
        <w:rPr>
          <w:sz w:val="18"/>
        </w:rPr>
        <w:t>ambiente</w:t>
      </w:r>
      <w:r>
        <w:rPr>
          <w:spacing w:val="-2"/>
          <w:sz w:val="18"/>
        </w:rPr>
        <w:t> </w:t>
      </w:r>
      <w:r>
        <w:rPr>
          <w:sz w:val="18"/>
        </w:rPr>
        <w:t>de</w:t>
      </w:r>
      <w:r>
        <w:rPr>
          <w:spacing w:val="-2"/>
          <w:sz w:val="18"/>
        </w:rPr>
        <w:t> </w:t>
      </w:r>
      <w:r>
        <w:rPr>
          <w:sz w:val="18"/>
        </w:rPr>
        <w:t>formación</w:t>
      </w:r>
      <w:r>
        <w:rPr>
          <w:spacing w:val="-2"/>
          <w:sz w:val="18"/>
        </w:rPr>
        <w:t> </w:t>
      </w:r>
      <w:r>
        <w:rPr>
          <w:sz w:val="18"/>
        </w:rPr>
        <w:t>facilitado</w:t>
      </w:r>
      <w:r>
        <w:rPr>
          <w:spacing w:val="-2"/>
          <w:sz w:val="18"/>
        </w:rPr>
        <w:t> </w:t>
      </w:r>
      <w:r>
        <w:rPr>
          <w:sz w:val="18"/>
        </w:rPr>
        <w:t>por esta institución, donde el aprendiz hace su propia concertación con la institución sobre las condiciones</w:t>
      </w:r>
      <w:r>
        <w:rPr>
          <w:spacing w:val="-1"/>
          <w:sz w:val="18"/>
        </w:rPr>
        <w:t> </w:t>
      </w:r>
      <w:r>
        <w:rPr>
          <w:sz w:val="18"/>
        </w:rPr>
        <w:t>de</w:t>
      </w:r>
      <w:r>
        <w:rPr>
          <w:spacing w:val="-1"/>
          <w:sz w:val="18"/>
        </w:rPr>
        <w:t> </w:t>
      </w:r>
      <w:r>
        <w:rPr>
          <w:sz w:val="18"/>
        </w:rPr>
        <w:t>estadía,</w:t>
      </w:r>
      <w:r>
        <w:rPr>
          <w:spacing w:val="-1"/>
          <w:sz w:val="18"/>
        </w:rPr>
        <w:t> </w:t>
      </w:r>
      <w:r>
        <w:rPr>
          <w:sz w:val="18"/>
        </w:rPr>
        <w:t>esto</w:t>
      </w:r>
      <w:r>
        <w:rPr>
          <w:spacing w:val="-1"/>
          <w:sz w:val="18"/>
        </w:rPr>
        <w:t> </w:t>
      </w:r>
      <w:r>
        <w:rPr>
          <w:sz w:val="18"/>
        </w:rPr>
        <w:t>es,</w:t>
      </w:r>
      <w:r>
        <w:rPr>
          <w:spacing w:val="-1"/>
          <w:sz w:val="18"/>
        </w:rPr>
        <w:t> </w:t>
      </w:r>
      <w:r>
        <w:rPr>
          <w:sz w:val="18"/>
        </w:rPr>
        <w:t>pago</w:t>
      </w:r>
      <w:r>
        <w:rPr>
          <w:spacing w:val="-1"/>
          <w:sz w:val="18"/>
        </w:rPr>
        <w:t> </w:t>
      </w:r>
      <w:r>
        <w:rPr>
          <w:sz w:val="18"/>
        </w:rPr>
        <w:t>de</w:t>
      </w:r>
      <w:r>
        <w:rPr>
          <w:spacing w:val="-1"/>
          <w:sz w:val="18"/>
        </w:rPr>
        <w:t> </w:t>
      </w:r>
      <w:r>
        <w:rPr>
          <w:sz w:val="18"/>
        </w:rPr>
        <w:t>algún</w:t>
      </w:r>
      <w:r>
        <w:rPr>
          <w:spacing w:val="-1"/>
          <w:sz w:val="18"/>
        </w:rPr>
        <w:t> </w:t>
      </w:r>
      <w:r>
        <w:rPr>
          <w:sz w:val="18"/>
        </w:rPr>
        <w:t>auxilio</w:t>
      </w:r>
      <w:r>
        <w:rPr>
          <w:spacing w:val="-1"/>
          <w:sz w:val="18"/>
        </w:rPr>
        <w:t> </w:t>
      </w:r>
      <w:r>
        <w:rPr>
          <w:sz w:val="18"/>
        </w:rPr>
        <w:t>económico</w:t>
      </w:r>
      <w:r>
        <w:rPr>
          <w:spacing w:val="-1"/>
          <w:sz w:val="18"/>
        </w:rPr>
        <w:t> </w:t>
      </w:r>
      <w:r>
        <w:rPr>
          <w:sz w:val="18"/>
        </w:rPr>
        <w:t>o</w:t>
      </w:r>
      <w:r>
        <w:rPr>
          <w:spacing w:val="-1"/>
          <w:sz w:val="18"/>
        </w:rPr>
        <w:t> </w:t>
      </w:r>
      <w:r>
        <w:rPr>
          <w:sz w:val="18"/>
        </w:rPr>
        <w:t>en</w:t>
      </w:r>
      <w:r>
        <w:rPr>
          <w:spacing w:val="-1"/>
          <w:sz w:val="18"/>
        </w:rPr>
        <w:t> </w:t>
      </w:r>
      <w:r>
        <w:rPr>
          <w:sz w:val="18"/>
        </w:rPr>
        <w:t>especie.</w:t>
      </w:r>
      <w:r>
        <w:rPr>
          <w:spacing w:val="-1"/>
          <w:sz w:val="18"/>
        </w:rPr>
        <w:t> </w:t>
      </w:r>
      <w:r>
        <w:rPr>
          <w:sz w:val="18"/>
        </w:rPr>
        <w:t>La</w:t>
      </w:r>
      <w:r>
        <w:rPr>
          <w:spacing w:val="-1"/>
          <w:sz w:val="18"/>
        </w:rPr>
        <w:t> </w:t>
      </w:r>
      <w:r>
        <w:rPr>
          <w:sz w:val="18"/>
        </w:rPr>
        <w:t>constancia o certificado de cumplimiento de la pasantía la expide el directivo o responsable del proceso del aprendiz en la institución.</w:t>
      </w:r>
    </w:p>
    <w:p>
      <w:pPr>
        <w:pStyle w:val="ListParagraph"/>
        <w:numPr>
          <w:ilvl w:val="1"/>
          <w:numId w:val="3"/>
        </w:numPr>
        <w:tabs>
          <w:tab w:pos="1221" w:val="left" w:leader="none"/>
        </w:tabs>
        <w:spacing w:line="372" w:lineRule="auto" w:before="0" w:after="0"/>
        <w:ind w:left="1105" w:right="2913" w:firstLine="0"/>
        <w:jc w:val="both"/>
        <w:rPr>
          <w:sz w:val="18"/>
        </w:rPr>
      </w:pPr>
      <w:r>
        <w:rPr>
          <w:sz w:val="18"/>
        </w:rPr>
        <w:t>Monitorias: De acuerdo con la reglamentación establecida en la institución para los procesos de</w:t>
      </w:r>
      <w:r>
        <w:rPr>
          <w:spacing w:val="-13"/>
          <w:sz w:val="18"/>
        </w:rPr>
        <w:t> </w:t>
      </w:r>
      <w:r>
        <w:rPr>
          <w:sz w:val="18"/>
        </w:rPr>
        <w:t>aprendizaje,</w:t>
      </w:r>
      <w:r>
        <w:rPr>
          <w:spacing w:val="-12"/>
          <w:sz w:val="18"/>
        </w:rPr>
        <w:t> </w:t>
      </w:r>
      <w:r>
        <w:rPr>
          <w:sz w:val="18"/>
        </w:rPr>
        <w:t>el</w:t>
      </w:r>
      <w:r>
        <w:rPr>
          <w:spacing w:val="-13"/>
          <w:sz w:val="18"/>
        </w:rPr>
        <w:t> </w:t>
      </w:r>
      <w:r>
        <w:rPr>
          <w:sz w:val="18"/>
        </w:rPr>
        <w:t>desarrollo</w:t>
      </w:r>
      <w:r>
        <w:rPr>
          <w:spacing w:val="-12"/>
          <w:sz w:val="18"/>
        </w:rPr>
        <w:t> </w:t>
      </w:r>
      <w:r>
        <w:rPr>
          <w:sz w:val="18"/>
        </w:rPr>
        <w:t>de</w:t>
      </w:r>
      <w:r>
        <w:rPr>
          <w:spacing w:val="-13"/>
          <w:sz w:val="18"/>
        </w:rPr>
        <w:t> </w:t>
      </w:r>
      <w:r>
        <w:rPr>
          <w:sz w:val="18"/>
        </w:rPr>
        <w:t>monitorias</w:t>
      </w:r>
      <w:r>
        <w:rPr>
          <w:spacing w:val="-13"/>
          <w:sz w:val="18"/>
        </w:rPr>
        <w:t> </w:t>
      </w:r>
      <w:r>
        <w:rPr>
          <w:sz w:val="18"/>
        </w:rPr>
        <w:t>por</w:t>
      </w:r>
      <w:r>
        <w:rPr>
          <w:spacing w:val="-12"/>
          <w:sz w:val="18"/>
        </w:rPr>
        <w:t> </w:t>
      </w:r>
      <w:r>
        <w:rPr>
          <w:sz w:val="18"/>
        </w:rPr>
        <w:t>parte</w:t>
      </w:r>
      <w:r>
        <w:rPr>
          <w:spacing w:val="-13"/>
          <w:sz w:val="18"/>
        </w:rPr>
        <w:t> </w:t>
      </w:r>
      <w:r>
        <w:rPr>
          <w:sz w:val="18"/>
        </w:rPr>
        <w:t>de</w:t>
      </w:r>
      <w:r>
        <w:rPr>
          <w:spacing w:val="-12"/>
          <w:sz w:val="18"/>
        </w:rPr>
        <w:t> </w:t>
      </w:r>
      <w:r>
        <w:rPr>
          <w:sz w:val="18"/>
        </w:rPr>
        <w:t>los</w:t>
      </w:r>
      <w:r>
        <w:rPr>
          <w:spacing w:val="-13"/>
          <w:sz w:val="18"/>
        </w:rPr>
        <w:t> </w:t>
      </w:r>
      <w:r>
        <w:rPr>
          <w:sz w:val="18"/>
        </w:rPr>
        <w:t>aprendices</w:t>
      </w:r>
      <w:r>
        <w:rPr>
          <w:spacing w:val="-12"/>
          <w:sz w:val="18"/>
        </w:rPr>
        <w:t> </w:t>
      </w:r>
      <w:r>
        <w:rPr>
          <w:sz w:val="18"/>
        </w:rPr>
        <w:t>SENA</w:t>
      </w:r>
      <w:r>
        <w:rPr>
          <w:spacing w:val="-13"/>
          <w:sz w:val="18"/>
        </w:rPr>
        <w:t> </w:t>
      </w:r>
      <w:r>
        <w:rPr>
          <w:sz w:val="18"/>
        </w:rPr>
        <w:t>en</w:t>
      </w:r>
      <w:r>
        <w:rPr>
          <w:spacing w:val="-12"/>
          <w:sz w:val="18"/>
        </w:rPr>
        <w:t> </w:t>
      </w:r>
      <w:r>
        <w:rPr>
          <w:sz w:val="18"/>
        </w:rPr>
        <w:t>las</w:t>
      </w:r>
      <w:r>
        <w:rPr>
          <w:spacing w:val="-13"/>
          <w:sz w:val="18"/>
        </w:rPr>
        <w:t> </w:t>
      </w:r>
      <w:r>
        <w:rPr>
          <w:sz w:val="18"/>
        </w:rPr>
        <w:t>especialida- des que son afines tecnológicamente a su programa de formación en un Centro de Formación del SENA, serán contempladas como alternativa para la etapa productiva. La constancia o certificado</w:t>
      </w:r>
      <w:r>
        <w:rPr>
          <w:spacing w:val="-8"/>
          <w:sz w:val="18"/>
        </w:rPr>
        <w:t> </w:t>
      </w:r>
      <w:r>
        <w:rPr>
          <w:sz w:val="18"/>
        </w:rPr>
        <w:t>de</w:t>
      </w:r>
      <w:r>
        <w:rPr>
          <w:spacing w:val="-9"/>
          <w:sz w:val="18"/>
        </w:rPr>
        <w:t> </w:t>
      </w:r>
      <w:r>
        <w:rPr>
          <w:sz w:val="18"/>
        </w:rPr>
        <w:t>cumplimiento</w:t>
      </w:r>
      <w:r>
        <w:rPr>
          <w:spacing w:val="-8"/>
          <w:sz w:val="18"/>
        </w:rPr>
        <w:t> </w:t>
      </w:r>
      <w:r>
        <w:rPr>
          <w:sz w:val="18"/>
        </w:rPr>
        <w:t>a</w:t>
      </w:r>
      <w:r>
        <w:rPr>
          <w:spacing w:val="-9"/>
          <w:sz w:val="18"/>
        </w:rPr>
        <w:t> </w:t>
      </w:r>
      <w:r>
        <w:rPr>
          <w:sz w:val="18"/>
        </w:rPr>
        <w:t>satisfacción</w:t>
      </w:r>
      <w:r>
        <w:rPr>
          <w:spacing w:val="-8"/>
          <w:sz w:val="18"/>
        </w:rPr>
        <w:t> </w:t>
      </w:r>
      <w:r>
        <w:rPr>
          <w:sz w:val="18"/>
        </w:rPr>
        <w:t>de</w:t>
      </w:r>
      <w:r>
        <w:rPr>
          <w:spacing w:val="-9"/>
          <w:sz w:val="18"/>
        </w:rPr>
        <w:t> </w:t>
      </w:r>
      <w:r>
        <w:rPr>
          <w:sz w:val="18"/>
        </w:rPr>
        <w:t>las</w:t>
      </w:r>
      <w:r>
        <w:rPr>
          <w:spacing w:val="-8"/>
          <w:sz w:val="18"/>
        </w:rPr>
        <w:t> </w:t>
      </w:r>
      <w:r>
        <w:rPr>
          <w:sz w:val="18"/>
        </w:rPr>
        <w:t>actividades</w:t>
      </w:r>
      <w:r>
        <w:rPr>
          <w:spacing w:val="-8"/>
          <w:sz w:val="18"/>
        </w:rPr>
        <w:t> </w:t>
      </w:r>
      <w:r>
        <w:rPr>
          <w:sz w:val="18"/>
        </w:rPr>
        <w:t>de</w:t>
      </w:r>
      <w:r>
        <w:rPr>
          <w:spacing w:val="-8"/>
          <w:sz w:val="18"/>
        </w:rPr>
        <w:t> </w:t>
      </w:r>
      <w:r>
        <w:rPr>
          <w:sz w:val="18"/>
        </w:rPr>
        <w:t>monitoria</w:t>
      </w:r>
      <w:r>
        <w:rPr>
          <w:spacing w:val="-9"/>
          <w:sz w:val="18"/>
        </w:rPr>
        <w:t> </w:t>
      </w:r>
      <w:r>
        <w:rPr>
          <w:sz w:val="18"/>
        </w:rPr>
        <w:t>la</w:t>
      </w:r>
      <w:r>
        <w:rPr>
          <w:spacing w:val="-8"/>
          <w:sz w:val="18"/>
        </w:rPr>
        <w:t> </w:t>
      </w:r>
      <w:r>
        <w:rPr>
          <w:sz w:val="18"/>
        </w:rPr>
        <w:t>expide</w:t>
      </w:r>
      <w:r>
        <w:rPr>
          <w:spacing w:val="-9"/>
          <w:sz w:val="18"/>
        </w:rPr>
        <w:t> </w:t>
      </w:r>
      <w:r>
        <w:rPr>
          <w:sz w:val="18"/>
        </w:rPr>
        <w:t>el</w:t>
      </w:r>
      <w:r>
        <w:rPr>
          <w:spacing w:val="-8"/>
          <w:sz w:val="18"/>
        </w:rPr>
        <w:t> </w:t>
      </w:r>
      <w:r>
        <w:rPr>
          <w:sz w:val="18"/>
        </w:rPr>
        <w:t>Subdirec- tor de Centro</w:t>
      </w:r>
      <w:r>
        <w:rPr>
          <w:spacing w:val="40"/>
          <w:sz w:val="18"/>
        </w:rPr>
        <w:t> </w:t>
      </w:r>
      <w:r>
        <w:rPr>
          <w:sz w:val="18"/>
        </w:rPr>
        <w:t>de acuerdo a las horas asignadas por resolución.</w:t>
      </w:r>
    </w:p>
    <w:p>
      <w:pPr>
        <w:pStyle w:val="ListParagraph"/>
        <w:numPr>
          <w:ilvl w:val="1"/>
          <w:numId w:val="3"/>
        </w:numPr>
        <w:tabs>
          <w:tab w:pos="1200" w:val="left" w:leader="none"/>
        </w:tabs>
        <w:spacing w:line="202" w:lineRule="exact" w:before="0" w:after="0"/>
        <w:ind w:left="1200" w:right="0" w:hanging="95"/>
        <w:jc w:val="both"/>
        <w:rPr>
          <w:sz w:val="18"/>
        </w:rPr>
      </w:pPr>
      <w:r>
        <w:rPr>
          <w:spacing w:val="-8"/>
          <w:sz w:val="18"/>
        </w:rPr>
        <w:t>Pasantías:</w:t>
      </w:r>
      <w:r>
        <w:rPr>
          <w:spacing w:val="-19"/>
          <w:sz w:val="18"/>
        </w:rPr>
        <w:t> </w:t>
      </w:r>
      <w:r>
        <w:rPr>
          <w:spacing w:val="-8"/>
          <w:sz w:val="18"/>
        </w:rPr>
        <w:t>entre</w:t>
      </w:r>
      <w:r>
        <w:rPr>
          <w:spacing w:val="-17"/>
          <w:sz w:val="18"/>
        </w:rPr>
        <w:t> </w:t>
      </w:r>
      <w:r>
        <w:rPr>
          <w:spacing w:val="-8"/>
          <w:sz w:val="18"/>
        </w:rPr>
        <w:t>las</w:t>
      </w:r>
      <w:r>
        <w:rPr>
          <w:spacing w:val="-17"/>
          <w:sz w:val="18"/>
        </w:rPr>
        <w:t> </w:t>
      </w:r>
      <w:r>
        <w:rPr>
          <w:spacing w:val="-8"/>
          <w:sz w:val="18"/>
        </w:rPr>
        <w:t>cuales</w:t>
      </w:r>
      <w:r>
        <w:rPr>
          <w:spacing w:val="-17"/>
          <w:sz w:val="18"/>
        </w:rPr>
        <w:t> </w:t>
      </w:r>
      <w:r>
        <w:rPr>
          <w:spacing w:val="-8"/>
          <w:sz w:val="18"/>
        </w:rPr>
        <w:t>se</w:t>
      </w:r>
      <w:r>
        <w:rPr>
          <w:spacing w:val="-17"/>
          <w:sz w:val="18"/>
        </w:rPr>
        <w:t> </w:t>
      </w:r>
      <w:r>
        <w:rPr>
          <w:spacing w:val="-8"/>
          <w:sz w:val="18"/>
        </w:rPr>
        <w:t>contempla</w:t>
      </w:r>
      <w:r>
        <w:rPr>
          <w:spacing w:val="-17"/>
          <w:sz w:val="18"/>
        </w:rPr>
        <w:t> </w:t>
      </w:r>
      <w:r>
        <w:rPr>
          <w:spacing w:val="-8"/>
          <w:sz w:val="18"/>
        </w:rPr>
        <w:t>la</w:t>
      </w:r>
      <w:r>
        <w:rPr>
          <w:spacing w:val="-17"/>
          <w:sz w:val="18"/>
        </w:rPr>
        <w:t> </w:t>
      </w:r>
      <w:r>
        <w:rPr>
          <w:spacing w:val="-8"/>
          <w:sz w:val="18"/>
        </w:rPr>
        <w:t>asesoría</w:t>
      </w:r>
      <w:r>
        <w:rPr>
          <w:spacing w:val="-17"/>
          <w:sz w:val="18"/>
        </w:rPr>
        <w:t> </w:t>
      </w:r>
      <w:r>
        <w:rPr>
          <w:spacing w:val="-8"/>
          <w:sz w:val="18"/>
        </w:rPr>
        <w:t>a</w:t>
      </w:r>
      <w:r>
        <w:rPr>
          <w:spacing w:val="-17"/>
          <w:sz w:val="18"/>
        </w:rPr>
        <w:t> </w:t>
      </w:r>
      <w:r>
        <w:rPr>
          <w:spacing w:val="-8"/>
          <w:sz w:val="18"/>
        </w:rPr>
        <w:t>PYMES</w:t>
      </w:r>
      <w:r>
        <w:rPr>
          <w:spacing w:val="-17"/>
          <w:sz w:val="18"/>
        </w:rPr>
        <w:t> </w:t>
      </w:r>
      <w:r>
        <w:rPr>
          <w:spacing w:val="-8"/>
          <w:sz w:val="18"/>
        </w:rPr>
        <w:t>como</w:t>
      </w:r>
      <w:r>
        <w:rPr>
          <w:spacing w:val="-17"/>
          <w:sz w:val="18"/>
        </w:rPr>
        <w:t> </w:t>
      </w:r>
      <w:r>
        <w:rPr>
          <w:spacing w:val="-8"/>
          <w:sz w:val="18"/>
        </w:rPr>
        <w:t>alternativa</w:t>
      </w:r>
      <w:r>
        <w:rPr>
          <w:spacing w:val="-17"/>
          <w:sz w:val="18"/>
        </w:rPr>
        <w:t> </w:t>
      </w:r>
      <w:r>
        <w:rPr>
          <w:spacing w:val="-8"/>
          <w:sz w:val="18"/>
        </w:rPr>
        <w:t>de</w:t>
      </w:r>
      <w:r>
        <w:rPr>
          <w:spacing w:val="-17"/>
          <w:sz w:val="18"/>
        </w:rPr>
        <w:t> </w:t>
      </w:r>
      <w:r>
        <w:rPr>
          <w:spacing w:val="-8"/>
          <w:sz w:val="18"/>
        </w:rPr>
        <w:t>etapa</w:t>
      </w:r>
      <w:r>
        <w:rPr>
          <w:spacing w:val="-17"/>
          <w:sz w:val="18"/>
        </w:rPr>
        <w:t> </w:t>
      </w:r>
      <w:r>
        <w:rPr>
          <w:spacing w:val="-8"/>
          <w:sz w:val="18"/>
        </w:rPr>
        <w:t>productiva.</w:t>
      </w:r>
    </w:p>
    <w:p>
      <w:pPr>
        <w:spacing w:after="0" w:line="202" w:lineRule="exact"/>
        <w:jc w:val="both"/>
        <w:rPr>
          <w:sz w:val="18"/>
        </w:rPr>
        <w:sectPr>
          <w:headerReference w:type="default" r:id="rId31"/>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42464">
                <wp:simplePos x="0" y="0"/>
                <wp:positionH relativeFrom="page">
                  <wp:posOffset>6799922</wp:posOffset>
                </wp:positionH>
                <wp:positionV relativeFrom="page">
                  <wp:posOffset>0</wp:posOffset>
                </wp:positionV>
                <wp:extent cx="972185" cy="1005840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972185" cy="10058400"/>
                          <a:chExt cx="972185" cy="10058400"/>
                        </a:xfrm>
                      </wpg:grpSpPr>
                      <pic:pic>
                        <pic:nvPicPr>
                          <pic:cNvPr id="97" name="Image 97"/>
                          <pic:cNvPicPr/>
                        </pic:nvPicPr>
                        <pic:blipFill>
                          <a:blip r:embed="rId17" cstate="print"/>
                          <a:stretch>
                            <a:fillRect/>
                          </a:stretch>
                        </pic:blipFill>
                        <pic:spPr>
                          <a:xfrm>
                            <a:off x="0" y="0"/>
                            <a:ext cx="971880" cy="10058399"/>
                          </a:xfrm>
                          <a:prstGeom prst="rect">
                            <a:avLst/>
                          </a:prstGeom>
                        </pic:spPr>
                      </pic:pic>
                      <wps:wsp>
                        <wps:cNvPr id="98" name="Textbox 98"/>
                        <wps:cNvSpPr txBox="1"/>
                        <wps:spPr>
                          <a:xfrm>
                            <a:off x="483171" y="9733089"/>
                            <a:ext cx="108585" cy="325755"/>
                          </a:xfrm>
                          <a:prstGeom prst="rect">
                            <a:avLst/>
                          </a:prstGeom>
                          <a:solidFill>
                            <a:srgbClr val="000000"/>
                          </a:solidFill>
                        </wps:spPr>
                        <wps:txbx>
                          <w:txbxContent>
                            <w:p>
                              <w:pPr>
                                <w:spacing w:before="11"/>
                                <w:ind w:left="11" w:right="0" w:firstLine="0"/>
                                <w:jc w:val="left"/>
                                <w:rPr>
                                  <w:rFonts w:ascii="Arial"/>
                                  <w:b/>
                                  <w:color w:val="000000"/>
                                  <w:sz w:val="14"/>
                                </w:rPr>
                              </w:pPr>
                              <w:r>
                                <w:rPr>
                                  <w:rFonts w:ascii="Arial"/>
                                  <w:b/>
                                  <w:color w:val="FFFFFF"/>
                                  <w:spacing w:val="-5"/>
                                  <w:sz w:val="14"/>
                                </w:rPr>
                                <w:t>17</w:t>
                              </w:r>
                            </w:p>
                          </w:txbxContent>
                        </wps:txbx>
                        <wps:bodyPr wrap="square" lIns="0" tIns="0" rIns="0" bIns="0" rtlCol="0">
                          <a:noAutofit/>
                        </wps:bodyPr>
                      </wps:wsp>
                    </wpg:wgp>
                  </a:graphicData>
                </a:graphic>
              </wp:anchor>
            </w:drawing>
          </mc:Choice>
          <mc:Fallback>
            <w:pict>
              <v:group style="position:absolute;margin-left:535.427002pt;margin-top:.000001pt;width:76.55pt;height:792pt;mso-position-horizontal-relative:page;mso-position-vertical-relative:page;z-index:15742464" id="docshapegroup96" coordorigin="10709,0" coordsize="1531,15840">
                <v:shape style="position:absolute;left:10708;top:0;width:1531;height:15840" type="#_x0000_t75" id="docshape97" stroked="false">
                  <v:imagedata r:id="rId17" o:title=""/>
                </v:shape>
                <v:shape style="position:absolute;left:11469;top:15327;width:171;height:513" type="#_x0000_t202" id="docshape98" filled="true" fillcolor="#000000" stroked="false">
                  <v:textbox inset="0,0,0,0">
                    <w:txbxContent>
                      <w:p>
                        <w:pPr>
                          <w:spacing w:before="11"/>
                          <w:ind w:left="11" w:right="0" w:firstLine="0"/>
                          <w:jc w:val="left"/>
                          <w:rPr>
                            <w:rFonts w:ascii="Arial"/>
                            <w:b/>
                            <w:color w:val="000000"/>
                            <w:sz w:val="14"/>
                          </w:rPr>
                        </w:pPr>
                        <w:r>
                          <w:rPr>
                            <w:rFonts w:ascii="Arial"/>
                            <w:b/>
                            <w:color w:val="FFFFFF"/>
                            <w:spacing w:val="-5"/>
                            <w:sz w:val="14"/>
                          </w:rPr>
                          <w:t>17</w:t>
                        </w:r>
                      </w:p>
                    </w:txbxContent>
                  </v:textbox>
                  <v:fill type="solid"/>
                  <w10:wrap type="none"/>
                </v:shape>
                <w10:wrap type="none"/>
              </v:group>
            </w:pict>
          </mc:Fallback>
        </mc:AlternateContent>
      </w:r>
    </w:p>
    <w:p>
      <w:pPr>
        <w:pStyle w:val="BodyText"/>
        <w:spacing w:line="372" w:lineRule="auto"/>
        <w:ind w:left="1105" w:right="2913"/>
        <w:jc w:val="both"/>
      </w:pPr>
      <w:r>
        <w:rPr>
          <w:rFonts w:ascii="Arial" w:hAnsi="Arial"/>
          <w:b/>
        </w:rPr>
        <w:t>PARÁGRAFO</w:t>
      </w:r>
      <w:r>
        <w:rPr>
          <w:rFonts w:ascii="Arial" w:hAnsi="Arial"/>
          <w:b/>
          <w:spacing w:val="-13"/>
        </w:rPr>
        <w:t> </w:t>
      </w:r>
      <w:r>
        <w:rPr>
          <w:rFonts w:ascii="Arial" w:hAnsi="Arial"/>
          <w:b/>
        </w:rPr>
        <w:t>1:</w:t>
      </w:r>
      <w:r>
        <w:rPr>
          <w:rFonts w:ascii="Arial" w:hAnsi="Arial"/>
          <w:b/>
          <w:spacing w:val="-10"/>
        </w:rPr>
        <w:t> </w:t>
      </w:r>
      <w:r>
        <w:rPr/>
        <w:t>La</w:t>
      </w:r>
      <w:r>
        <w:rPr>
          <w:spacing w:val="-9"/>
        </w:rPr>
        <w:t> </w:t>
      </w:r>
      <w:r>
        <w:rPr/>
        <w:t>permanencia</w:t>
      </w:r>
      <w:r>
        <w:rPr>
          <w:spacing w:val="-9"/>
        </w:rPr>
        <w:t> </w:t>
      </w:r>
      <w:r>
        <w:rPr/>
        <w:t>del</w:t>
      </w:r>
      <w:r>
        <w:rPr>
          <w:spacing w:val="-13"/>
        </w:rPr>
        <w:t> </w:t>
      </w:r>
      <w:r>
        <w:rPr/>
        <w:t>Aprendiz</w:t>
      </w:r>
      <w:r>
        <w:rPr>
          <w:spacing w:val="-9"/>
        </w:rPr>
        <w:t> </w:t>
      </w:r>
      <w:r>
        <w:rPr/>
        <w:t>en</w:t>
      </w:r>
      <w:r>
        <w:rPr>
          <w:spacing w:val="-9"/>
        </w:rPr>
        <w:t> </w:t>
      </w:r>
      <w:r>
        <w:rPr/>
        <w:t>la</w:t>
      </w:r>
      <w:r>
        <w:rPr>
          <w:spacing w:val="-9"/>
        </w:rPr>
        <w:t> </w:t>
      </w:r>
      <w:r>
        <w:rPr/>
        <w:t>etapa</w:t>
      </w:r>
      <w:r>
        <w:rPr>
          <w:spacing w:val="33"/>
        </w:rPr>
        <w:t> </w:t>
      </w:r>
      <w:r>
        <w:rPr/>
        <w:t>productiva</w:t>
      </w:r>
      <w:r>
        <w:rPr>
          <w:spacing w:val="-9"/>
        </w:rPr>
        <w:t> </w:t>
      </w:r>
      <w:r>
        <w:rPr/>
        <w:t>podrá</w:t>
      </w:r>
      <w:r>
        <w:rPr>
          <w:spacing w:val="-9"/>
        </w:rPr>
        <w:t> </w:t>
      </w:r>
      <w:r>
        <w:rPr/>
        <w:t>gestionarse</w:t>
      </w:r>
      <w:r>
        <w:rPr>
          <w:spacing w:val="-9"/>
        </w:rPr>
        <w:t> </w:t>
      </w:r>
      <w:r>
        <w:rPr/>
        <w:t>con</w:t>
      </w:r>
      <w:r>
        <w:rPr>
          <w:spacing w:val="-9"/>
        </w:rPr>
        <w:t> </w:t>
      </w:r>
      <w:r>
        <w:rPr/>
        <w:t>el acceso</w:t>
      </w:r>
      <w:r>
        <w:rPr>
          <w:spacing w:val="-2"/>
        </w:rPr>
        <w:t> </w:t>
      </w:r>
      <w:r>
        <w:rPr/>
        <w:t>a</w:t>
      </w:r>
      <w:r>
        <w:rPr>
          <w:spacing w:val="-2"/>
        </w:rPr>
        <w:t> </w:t>
      </w:r>
      <w:r>
        <w:rPr/>
        <w:t>cualquiera</w:t>
      </w:r>
      <w:r>
        <w:rPr>
          <w:spacing w:val="-2"/>
        </w:rPr>
        <w:t> </w:t>
      </w:r>
      <w:r>
        <w:rPr/>
        <w:t>de</w:t>
      </w:r>
      <w:r>
        <w:rPr>
          <w:spacing w:val="-2"/>
        </w:rPr>
        <w:t> </w:t>
      </w:r>
      <w:r>
        <w:rPr/>
        <w:t>las</w:t>
      </w:r>
      <w:r>
        <w:rPr>
          <w:spacing w:val="-2"/>
        </w:rPr>
        <w:t> </w:t>
      </w:r>
      <w:r>
        <w:rPr/>
        <w:t>alternativas</w:t>
      </w:r>
      <w:r>
        <w:rPr>
          <w:spacing w:val="-2"/>
        </w:rPr>
        <w:t> </w:t>
      </w:r>
      <w:r>
        <w:rPr/>
        <w:t>planteadas</w:t>
      </w:r>
      <w:r>
        <w:rPr>
          <w:spacing w:val="-2"/>
        </w:rPr>
        <w:t> </w:t>
      </w:r>
      <w:r>
        <w:rPr/>
        <w:t>en</w:t>
      </w:r>
      <w:r>
        <w:rPr>
          <w:spacing w:val="-2"/>
        </w:rPr>
        <w:t> </w:t>
      </w:r>
      <w:r>
        <w:rPr/>
        <w:t>este</w:t>
      </w:r>
      <w:r>
        <w:rPr>
          <w:spacing w:val="-2"/>
        </w:rPr>
        <w:t> </w:t>
      </w:r>
      <w:r>
        <w:rPr/>
        <w:t>artículo,</w:t>
      </w:r>
      <w:r>
        <w:rPr>
          <w:spacing w:val="-2"/>
        </w:rPr>
        <w:t> </w:t>
      </w:r>
      <w:r>
        <w:rPr/>
        <w:t>o</w:t>
      </w:r>
      <w:r>
        <w:rPr>
          <w:spacing w:val="-2"/>
        </w:rPr>
        <w:t> </w:t>
      </w:r>
      <w:r>
        <w:rPr/>
        <w:t>la</w:t>
      </w:r>
      <w:r>
        <w:rPr>
          <w:spacing w:val="-2"/>
        </w:rPr>
        <w:t> </w:t>
      </w:r>
      <w:r>
        <w:rPr/>
        <w:t>combinación</w:t>
      </w:r>
      <w:r>
        <w:rPr>
          <w:spacing w:val="-2"/>
        </w:rPr>
        <w:t> </w:t>
      </w:r>
      <w:r>
        <w:rPr/>
        <w:t>de</w:t>
      </w:r>
      <w:r>
        <w:rPr>
          <w:spacing w:val="-2"/>
        </w:rPr>
        <w:t> </w:t>
      </w:r>
      <w:r>
        <w:rPr/>
        <w:t>varias de ellas durante el proceso de formación.</w:t>
      </w:r>
    </w:p>
    <w:p>
      <w:pPr>
        <w:pStyle w:val="BodyText"/>
        <w:spacing w:before="110"/>
      </w:pPr>
    </w:p>
    <w:p>
      <w:pPr>
        <w:pStyle w:val="BodyText"/>
        <w:spacing w:line="372" w:lineRule="auto" w:before="1"/>
        <w:ind w:left="1105" w:right="2913"/>
        <w:jc w:val="both"/>
      </w:pPr>
      <w:r>
        <w:rPr>
          <w:rFonts w:ascii="Arial" w:hAnsi="Arial"/>
          <w:b/>
        </w:rPr>
        <w:t>PARÁGRAFO</w:t>
      </w:r>
      <w:r>
        <w:rPr>
          <w:rFonts w:ascii="Arial" w:hAnsi="Arial"/>
          <w:b/>
          <w:spacing w:val="-3"/>
        </w:rPr>
        <w:t> </w:t>
      </w:r>
      <w:r>
        <w:rPr>
          <w:rFonts w:ascii="Arial" w:hAnsi="Arial"/>
          <w:b/>
        </w:rPr>
        <w:t>2:</w:t>
      </w:r>
      <w:r>
        <w:rPr>
          <w:rFonts w:ascii="Arial" w:hAnsi="Arial"/>
          <w:b/>
          <w:spacing w:val="-3"/>
        </w:rPr>
        <w:t> </w:t>
      </w:r>
      <w:r>
        <w:rPr/>
        <w:t>Cuando</w:t>
      </w:r>
      <w:r>
        <w:rPr>
          <w:spacing w:val="-3"/>
        </w:rPr>
        <w:t> </w:t>
      </w:r>
      <w:r>
        <w:rPr/>
        <w:t>un</w:t>
      </w:r>
      <w:r>
        <w:rPr>
          <w:spacing w:val="-3"/>
        </w:rPr>
        <w:t> </w:t>
      </w:r>
      <w:r>
        <w:rPr/>
        <w:t>aprendiz</w:t>
      </w:r>
      <w:r>
        <w:rPr>
          <w:spacing w:val="-3"/>
        </w:rPr>
        <w:t> </w:t>
      </w:r>
      <w:r>
        <w:rPr/>
        <w:t>tenga</w:t>
      </w:r>
      <w:r>
        <w:rPr>
          <w:spacing w:val="-3"/>
        </w:rPr>
        <w:t> </w:t>
      </w:r>
      <w:r>
        <w:rPr/>
        <w:t>vínculo</w:t>
      </w:r>
      <w:r>
        <w:rPr>
          <w:spacing w:val="-3"/>
        </w:rPr>
        <w:t> </w:t>
      </w:r>
      <w:r>
        <w:rPr/>
        <w:t>laboral</w:t>
      </w:r>
      <w:r>
        <w:rPr>
          <w:spacing w:val="-3"/>
        </w:rPr>
        <w:t> </w:t>
      </w:r>
      <w:r>
        <w:rPr/>
        <w:t>previo</w:t>
      </w:r>
      <w:r>
        <w:rPr>
          <w:spacing w:val="-3"/>
        </w:rPr>
        <w:t> </w:t>
      </w:r>
      <w:r>
        <w:rPr/>
        <w:t>inicio</w:t>
      </w:r>
      <w:r>
        <w:rPr>
          <w:spacing w:val="-3"/>
        </w:rPr>
        <w:t> </w:t>
      </w:r>
      <w:r>
        <w:rPr/>
        <w:t>de</w:t>
      </w:r>
      <w:r>
        <w:rPr>
          <w:spacing w:val="-3"/>
        </w:rPr>
        <w:t> </w:t>
      </w:r>
      <w:r>
        <w:rPr/>
        <w:t>la</w:t>
      </w:r>
      <w:r>
        <w:rPr>
          <w:spacing w:val="-3"/>
        </w:rPr>
        <w:t> </w:t>
      </w:r>
      <w:r>
        <w:rPr/>
        <w:t>formación</w:t>
      </w:r>
      <w:r>
        <w:rPr>
          <w:spacing w:val="-3"/>
        </w:rPr>
        <w:t> </w:t>
      </w:r>
      <w:r>
        <w:rPr/>
        <w:t>y</w:t>
      </w:r>
      <w:r>
        <w:rPr>
          <w:spacing w:val="-3"/>
        </w:rPr>
        <w:t> </w:t>
      </w:r>
      <w:r>
        <w:rPr/>
        <w:t>ésta no afecte el desarrollo de las actividades establecidas previamente para la ejecución de la formación, podrá optar por presentar dicho vínculo como etapa productiva cumpliendo con todos los requisitos que ésta implica; es decir se realizará una concertación de las actividades que debe estar desarrollando en la empresa, así como el seguimiento tanto presencial como virtual que debe ejecutar el instructor; esto implicará que estos aprendices podrán estar desa- rrollando la etapa productiva y lectiva de manera simultánea.</w:t>
      </w:r>
    </w:p>
    <w:p>
      <w:pPr>
        <w:pStyle w:val="BodyText"/>
        <w:spacing w:before="107"/>
      </w:pPr>
    </w:p>
    <w:p>
      <w:pPr>
        <w:pStyle w:val="BodyText"/>
        <w:spacing w:line="372" w:lineRule="auto"/>
        <w:ind w:left="1105" w:right="2819"/>
        <w:jc w:val="both"/>
      </w:pPr>
      <w:r>
        <w:rPr>
          <w:rFonts w:ascii="Arial" w:hAnsi="Arial"/>
          <w:b/>
        </w:rPr>
        <w:t>PARÁGRAFO</w:t>
      </w:r>
      <w:r>
        <w:rPr>
          <w:rFonts w:ascii="Arial" w:hAnsi="Arial"/>
          <w:b/>
          <w:spacing w:val="-2"/>
        </w:rPr>
        <w:t> </w:t>
      </w:r>
      <w:r>
        <w:rPr>
          <w:rFonts w:ascii="Arial" w:hAnsi="Arial"/>
          <w:b/>
        </w:rPr>
        <w:t>3:</w:t>
      </w:r>
      <w:r>
        <w:rPr>
          <w:rFonts w:ascii="Arial" w:hAnsi="Arial"/>
          <w:b/>
          <w:spacing w:val="-2"/>
        </w:rPr>
        <w:t> </w:t>
      </w:r>
      <w:r>
        <w:rPr/>
        <w:t>El</w:t>
      </w:r>
      <w:r>
        <w:rPr>
          <w:spacing w:val="-2"/>
        </w:rPr>
        <w:t> </w:t>
      </w:r>
      <w:r>
        <w:rPr/>
        <w:t>SENA</w:t>
      </w:r>
      <w:r>
        <w:rPr>
          <w:spacing w:val="-13"/>
        </w:rPr>
        <w:t> </w:t>
      </w:r>
      <w:r>
        <w:rPr/>
        <w:t>evaluará</w:t>
      </w:r>
      <w:r>
        <w:rPr>
          <w:spacing w:val="-2"/>
        </w:rPr>
        <w:t> </w:t>
      </w:r>
      <w:r>
        <w:rPr/>
        <w:t>periódicamente</w:t>
      </w:r>
      <w:r>
        <w:rPr>
          <w:spacing w:val="-2"/>
        </w:rPr>
        <w:t> </w:t>
      </w:r>
      <w:r>
        <w:rPr/>
        <w:t>las</w:t>
      </w:r>
      <w:r>
        <w:rPr>
          <w:spacing w:val="-2"/>
        </w:rPr>
        <w:t> </w:t>
      </w:r>
      <w:r>
        <w:rPr/>
        <w:t>diferentes</w:t>
      </w:r>
      <w:r>
        <w:rPr>
          <w:spacing w:val="-2"/>
        </w:rPr>
        <w:t> </w:t>
      </w:r>
      <w:r>
        <w:rPr/>
        <w:t>alternativas</w:t>
      </w:r>
      <w:r>
        <w:rPr>
          <w:spacing w:val="-2"/>
        </w:rPr>
        <w:t> </w:t>
      </w:r>
      <w:r>
        <w:rPr/>
        <w:t>de</w:t>
      </w:r>
      <w:r>
        <w:rPr>
          <w:spacing w:val="-2"/>
        </w:rPr>
        <w:t> </w:t>
      </w:r>
      <w:r>
        <w:rPr/>
        <w:t>etapa</w:t>
      </w:r>
      <w:r>
        <w:rPr>
          <w:spacing w:val="-2"/>
        </w:rPr>
        <w:t> </w:t>
      </w:r>
      <w:r>
        <w:rPr/>
        <w:t>produc- tiva como parte del seguimiento y la evaluación permanente en el marco del mejoramiento continuo,</w:t>
      </w:r>
      <w:r>
        <w:rPr>
          <w:spacing w:val="-5"/>
        </w:rPr>
        <w:t> </w:t>
      </w:r>
      <w:r>
        <w:rPr/>
        <w:t>y</w:t>
      </w:r>
      <w:r>
        <w:rPr>
          <w:spacing w:val="-4"/>
        </w:rPr>
        <w:t> </w:t>
      </w:r>
      <w:r>
        <w:rPr/>
        <w:t>como</w:t>
      </w:r>
      <w:r>
        <w:rPr>
          <w:spacing w:val="-4"/>
        </w:rPr>
        <w:t> </w:t>
      </w:r>
      <w:r>
        <w:rPr/>
        <w:t>estrategia</w:t>
      </w:r>
      <w:r>
        <w:rPr>
          <w:spacing w:val="-4"/>
        </w:rPr>
        <w:t> </w:t>
      </w:r>
      <w:r>
        <w:rPr/>
        <w:t>de</w:t>
      </w:r>
      <w:r>
        <w:rPr>
          <w:spacing w:val="-4"/>
        </w:rPr>
        <w:t> </w:t>
      </w:r>
      <w:r>
        <w:rPr/>
        <w:t>aseguramiento</w:t>
      </w:r>
      <w:r>
        <w:rPr>
          <w:spacing w:val="-4"/>
        </w:rPr>
        <w:t> </w:t>
      </w:r>
      <w:r>
        <w:rPr/>
        <w:t>de</w:t>
      </w:r>
      <w:r>
        <w:rPr>
          <w:spacing w:val="-4"/>
        </w:rPr>
        <w:t> </w:t>
      </w:r>
      <w:r>
        <w:rPr/>
        <w:t>la</w:t>
      </w:r>
      <w:r>
        <w:rPr>
          <w:spacing w:val="-4"/>
        </w:rPr>
        <w:t> </w:t>
      </w:r>
      <w:r>
        <w:rPr/>
        <w:t>calidad</w:t>
      </w:r>
      <w:r>
        <w:rPr>
          <w:spacing w:val="-4"/>
        </w:rPr>
        <w:t> </w:t>
      </w:r>
      <w:r>
        <w:rPr/>
        <w:t>de</w:t>
      </w:r>
      <w:r>
        <w:rPr>
          <w:spacing w:val="-4"/>
        </w:rPr>
        <w:t> </w:t>
      </w:r>
      <w:r>
        <w:rPr/>
        <w:t>la</w:t>
      </w:r>
      <w:r>
        <w:rPr>
          <w:spacing w:val="-4"/>
        </w:rPr>
        <w:t> </w:t>
      </w:r>
      <w:r>
        <w:rPr/>
        <w:t>formación</w:t>
      </w:r>
      <w:r>
        <w:rPr>
          <w:spacing w:val="-4"/>
        </w:rPr>
        <w:t> </w:t>
      </w:r>
      <w:r>
        <w:rPr/>
        <w:t>profesional</w:t>
      </w:r>
      <w:r>
        <w:rPr>
          <w:spacing w:val="-4"/>
        </w:rPr>
        <w:t> </w:t>
      </w:r>
      <w:r>
        <w:rPr>
          <w:spacing w:val="-2"/>
        </w:rPr>
        <w:t>integral.</w:t>
      </w:r>
    </w:p>
    <w:p>
      <w:pPr>
        <w:pStyle w:val="BodyText"/>
        <w:spacing w:before="111"/>
      </w:pPr>
    </w:p>
    <w:p>
      <w:pPr>
        <w:pStyle w:val="BodyText"/>
        <w:spacing w:line="372" w:lineRule="auto"/>
        <w:ind w:left="1105" w:right="2913"/>
        <w:jc w:val="both"/>
      </w:pPr>
      <w:r>
        <w:rPr>
          <w:rFonts w:ascii="Arial" w:hAnsi="Arial"/>
          <w:b/>
        </w:rPr>
        <w:t>ARTÍCULO 13°. </w:t>
      </w:r>
      <w:r>
        <w:rPr/>
        <w:t>Registro de la Etapa productiva. Es responsabilidad del aprendiz gestionar oportunamente</w:t>
      </w:r>
      <w:r>
        <w:rPr>
          <w:spacing w:val="-9"/>
        </w:rPr>
        <w:t> </w:t>
      </w:r>
      <w:r>
        <w:rPr/>
        <w:t>su</w:t>
      </w:r>
      <w:r>
        <w:rPr>
          <w:spacing w:val="-6"/>
        </w:rPr>
        <w:t> </w:t>
      </w:r>
      <w:r>
        <w:rPr/>
        <w:t>registro</w:t>
      </w:r>
      <w:r>
        <w:rPr>
          <w:spacing w:val="-6"/>
        </w:rPr>
        <w:t> </w:t>
      </w:r>
      <w:r>
        <w:rPr/>
        <w:t>en</w:t>
      </w:r>
      <w:r>
        <w:rPr>
          <w:spacing w:val="-6"/>
        </w:rPr>
        <w:t> </w:t>
      </w:r>
      <w:r>
        <w:rPr/>
        <w:t>el</w:t>
      </w:r>
      <w:r>
        <w:rPr>
          <w:spacing w:val="-6"/>
        </w:rPr>
        <w:t> </w:t>
      </w:r>
      <w:r>
        <w:rPr/>
        <w:t>Sistema</w:t>
      </w:r>
      <w:r>
        <w:rPr>
          <w:spacing w:val="-6"/>
        </w:rPr>
        <w:t> </w:t>
      </w:r>
      <w:r>
        <w:rPr/>
        <w:t>de</w:t>
      </w:r>
      <w:r>
        <w:rPr>
          <w:spacing w:val="-6"/>
        </w:rPr>
        <w:t> </w:t>
      </w:r>
      <w:r>
        <w:rPr/>
        <w:t>Gestión</w:t>
      </w:r>
      <w:r>
        <w:rPr>
          <w:spacing w:val="-6"/>
        </w:rPr>
        <w:t> </w:t>
      </w:r>
      <w:r>
        <w:rPr/>
        <w:t>Virtual</w:t>
      </w:r>
      <w:r>
        <w:rPr>
          <w:spacing w:val="-6"/>
        </w:rPr>
        <w:t> </w:t>
      </w:r>
      <w:r>
        <w:rPr/>
        <w:t>de</w:t>
      </w:r>
      <w:r>
        <w:rPr>
          <w:spacing w:val="-13"/>
        </w:rPr>
        <w:t> </w:t>
      </w:r>
      <w:r>
        <w:rPr/>
        <w:t>Aprendices</w:t>
      </w:r>
      <w:r>
        <w:rPr>
          <w:spacing w:val="-6"/>
        </w:rPr>
        <w:t> </w:t>
      </w:r>
      <w:r>
        <w:rPr/>
        <w:t>para</w:t>
      </w:r>
      <w:r>
        <w:rPr>
          <w:spacing w:val="-6"/>
        </w:rPr>
        <w:t> </w:t>
      </w:r>
      <w:r>
        <w:rPr/>
        <w:t>poder</w:t>
      </w:r>
      <w:r>
        <w:rPr>
          <w:spacing w:val="-6"/>
        </w:rPr>
        <w:t> </w:t>
      </w:r>
      <w:r>
        <w:rPr/>
        <w:t>optar</w:t>
      </w:r>
      <w:r>
        <w:rPr>
          <w:spacing w:val="-6"/>
        </w:rPr>
        <w:t> </w:t>
      </w:r>
      <w:r>
        <w:rPr/>
        <w:t>por un contrato de aprendizaje; El Aprendiz es responsable de actualizar permanentemente los datos que registre en este sistema, verificar que correspondan a los registrados en el sistema para la gestión de la formación y consultar periódicamente las oportunidades de contrato de aprendizaje que reportan los empresarios.</w:t>
      </w:r>
    </w:p>
    <w:p>
      <w:pPr>
        <w:pStyle w:val="BodyText"/>
        <w:spacing w:line="372" w:lineRule="auto"/>
        <w:ind w:left="1105" w:right="2913"/>
        <w:jc w:val="both"/>
      </w:pPr>
      <w:r>
        <w:rPr/>
        <w:t>Cuando</w:t>
      </w:r>
      <w:r>
        <w:rPr>
          <w:spacing w:val="-7"/>
        </w:rPr>
        <w:t> </w:t>
      </w:r>
      <w:r>
        <w:rPr/>
        <w:t>el</w:t>
      </w:r>
      <w:r>
        <w:rPr>
          <w:spacing w:val="-13"/>
        </w:rPr>
        <w:t> </w:t>
      </w:r>
      <w:r>
        <w:rPr/>
        <w:t>Aprendiz</w:t>
      </w:r>
      <w:r>
        <w:rPr>
          <w:spacing w:val="-5"/>
        </w:rPr>
        <w:t> </w:t>
      </w:r>
      <w:r>
        <w:rPr/>
        <w:t>opta</w:t>
      </w:r>
      <w:r>
        <w:rPr>
          <w:spacing w:val="-5"/>
        </w:rPr>
        <w:t> </w:t>
      </w:r>
      <w:r>
        <w:rPr/>
        <w:t>por</w:t>
      </w:r>
      <w:r>
        <w:rPr>
          <w:spacing w:val="-5"/>
        </w:rPr>
        <w:t> </w:t>
      </w:r>
      <w:r>
        <w:rPr/>
        <w:t>otra</w:t>
      </w:r>
      <w:r>
        <w:rPr>
          <w:spacing w:val="-5"/>
        </w:rPr>
        <w:t> </w:t>
      </w:r>
      <w:r>
        <w:rPr/>
        <w:t>alternativa</w:t>
      </w:r>
      <w:r>
        <w:rPr>
          <w:spacing w:val="-5"/>
        </w:rPr>
        <w:t> </w:t>
      </w:r>
      <w:r>
        <w:rPr/>
        <w:t>diferente</w:t>
      </w:r>
      <w:r>
        <w:rPr>
          <w:spacing w:val="-5"/>
        </w:rPr>
        <w:t> </w:t>
      </w:r>
      <w:r>
        <w:rPr/>
        <w:t>al</w:t>
      </w:r>
      <w:r>
        <w:rPr>
          <w:spacing w:val="-5"/>
        </w:rPr>
        <w:t> </w:t>
      </w:r>
      <w:r>
        <w:rPr/>
        <w:t>contrato</w:t>
      </w:r>
      <w:r>
        <w:rPr>
          <w:spacing w:val="-5"/>
        </w:rPr>
        <w:t> </w:t>
      </w:r>
      <w:r>
        <w:rPr/>
        <w:t>de</w:t>
      </w:r>
      <w:r>
        <w:rPr>
          <w:spacing w:val="-5"/>
        </w:rPr>
        <w:t> </w:t>
      </w:r>
      <w:r>
        <w:rPr/>
        <w:t>aprendizaje,</w:t>
      </w:r>
      <w:r>
        <w:rPr>
          <w:spacing w:val="-5"/>
        </w:rPr>
        <w:t> </w:t>
      </w:r>
      <w:r>
        <w:rPr/>
        <w:t>ésta</w:t>
      </w:r>
      <w:r>
        <w:rPr>
          <w:spacing w:val="-5"/>
        </w:rPr>
        <w:t> </w:t>
      </w:r>
      <w:r>
        <w:rPr/>
        <w:t>debe</w:t>
      </w:r>
      <w:r>
        <w:rPr>
          <w:spacing w:val="-5"/>
        </w:rPr>
        <w:t> </w:t>
      </w:r>
      <w:r>
        <w:rPr/>
        <w:t>ser aprobada previamente por el Coordinador Académico del programa del respectivo Centro de Formación y la información deberá registrarse inmediata y directamente en el sistema para la gestión de la formación.</w:t>
      </w:r>
    </w:p>
    <w:p>
      <w:pPr>
        <w:pStyle w:val="BodyText"/>
        <w:spacing w:before="105"/>
      </w:pPr>
    </w:p>
    <w:p>
      <w:pPr>
        <w:pStyle w:val="BodyText"/>
        <w:spacing w:line="372" w:lineRule="auto"/>
        <w:ind w:left="1105" w:right="2913"/>
        <w:jc w:val="both"/>
      </w:pPr>
      <w:r>
        <w:rPr>
          <w:rFonts w:ascii="Arial" w:hAnsi="Arial"/>
          <w:b/>
        </w:rPr>
        <w:t>ARTÍCULO 14. </w:t>
      </w:r>
      <w:r>
        <w:rPr/>
        <w:t>Seguimiento y evaluación de la etapa productiva. El seguimiento a la etapa productiva</w:t>
      </w:r>
      <w:r>
        <w:rPr>
          <w:spacing w:val="-13"/>
        </w:rPr>
        <w:t> </w:t>
      </w:r>
      <w:r>
        <w:rPr/>
        <w:t>es</w:t>
      </w:r>
      <w:r>
        <w:rPr>
          <w:spacing w:val="-12"/>
        </w:rPr>
        <w:t> </w:t>
      </w:r>
      <w:r>
        <w:rPr/>
        <w:t>obligatorio</w:t>
      </w:r>
      <w:r>
        <w:rPr>
          <w:spacing w:val="-13"/>
        </w:rPr>
        <w:t> </w:t>
      </w:r>
      <w:r>
        <w:rPr/>
        <w:t>y</w:t>
      </w:r>
      <w:r>
        <w:rPr>
          <w:spacing w:val="-12"/>
        </w:rPr>
        <w:t> </w:t>
      </w:r>
      <w:r>
        <w:rPr/>
        <w:t>se</w:t>
      </w:r>
      <w:r>
        <w:rPr>
          <w:spacing w:val="-13"/>
        </w:rPr>
        <w:t> </w:t>
      </w:r>
      <w:r>
        <w:rPr/>
        <w:t>realizará</w:t>
      </w:r>
      <w:r>
        <w:rPr>
          <w:spacing w:val="-13"/>
        </w:rPr>
        <w:t> </w:t>
      </w:r>
      <w:r>
        <w:rPr/>
        <w:t>de</w:t>
      </w:r>
      <w:r>
        <w:rPr>
          <w:spacing w:val="-12"/>
        </w:rPr>
        <w:t> </w:t>
      </w:r>
      <w:r>
        <w:rPr/>
        <w:t>manera</w:t>
      </w:r>
      <w:r>
        <w:rPr>
          <w:spacing w:val="-13"/>
        </w:rPr>
        <w:t> </w:t>
      </w:r>
      <w:r>
        <w:rPr/>
        <w:t>virtual</w:t>
      </w:r>
      <w:r>
        <w:rPr>
          <w:spacing w:val="-12"/>
        </w:rPr>
        <w:t> </w:t>
      </w:r>
      <w:r>
        <w:rPr/>
        <w:t>y</w:t>
      </w:r>
      <w:r>
        <w:rPr>
          <w:spacing w:val="-13"/>
        </w:rPr>
        <w:t> </w:t>
      </w:r>
      <w:r>
        <w:rPr/>
        <w:t>presencial.</w:t>
      </w:r>
      <w:r>
        <w:rPr>
          <w:spacing w:val="-12"/>
        </w:rPr>
        <w:t> </w:t>
      </w:r>
      <w:r>
        <w:rPr/>
        <w:t>El</w:t>
      </w:r>
      <w:r>
        <w:rPr>
          <w:spacing w:val="-13"/>
        </w:rPr>
        <w:t> </w:t>
      </w:r>
      <w:r>
        <w:rPr/>
        <w:t>Aprendiz</w:t>
      </w:r>
      <w:r>
        <w:rPr>
          <w:spacing w:val="-12"/>
        </w:rPr>
        <w:t> </w:t>
      </w:r>
      <w:r>
        <w:rPr/>
        <w:t>elaborará</w:t>
      </w:r>
      <w:r>
        <w:rPr>
          <w:spacing w:val="-13"/>
        </w:rPr>
        <w:t> </w:t>
      </w:r>
      <w:r>
        <w:rPr/>
        <w:t>una bitácora quincenal, en la que señalará las actividades adelantadas en desarrollo de su etapa productiva</w:t>
      </w:r>
      <w:r>
        <w:rPr>
          <w:spacing w:val="-9"/>
        </w:rPr>
        <w:t> </w:t>
      </w:r>
      <w:r>
        <w:rPr/>
        <w:t>en</w:t>
      </w:r>
      <w:r>
        <w:rPr>
          <w:spacing w:val="-9"/>
        </w:rPr>
        <w:t> </w:t>
      </w:r>
      <w:r>
        <w:rPr/>
        <w:t>cualesquiera</w:t>
      </w:r>
      <w:r>
        <w:rPr>
          <w:spacing w:val="-9"/>
        </w:rPr>
        <w:t> </w:t>
      </w:r>
      <w:r>
        <w:rPr/>
        <w:t>de</w:t>
      </w:r>
      <w:r>
        <w:rPr>
          <w:spacing w:val="-9"/>
        </w:rPr>
        <w:t> </w:t>
      </w:r>
      <w:r>
        <w:rPr/>
        <w:t>las</w:t>
      </w:r>
      <w:r>
        <w:rPr>
          <w:spacing w:val="-8"/>
        </w:rPr>
        <w:t> </w:t>
      </w:r>
      <w:r>
        <w:rPr/>
        <w:t>alternativas,</w:t>
      </w:r>
      <w:r>
        <w:rPr>
          <w:spacing w:val="-8"/>
        </w:rPr>
        <w:t> </w:t>
      </w:r>
      <w:r>
        <w:rPr/>
        <w:t>para</w:t>
      </w:r>
      <w:r>
        <w:rPr>
          <w:spacing w:val="-9"/>
        </w:rPr>
        <w:t> </w:t>
      </w:r>
      <w:r>
        <w:rPr/>
        <w:t>que</w:t>
      </w:r>
      <w:r>
        <w:rPr>
          <w:spacing w:val="34"/>
        </w:rPr>
        <w:t> </w:t>
      </w:r>
      <w:r>
        <w:rPr/>
        <w:t>el</w:t>
      </w:r>
      <w:r>
        <w:rPr>
          <w:spacing w:val="-9"/>
        </w:rPr>
        <w:t> </w:t>
      </w:r>
      <w:r>
        <w:rPr/>
        <w:t>Instructor</w:t>
      </w:r>
      <w:r>
        <w:rPr>
          <w:spacing w:val="-9"/>
        </w:rPr>
        <w:t> </w:t>
      </w:r>
      <w:r>
        <w:rPr/>
        <w:t>asignado</w:t>
      </w:r>
      <w:r>
        <w:rPr>
          <w:spacing w:val="-9"/>
        </w:rPr>
        <w:t> </w:t>
      </w:r>
      <w:r>
        <w:rPr/>
        <w:t>como</w:t>
      </w:r>
      <w:r>
        <w:rPr>
          <w:spacing w:val="-9"/>
        </w:rPr>
        <w:t> </w:t>
      </w:r>
      <w:r>
        <w:rPr/>
        <w:t>responsa- ble</w:t>
      </w:r>
      <w:r>
        <w:rPr>
          <w:spacing w:val="-5"/>
        </w:rPr>
        <w:t> </w:t>
      </w:r>
      <w:r>
        <w:rPr/>
        <w:t>pueda</w:t>
      </w:r>
      <w:r>
        <w:rPr>
          <w:spacing w:val="-5"/>
        </w:rPr>
        <w:t> </w:t>
      </w:r>
      <w:r>
        <w:rPr/>
        <w:t>hacer</w:t>
      </w:r>
      <w:r>
        <w:rPr>
          <w:spacing w:val="-5"/>
        </w:rPr>
        <w:t> </w:t>
      </w:r>
      <w:r>
        <w:rPr/>
        <w:t>seguimiento</w:t>
      </w:r>
      <w:r>
        <w:rPr>
          <w:spacing w:val="-5"/>
        </w:rPr>
        <w:t> </w:t>
      </w:r>
      <w:r>
        <w:rPr/>
        <w:t>de</w:t>
      </w:r>
      <w:r>
        <w:rPr>
          <w:spacing w:val="-5"/>
        </w:rPr>
        <w:t> </w:t>
      </w:r>
      <w:r>
        <w:rPr/>
        <w:t>acuerdo</w:t>
      </w:r>
      <w:r>
        <w:rPr>
          <w:spacing w:val="-5"/>
        </w:rPr>
        <w:t> </w:t>
      </w:r>
      <w:r>
        <w:rPr/>
        <w:t>a</w:t>
      </w:r>
      <w:r>
        <w:rPr>
          <w:spacing w:val="-5"/>
        </w:rPr>
        <w:t> </w:t>
      </w:r>
      <w:r>
        <w:rPr/>
        <w:t>los</w:t>
      </w:r>
      <w:r>
        <w:rPr>
          <w:spacing w:val="-5"/>
        </w:rPr>
        <w:t> </w:t>
      </w:r>
      <w:r>
        <w:rPr/>
        <w:t>indicadores</w:t>
      </w:r>
      <w:r>
        <w:rPr>
          <w:spacing w:val="-5"/>
        </w:rPr>
        <w:t> </w:t>
      </w:r>
      <w:r>
        <w:rPr/>
        <w:t>establecidos</w:t>
      </w:r>
      <w:r>
        <w:rPr>
          <w:spacing w:val="-5"/>
        </w:rPr>
        <w:t> </w:t>
      </w:r>
      <w:r>
        <w:rPr/>
        <w:t>en</w:t>
      </w:r>
      <w:r>
        <w:rPr>
          <w:spacing w:val="-5"/>
        </w:rPr>
        <w:t> </w:t>
      </w:r>
      <w:r>
        <w:rPr/>
        <w:t>el</w:t>
      </w:r>
      <w:r>
        <w:rPr>
          <w:spacing w:val="-5"/>
        </w:rPr>
        <w:t> </w:t>
      </w:r>
      <w:r>
        <w:rPr/>
        <w:t>procedimiento</w:t>
      </w:r>
      <w:r>
        <w:rPr>
          <w:spacing w:val="-5"/>
        </w:rPr>
        <w:t> </w:t>
      </w:r>
      <w:r>
        <w:rPr/>
        <w:t>de ejecución</w:t>
      </w:r>
      <w:r>
        <w:rPr>
          <w:spacing w:val="-2"/>
        </w:rPr>
        <w:t> </w:t>
      </w:r>
      <w:r>
        <w:rPr/>
        <w:t>de</w:t>
      </w:r>
      <w:r>
        <w:rPr>
          <w:spacing w:val="-2"/>
        </w:rPr>
        <w:t> </w:t>
      </w:r>
      <w:r>
        <w:rPr/>
        <w:t>la</w:t>
      </w:r>
      <w:r>
        <w:rPr>
          <w:spacing w:val="-2"/>
        </w:rPr>
        <w:t> </w:t>
      </w:r>
      <w:r>
        <w:rPr/>
        <w:t>formación,</w:t>
      </w:r>
      <w:r>
        <w:rPr>
          <w:spacing w:val="-2"/>
        </w:rPr>
        <w:t> </w:t>
      </w:r>
      <w:r>
        <w:rPr/>
        <w:t>garantizando</w:t>
      </w:r>
      <w:r>
        <w:rPr>
          <w:spacing w:val="-2"/>
        </w:rPr>
        <w:t> </w:t>
      </w:r>
      <w:r>
        <w:rPr/>
        <w:t>una</w:t>
      </w:r>
      <w:r>
        <w:rPr>
          <w:spacing w:val="-2"/>
        </w:rPr>
        <w:t> </w:t>
      </w:r>
      <w:r>
        <w:rPr/>
        <w:t>interacción</w:t>
      </w:r>
      <w:r>
        <w:rPr>
          <w:spacing w:val="-2"/>
        </w:rPr>
        <w:t> </w:t>
      </w:r>
      <w:r>
        <w:rPr/>
        <w:t>continua</w:t>
      </w:r>
      <w:r>
        <w:rPr>
          <w:spacing w:val="-2"/>
        </w:rPr>
        <w:t> </w:t>
      </w:r>
      <w:r>
        <w:rPr/>
        <w:t>entre</w:t>
      </w:r>
      <w:r>
        <w:rPr>
          <w:spacing w:val="-2"/>
        </w:rPr>
        <w:t> </w:t>
      </w:r>
      <w:r>
        <w:rPr/>
        <w:t>el</w:t>
      </w:r>
      <w:r>
        <w:rPr>
          <w:spacing w:val="-2"/>
        </w:rPr>
        <w:t> </w:t>
      </w:r>
      <w:r>
        <w:rPr/>
        <w:t>aprendiz</w:t>
      </w:r>
      <w:r>
        <w:rPr>
          <w:spacing w:val="-2"/>
        </w:rPr>
        <w:t> </w:t>
      </w:r>
      <w:r>
        <w:rPr/>
        <w:t>y</w:t>
      </w:r>
      <w:r>
        <w:rPr>
          <w:spacing w:val="-2"/>
        </w:rPr>
        <w:t> </w:t>
      </w:r>
      <w:r>
        <w:rPr/>
        <w:t>el</w:t>
      </w:r>
      <w:r>
        <w:rPr>
          <w:spacing w:val="-2"/>
        </w:rPr>
        <w:t> </w:t>
      </w:r>
      <w:r>
        <w:rPr/>
        <w:t>instruc- tor;</w:t>
      </w:r>
      <w:r>
        <w:rPr>
          <w:spacing w:val="40"/>
        </w:rPr>
        <w:t> </w:t>
      </w:r>
      <w:r>
        <w:rPr/>
        <w:t>esta actividad se debe complementar con visitas o comunicación directa que realice el </w:t>
      </w:r>
      <w:r>
        <w:rPr>
          <w:spacing w:val="-2"/>
        </w:rPr>
        <w:t>instructor.</w:t>
      </w:r>
    </w:p>
    <w:p>
      <w:pPr>
        <w:pStyle w:val="BodyText"/>
        <w:spacing w:before="107"/>
      </w:pPr>
    </w:p>
    <w:p>
      <w:pPr>
        <w:pStyle w:val="BodyText"/>
        <w:spacing w:line="372" w:lineRule="auto"/>
        <w:ind w:left="1105" w:right="2913"/>
        <w:jc w:val="both"/>
      </w:pPr>
      <w:r>
        <w:rPr>
          <w:rFonts w:ascii="Arial" w:hAnsi="Arial"/>
          <w:b/>
        </w:rPr>
        <w:t>Parágrafo: </w:t>
      </w:r>
      <w:r>
        <w:rPr/>
        <w:t>Si el aprendiz no alcanza los resultados de aprendizaje de la etapa productiva se procederá</w:t>
      </w:r>
      <w:r>
        <w:rPr>
          <w:spacing w:val="-13"/>
        </w:rPr>
        <w:t> </w:t>
      </w:r>
      <w:r>
        <w:rPr/>
        <w:t>a</w:t>
      </w:r>
      <w:r>
        <w:rPr>
          <w:spacing w:val="-12"/>
        </w:rPr>
        <w:t> </w:t>
      </w:r>
      <w:r>
        <w:rPr/>
        <w:t>realizar</w:t>
      </w:r>
      <w:r>
        <w:rPr>
          <w:spacing w:val="-13"/>
        </w:rPr>
        <w:t> </w:t>
      </w:r>
      <w:r>
        <w:rPr/>
        <w:t>comité</w:t>
      </w:r>
      <w:r>
        <w:rPr>
          <w:spacing w:val="-12"/>
        </w:rPr>
        <w:t> </w:t>
      </w:r>
      <w:r>
        <w:rPr/>
        <w:t>de</w:t>
      </w:r>
      <w:r>
        <w:rPr>
          <w:spacing w:val="-13"/>
        </w:rPr>
        <w:t> </w:t>
      </w:r>
      <w:r>
        <w:rPr/>
        <w:t>evaluación</w:t>
      </w:r>
      <w:r>
        <w:rPr>
          <w:spacing w:val="-12"/>
        </w:rPr>
        <w:t> </w:t>
      </w:r>
      <w:r>
        <w:rPr/>
        <w:t>quien</w:t>
      </w:r>
      <w:r>
        <w:rPr>
          <w:spacing w:val="-13"/>
        </w:rPr>
        <w:t> </w:t>
      </w:r>
      <w:r>
        <w:rPr/>
        <w:t>analizará</w:t>
      </w:r>
      <w:r>
        <w:rPr>
          <w:spacing w:val="-12"/>
        </w:rPr>
        <w:t> </w:t>
      </w:r>
      <w:r>
        <w:rPr/>
        <w:t>el</w:t>
      </w:r>
      <w:r>
        <w:rPr>
          <w:spacing w:val="-13"/>
        </w:rPr>
        <w:t> </w:t>
      </w:r>
      <w:r>
        <w:rPr/>
        <w:t>caso</w:t>
      </w:r>
      <w:r>
        <w:rPr>
          <w:spacing w:val="-12"/>
        </w:rPr>
        <w:t> </w:t>
      </w:r>
      <w:r>
        <w:rPr/>
        <w:t>para</w:t>
      </w:r>
      <w:r>
        <w:rPr>
          <w:spacing w:val="-13"/>
        </w:rPr>
        <w:t> </w:t>
      </w:r>
      <w:r>
        <w:rPr/>
        <w:t>emitir</w:t>
      </w:r>
      <w:r>
        <w:rPr>
          <w:spacing w:val="-12"/>
        </w:rPr>
        <w:t> </w:t>
      </w:r>
      <w:r>
        <w:rPr/>
        <w:t>los</w:t>
      </w:r>
      <w:r>
        <w:rPr>
          <w:spacing w:val="-13"/>
        </w:rPr>
        <w:t> </w:t>
      </w:r>
      <w:r>
        <w:rPr/>
        <w:t>juicios</w:t>
      </w:r>
      <w:r>
        <w:rPr>
          <w:spacing w:val="-12"/>
        </w:rPr>
        <w:t> </w:t>
      </w:r>
      <w:r>
        <w:rPr/>
        <w:t>evaluati- vos finales, si los juicios no alcanzan los resultados de aprendizaje de la etapa productiva se procederá a cancelar la matrícula, previo agotamiento del debido proceso.</w:t>
      </w:r>
    </w:p>
    <w:p>
      <w:pPr>
        <w:spacing w:after="0" w:line="372" w:lineRule="auto"/>
        <w:jc w:val="both"/>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0" simplePos="0" relativeHeight="15743488">
                <wp:simplePos x="0" y="0"/>
                <wp:positionH relativeFrom="page">
                  <wp:posOffset>6800532</wp:posOffset>
                </wp:positionH>
                <wp:positionV relativeFrom="page">
                  <wp:posOffset>0</wp:posOffset>
                </wp:positionV>
                <wp:extent cx="972185" cy="1005840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972185" cy="10058400"/>
                          <a:chExt cx="972185" cy="10058400"/>
                        </a:xfrm>
                      </wpg:grpSpPr>
                      <pic:pic>
                        <pic:nvPicPr>
                          <pic:cNvPr id="100" name="Image 100"/>
                          <pic:cNvPicPr/>
                        </pic:nvPicPr>
                        <pic:blipFill>
                          <a:blip r:embed="rId29" cstate="print"/>
                          <a:stretch>
                            <a:fillRect/>
                          </a:stretch>
                        </pic:blipFill>
                        <pic:spPr>
                          <a:xfrm>
                            <a:off x="0" y="0"/>
                            <a:ext cx="971867" cy="10058373"/>
                          </a:xfrm>
                          <a:prstGeom prst="rect">
                            <a:avLst/>
                          </a:prstGeom>
                        </pic:spPr>
                      </pic:pic>
                      <wps:wsp>
                        <wps:cNvPr id="101" name="Textbox 101"/>
                        <wps:cNvSpPr txBox="1"/>
                        <wps:spPr>
                          <a:xfrm>
                            <a:off x="431774" y="9733037"/>
                            <a:ext cx="108585" cy="325755"/>
                          </a:xfrm>
                          <a:prstGeom prst="rect">
                            <a:avLst/>
                          </a:prstGeom>
                          <a:solidFill>
                            <a:srgbClr val="000000"/>
                          </a:solidFill>
                        </wps:spPr>
                        <wps:txbx>
                          <w:txbxContent>
                            <w:p>
                              <w:pPr>
                                <w:spacing w:before="11"/>
                                <w:ind w:left="7" w:right="0" w:firstLine="0"/>
                                <w:jc w:val="left"/>
                                <w:rPr>
                                  <w:rFonts w:ascii="Arial"/>
                                  <w:b/>
                                  <w:color w:val="000000"/>
                                  <w:sz w:val="14"/>
                                </w:rPr>
                              </w:pPr>
                              <w:r>
                                <w:rPr>
                                  <w:rFonts w:ascii="Arial"/>
                                  <w:b/>
                                  <w:color w:val="FFFFFF"/>
                                  <w:spacing w:val="-5"/>
                                  <w:sz w:val="14"/>
                                </w:rPr>
                                <w:t>18</w:t>
                              </w:r>
                            </w:p>
                          </w:txbxContent>
                        </wps:txbx>
                        <wps:bodyPr wrap="square" lIns="0" tIns="0" rIns="0" bIns="0" rtlCol="0">
                          <a:noAutofit/>
                        </wps:bodyPr>
                      </wps:wsp>
                    </wpg:wgp>
                  </a:graphicData>
                </a:graphic>
              </wp:anchor>
            </w:drawing>
          </mc:Choice>
          <mc:Fallback>
            <w:pict>
              <v:group style="position:absolute;margin-left:535.475037pt;margin-top:.000055pt;width:76.55pt;height:792pt;mso-position-horizontal-relative:page;mso-position-vertical-relative:page;z-index:15743488" id="docshapegroup99" coordorigin="10710,0" coordsize="1531,15840">
                <v:shape style="position:absolute;left:10709;top:0;width:1531;height:15840" type="#_x0000_t75" id="docshape100" stroked="false">
                  <v:imagedata r:id="rId29" o:title=""/>
                </v:shape>
                <v:shape style="position:absolute;left:11389;top:15327;width:171;height:513" type="#_x0000_t202" id="docshape101" filled="true" fillcolor="#000000" stroked="false">
                  <v:textbox inset="0,0,0,0">
                    <w:txbxContent>
                      <w:p>
                        <w:pPr>
                          <w:spacing w:before="11"/>
                          <w:ind w:left="7" w:right="0" w:firstLine="0"/>
                          <w:jc w:val="left"/>
                          <w:rPr>
                            <w:rFonts w:ascii="Arial"/>
                            <w:b/>
                            <w:color w:val="000000"/>
                            <w:sz w:val="14"/>
                          </w:rPr>
                        </w:pPr>
                        <w:r>
                          <w:rPr>
                            <w:rFonts w:ascii="Arial"/>
                            <w:b/>
                            <w:color w:val="FFFFFF"/>
                            <w:spacing w:val="-5"/>
                            <w:sz w:val="14"/>
                          </w:rPr>
                          <w:t>18</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0"/>
        <w:rPr>
          <w:sz w:val="28"/>
        </w:rPr>
      </w:pPr>
    </w:p>
    <w:p>
      <w:pPr>
        <w:pStyle w:val="Heading1"/>
        <w:spacing w:line="249" w:lineRule="auto"/>
        <w:ind w:left="4101" w:right="705" w:firstLine="3780"/>
      </w:pPr>
      <w:r>
        <w:rPr>
          <w:color w:val="B1B1B1"/>
        </w:rPr>
        <w:t>CAPITULO</w:t>
      </w:r>
      <w:r>
        <w:rPr>
          <w:color w:val="B1B1B1"/>
          <w:spacing w:val="-20"/>
        </w:rPr>
        <w:t> </w:t>
      </w:r>
      <w:r>
        <w:rPr>
          <w:color w:val="B1B1B1"/>
        </w:rPr>
        <w:t>VI </w:t>
      </w:r>
      <w:r>
        <w:rPr>
          <w:color w:val="1D1D1B"/>
        </w:rPr>
        <w:t>GESTIÓN</w:t>
      </w:r>
      <w:r>
        <w:rPr>
          <w:color w:val="1D1D1B"/>
          <w:spacing w:val="-14"/>
        </w:rPr>
        <w:t> </w:t>
      </w:r>
      <w:r>
        <w:rPr>
          <w:color w:val="1D1D1B"/>
        </w:rPr>
        <w:t>ACADÉMICO</w:t>
      </w:r>
      <w:r>
        <w:rPr>
          <w:color w:val="1D1D1B"/>
          <w:spacing w:val="-14"/>
        </w:rPr>
        <w:t> </w:t>
      </w:r>
      <w:r>
        <w:rPr>
          <w:color w:val="1D1D1B"/>
          <w:spacing w:val="-4"/>
        </w:rPr>
        <w:t>ADMINISTRATIVA.</w:t>
      </w:r>
    </w:p>
    <w:p>
      <w:pPr>
        <w:pStyle w:val="BodyText"/>
        <w:spacing w:before="1"/>
        <w:rPr>
          <w:rFonts w:ascii="Arial"/>
          <w:b/>
          <w:sz w:val="13"/>
        </w:rPr>
      </w:pPr>
      <w:r>
        <w:rPr/>
        <mc:AlternateContent>
          <mc:Choice Requires="wps">
            <w:drawing>
              <wp:anchor distT="0" distB="0" distL="0" distR="0" allowOverlap="1" layoutInCell="1" locked="0" behindDoc="1" simplePos="0" relativeHeight="487602176">
                <wp:simplePos x="0" y="0"/>
                <wp:positionH relativeFrom="page">
                  <wp:posOffset>4241609</wp:posOffset>
                </wp:positionH>
                <wp:positionV relativeFrom="paragraph">
                  <wp:posOffset>110799</wp:posOffset>
                </wp:positionV>
                <wp:extent cx="2273935" cy="1871980"/>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2273935" cy="1871980"/>
                          <a:chExt cx="2273935" cy="1871980"/>
                        </a:xfrm>
                      </wpg:grpSpPr>
                      <pic:pic>
                        <pic:nvPicPr>
                          <pic:cNvPr id="103" name="Image 103"/>
                          <pic:cNvPicPr/>
                        </pic:nvPicPr>
                        <pic:blipFill>
                          <a:blip r:embed="rId18" cstate="print"/>
                          <a:stretch>
                            <a:fillRect/>
                          </a:stretch>
                        </pic:blipFill>
                        <pic:spPr>
                          <a:xfrm>
                            <a:off x="0" y="0"/>
                            <a:ext cx="2273806" cy="1871471"/>
                          </a:xfrm>
                          <a:prstGeom prst="rect">
                            <a:avLst/>
                          </a:prstGeom>
                        </pic:spPr>
                      </pic:pic>
                      <wps:wsp>
                        <wps:cNvPr id="104" name="Graphic 104"/>
                        <wps:cNvSpPr/>
                        <wps:spPr>
                          <a:xfrm>
                            <a:off x="83312" y="83307"/>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105" name="Image 105"/>
                          <pic:cNvPicPr/>
                        </pic:nvPicPr>
                        <pic:blipFill>
                          <a:blip r:embed="rId33" cstate="print"/>
                          <a:stretch>
                            <a:fillRect/>
                          </a:stretch>
                        </pic:blipFill>
                        <pic:spPr>
                          <a:xfrm>
                            <a:off x="149517" y="153286"/>
                            <a:ext cx="1797104" cy="1199228"/>
                          </a:xfrm>
                          <a:prstGeom prst="rect">
                            <a:avLst/>
                          </a:prstGeom>
                        </pic:spPr>
                      </pic:pic>
                    </wpg:wgp>
                  </a:graphicData>
                </a:graphic>
              </wp:anchor>
            </w:drawing>
          </mc:Choice>
          <mc:Fallback>
            <w:pict>
              <v:group style="position:absolute;margin-left:333.984985pt;margin-top:8.724365pt;width:179.05pt;height:147.4pt;mso-position-horizontal-relative:page;mso-position-vertical-relative:paragraph;z-index:-15714304;mso-wrap-distance-left:0;mso-wrap-distance-right:0" id="docshapegroup102" coordorigin="6680,174" coordsize="3581,2948">
                <v:shape style="position:absolute;left:6679;top:174;width:3581;height:2948" type="#_x0000_t75" id="docshape103" stroked="false">
                  <v:imagedata r:id="rId18" o:title=""/>
                </v:shape>
                <v:shape style="position:absolute;left:6810;top:305;width:3039;height:2404" id="docshape104" coordorigin="6811,306" coordsize="3039,2404" path="m6811,306l6811,2709,9849,2709,9849,306,6811,306xe" filled="true" fillcolor="#f6f6f6" stroked="false">
                  <v:path arrowok="t"/>
                  <v:fill type="solid"/>
                </v:shape>
                <v:shape style="position:absolute;left:6915;top:415;width:2831;height:1889" type="#_x0000_t75" id="docshape105" stroked="false">
                  <v:imagedata r:id="rId33" o:title=""/>
                </v:shape>
                <w10:wrap type="topAndBottom"/>
              </v:group>
            </w:pict>
          </mc:Fallback>
        </mc:AlternateContent>
      </w:r>
    </w:p>
    <w:p>
      <w:pPr>
        <w:spacing w:after="0"/>
        <w:rPr>
          <w:rFonts w:ascii="Arial"/>
          <w:sz w:val="13"/>
        </w:rPr>
        <w:sectPr>
          <w:headerReference w:type="default" r:id="rId32"/>
          <w:pgSz w:w="12240" w:h="15840"/>
          <w:pgMar w:header="0" w:footer="0" w:top="0" w:bottom="0" w:left="180" w:right="480"/>
        </w:sectPr>
      </w:pPr>
    </w:p>
    <w:p>
      <w:pPr>
        <w:pStyle w:val="BodyText"/>
        <w:spacing w:before="114"/>
        <w:rPr>
          <w:rFonts w:ascii="Arial"/>
          <w:b/>
        </w:rPr>
      </w:pPr>
      <w:r>
        <w:rPr/>
        <mc:AlternateContent>
          <mc:Choice Requires="wps">
            <w:drawing>
              <wp:anchor distT="0" distB="0" distL="0" distR="0" allowOverlap="1" layoutInCell="1" locked="0" behindDoc="0" simplePos="0" relativeHeight="15744000">
                <wp:simplePos x="0" y="0"/>
                <wp:positionH relativeFrom="page">
                  <wp:posOffset>6800519</wp:posOffset>
                </wp:positionH>
                <wp:positionV relativeFrom="page">
                  <wp:posOffset>0</wp:posOffset>
                </wp:positionV>
                <wp:extent cx="972185" cy="1005840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972185" cy="10058400"/>
                          <a:chExt cx="972185" cy="10058400"/>
                        </a:xfrm>
                      </wpg:grpSpPr>
                      <pic:pic>
                        <pic:nvPicPr>
                          <pic:cNvPr id="108" name="Image 108"/>
                          <pic:cNvPicPr/>
                        </pic:nvPicPr>
                        <pic:blipFill>
                          <a:blip r:embed="rId17" cstate="print"/>
                          <a:stretch>
                            <a:fillRect/>
                          </a:stretch>
                        </pic:blipFill>
                        <pic:spPr>
                          <a:xfrm>
                            <a:off x="0" y="0"/>
                            <a:ext cx="971880" cy="10058399"/>
                          </a:xfrm>
                          <a:prstGeom prst="rect">
                            <a:avLst/>
                          </a:prstGeom>
                        </pic:spPr>
                      </pic:pic>
                      <wps:wsp>
                        <wps:cNvPr id="109" name="Textbox 109"/>
                        <wps:cNvSpPr txBox="1"/>
                        <wps:spPr>
                          <a:xfrm>
                            <a:off x="495274" y="9733089"/>
                            <a:ext cx="108585" cy="325755"/>
                          </a:xfrm>
                          <a:prstGeom prst="rect">
                            <a:avLst/>
                          </a:prstGeom>
                          <a:solidFill>
                            <a:srgbClr val="000000"/>
                          </a:solidFill>
                        </wps:spPr>
                        <wps:txbx>
                          <w:txbxContent>
                            <w:p>
                              <w:pPr>
                                <w:spacing w:before="11"/>
                                <w:ind w:left="11" w:right="0" w:firstLine="0"/>
                                <w:jc w:val="left"/>
                                <w:rPr>
                                  <w:rFonts w:ascii="Arial"/>
                                  <w:b/>
                                  <w:color w:val="000000"/>
                                  <w:sz w:val="14"/>
                                </w:rPr>
                              </w:pPr>
                              <w:r>
                                <w:rPr>
                                  <w:rFonts w:ascii="Arial"/>
                                  <w:b/>
                                  <w:color w:val="FFFFFF"/>
                                  <w:spacing w:val="-5"/>
                                  <w:sz w:val="14"/>
                                </w:rPr>
                                <w:t>19</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4000" id="docshapegroup107" coordorigin="10709,0" coordsize="1531,15840">
                <v:shape style="position:absolute;left:10709;top:0;width:1531;height:15840" type="#_x0000_t75" id="docshape108" stroked="false">
                  <v:imagedata r:id="rId17" o:title=""/>
                </v:shape>
                <v:shape style="position:absolute;left:11489;top:15327;width:171;height:513" type="#_x0000_t202" id="docshape109" filled="true" fillcolor="#000000" stroked="false">
                  <v:textbox inset="0,0,0,0">
                    <w:txbxContent>
                      <w:p>
                        <w:pPr>
                          <w:spacing w:before="11"/>
                          <w:ind w:left="11" w:right="0" w:firstLine="0"/>
                          <w:jc w:val="left"/>
                          <w:rPr>
                            <w:rFonts w:ascii="Arial"/>
                            <w:b/>
                            <w:color w:val="000000"/>
                            <w:sz w:val="14"/>
                          </w:rPr>
                        </w:pPr>
                        <w:r>
                          <w:rPr>
                            <w:rFonts w:ascii="Arial"/>
                            <w:b/>
                            <w:color w:val="FFFFFF"/>
                            <w:spacing w:val="-5"/>
                            <w:sz w:val="14"/>
                          </w:rPr>
                          <w:t>19</w:t>
                        </w:r>
                      </w:p>
                    </w:txbxContent>
                  </v:textbox>
                  <v:fill type="solid"/>
                  <w10:wrap type="none"/>
                </v:shape>
                <w10:wrap type="none"/>
              </v:group>
            </w:pict>
          </mc:Fallback>
        </mc:AlternateContent>
      </w:r>
    </w:p>
    <w:p>
      <w:pPr>
        <w:pStyle w:val="BodyText"/>
        <w:spacing w:line="372" w:lineRule="auto"/>
        <w:ind w:left="1145" w:right="2875"/>
        <w:jc w:val="both"/>
      </w:pPr>
      <w:r>
        <w:rPr>
          <w:rFonts w:ascii="Arial" w:hAnsi="Arial"/>
          <w:b/>
        </w:rPr>
        <w:t>ARTÍCULO 15.</w:t>
      </w:r>
      <w:r>
        <w:rPr>
          <w:rFonts w:ascii="Arial" w:hAnsi="Arial"/>
          <w:b/>
          <w:spacing w:val="40"/>
        </w:rPr>
        <w:t> </w:t>
      </w:r>
      <w:r>
        <w:rPr/>
        <w:t>Los Centros de Formación Profesional responderán y liderarán los trámites </w:t>
      </w:r>
      <w:r>
        <w:rPr>
          <w:spacing w:val="-2"/>
        </w:rPr>
        <w:t>académicos</w:t>
      </w:r>
      <w:r>
        <w:rPr>
          <w:spacing w:val="-4"/>
        </w:rPr>
        <w:t> </w:t>
      </w:r>
      <w:r>
        <w:rPr>
          <w:spacing w:val="-2"/>
        </w:rPr>
        <w:t>y</w:t>
      </w:r>
      <w:r>
        <w:rPr>
          <w:spacing w:val="-4"/>
        </w:rPr>
        <w:t> </w:t>
      </w:r>
      <w:r>
        <w:rPr>
          <w:spacing w:val="-2"/>
        </w:rPr>
        <w:t>administrativos</w:t>
      </w:r>
      <w:r>
        <w:rPr>
          <w:spacing w:val="-4"/>
        </w:rPr>
        <w:t> </w:t>
      </w:r>
      <w:r>
        <w:rPr>
          <w:spacing w:val="-2"/>
        </w:rPr>
        <w:t>para</w:t>
      </w:r>
      <w:r>
        <w:rPr>
          <w:spacing w:val="-4"/>
        </w:rPr>
        <w:t> </w:t>
      </w:r>
      <w:r>
        <w:rPr>
          <w:spacing w:val="-2"/>
        </w:rPr>
        <w:t>atender</w:t>
      </w:r>
      <w:r>
        <w:rPr>
          <w:spacing w:val="-4"/>
        </w:rPr>
        <w:t> </w:t>
      </w:r>
      <w:r>
        <w:rPr>
          <w:spacing w:val="-2"/>
        </w:rPr>
        <w:t>las</w:t>
      </w:r>
      <w:r>
        <w:rPr>
          <w:spacing w:val="-4"/>
        </w:rPr>
        <w:t> </w:t>
      </w:r>
      <w:r>
        <w:rPr>
          <w:spacing w:val="-2"/>
        </w:rPr>
        <w:t>diferentes</w:t>
      </w:r>
      <w:r>
        <w:rPr>
          <w:spacing w:val="-4"/>
        </w:rPr>
        <w:t> </w:t>
      </w:r>
      <w:r>
        <w:rPr>
          <w:spacing w:val="-2"/>
        </w:rPr>
        <w:t>solicitudes</w:t>
      </w:r>
      <w:r>
        <w:rPr>
          <w:spacing w:val="-4"/>
        </w:rPr>
        <w:t> </w:t>
      </w:r>
      <w:r>
        <w:rPr>
          <w:spacing w:val="-2"/>
        </w:rPr>
        <w:t>elevadas</w:t>
      </w:r>
      <w:r>
        <w:rPr>
          <w:spacing w:val="-4"/>
        </w:rPr>
        <w:t> </w:t>
      </w:r>
      <w:r>
        <w:rPr>
          <w:spacing w:val="-2"/>
        </w:rPr>
        <w:t>por</w:t>
      </w:r>
      <w:r>
        <w:rPr>
          <w:spacing w:val="-4"/>
        </w:rPr>
        <w:t> </w:t>
      </w:r>
      <w:r>
        <w:rPr>
          <w:spacing w:val="-2"/>
        </w:rPr>
        <w:t>los</w:t>
      </w:r>
      <w:r>
        <w:rPr>
          <w:spacing w:val="-4"/>
        </w:rPr>
        <w:t> </w:t>
      </w:r>
      <w:r>
        <w:rPr>
          <w:spacing w:val="-2"/>
        </w:rPr>
        <w:t>aprendices dentro</w:t>
      </w:r>
      <w:r>
        <w:rPr>
          <w:spacing w:val="-11"/>
        </w:rPr>
        <w:t> </w:t>
      </w:r>
      <w:r>
        <w:rPr>
          <w:spacing w:val="-2"/>
        </w:rPr>
        <w:t>de</w:t>
      </w:r>
      <w:r>
        <w:rPr>
          <w:spacing w:val="-10"/>
        </w:rPr>
        <w:t> </w:t>
      </w:r>
      <w:r>
        <w:rPr>
          <w:spacing w:val="-2"/>
        </w:rPr>
        <w:t>su</w:t>
      </w:r>
      <w:r>
        <w:rPr>
          <w:spacing w:val="-11"/>
        </w:rPr>
        <w:t> </w:t>
      </w:r>
      <w:r>
        <w:rPr>
          <w:spacing w:val="-2"/>
        </w:rPr>
        <w:t>proceso</w:t>
      </w:r>
      <w:r>
        <w:rPr>
          <w:spacing w:val="-10"/>
        </w:rPr>
        <w:t> </w:t>
      </w:r>
      <w:r>
        <w:rPr>
          <w:spacing w:val="-2"/>
        </w:rPr>
        <w:t>de</w:t>
      </w:r>
      <w:r>
        <w:rPr>
          <w:spacing w:val="-11"/>
        </w:rPr>
        <w:t> </w:t>
      </w:r>
      <w:r>
        <w:rPr>
          <w:spacing w:val="-2"/>
        </w:rPr>
        <w:t>formación,</w:t>
      </w:r>
      <w:r>
        <w:rPr>
          <w:spacing w:val="-11"/>
        </w:rPr>
        <w:t> </w:t>
      </w:r>
      <w:r>
        <w:rPr>
          <w:spacing w:val="-2"/>
        </w:rPr>
        <w:t>solicitudes</w:t>
      </w:r>
      <w:r>
        <w:rPr>
          <w:spacing w:val="-10"/>
        </w:rPr>
        <w:t> </w:t>
      </w:r>
      <w:r>
        <w:rPr>
          <w:spacing w:val="-2"/>
        </w:rPr>
        <w:t>que</w:t>
      </w:r>
      <w:r>
        <w:rPr>
          <w:spacing w:val="-11"/>
        </w:rPr>
        <w:t> </w:t>
      </w:r>
      <w:r>
        <w:rPr>
          <w:spacing w:val="-2"/>
        </w:rPr>
        <w:t>deben</w:t>
      </w:r>
      <w:r>
        <w:rPr>
          <w:spacing w:val="-10"/>
        </w:rPr>
        <w:t> </w:t>
      </w:r>
      <w:r>
        <w:rPr>
          <w:spacing w:val="-2"/>
        </w:rPr>
        <w:t>ser</w:t>
      </w:r>
      <w:r>
        <w:rPr>
          <w:spacing w:val="-11"/>
        </w:rPr>
        <w:t> </w:t>
      </w:r>
      <w:r>
        <w:rPr>
          <w:spacing w:val="-2"/>
        </w:rPr>
        <w:t>presentadas</w:t>
      </w:r>
      <w:r>
        <w:rPr>
          <w:spacing w:val="-10"/>
        </w:rPr>
        <w:t> </w:t>
      </w:r>
      <w:r>
        <w:rPr>
          <w:spacing w:val="-2"/>
        </w:rPr>
        <w:t>por</w:t>
      </w:r>
      <w:r>
        <w:rPr>
          <w:spacing w:val="-11"/>
        </w:rPr>
        <w:t> </w:t>
      </w:r>
      <w:r>
        <w:rPr>
          <w:spacing w:val="-2"/>
        </w:rPr>
        <w:t>escrito</w:t>
      </w:r>
      <w:r>
        <w:rPr>
          <w:spacing w:val="-10"/>
        </w:rPr>
        <w:t> </w:t>
      </w:r>
      <w:r>
        <w:rPr>
          <w:spacing w:val="-2"/>
        </w:rPr>
        <w:t>radicado</w:t>
      </w:r>
      <w:r>
        <w:rPr>
          <w:spacing w:val="-11"/>
        </w:rPr>
        <w:t> </w:t>
      </w:r>
      <w:r>
        <w:rPr>
          <w:spacing w:val="-2"/>
        </w:rPr>
        <w:t>en el</w:t>
      </w:r>
      <w:r>
        <w:rPr>
          <w:spacing w:val="-7"/>
        </w:rPr>
        <w:t> </w:t>
      </w:r>
      <w:r>
        <w:rPr>
          <w:spacing w:val="-2"/>
        </w:rPr>
        <w:t>respectivo</w:t>
      </w:r>
      <w:r>
        <w:rPr>
          <w:spacing w:val="-7"/>
        </w:rPr>
        <w:t> </w:t>
      </w:r>
      <w:r>
        <w:rPr>
          <w:spacing w:val="-2"/>
        </w:rPr>
        <w:t>centro</w:t>
      </w:r>
      <w:r>
        <w:rPr>
          <w:spacing w:val="-7"/>
        </w:rPr>
        <w:t> </w:t>
      </w:r>
      <w:r>
        <w:rPr>
          <w:spacing w:val="-2"/>
        </w:rPr>
        <w:t>y</w:t>
      </w:r>
      <w:r>
        <w:rPr>
          <w:spacing w:val="-7"/>
        </w:rPr>
        <w:t> </w:t>
      </w:r>
      <w:r>
        <w:rPr>
          <w:spacing w:val="-2"/>
        </w:rPr>
        <w:t>registradas</w:t>
      </w:r>
      <w:r>
        <w:rPr>
          <w:spacing w:val="-7"/>
        </w:rPr>
        <w:t> </w:t>
      </w:r>
      <w:r>
        <w:rPr>
          <w:spacing w:val="-2"/>
        </w:rPr>
        <w:t>en</w:t>
      </w:r>
      <w:r>
        <w:rPr>
          <w:spacing w:val="-7"/>
        </w:rPr>
        <w:t> </w:t>
      </w:r>
      <w:r>
        <w:rPr>
          <w:spacing w:val="-2"/>
        </w:rPr>
        <w:t>el</w:t>
      </w:r>
      <w:r>
        <w:rPr>
          <w:spacing w:val="-7"/>
        </w:rPr>
        <w:t> </w:t>
      </w:r>
      <w:r>
        <w:rPr>
          <w:spacing w:val="-2"/>
        </w:rPr>
        <w:t>sistema</w:t>
      </w:r>
      <w:r>
        <w:rPr>
          <w:spacing w:val="-7"/>
        </w:rPr>
        <w:t> </w:t>
      </w:r>
      <w:r>
        <w:rPr>
          <w:spacing w:val="-2"/>
        </w:rPr>
        <w:t>de</w:t>
      </w:r>
      <w:r>
        <w:rPr>
          <w:spacing w:val="-7"/>
        </w:rPr>
        <w:t> </w:t>
      </w:r>
      <w:r>
        <w:rPr>
          <w:spacing w:val="-2"/>
        </w:rPr>
        <w:t>gestión</w:t>
      </w:r>
      <w:r>
        <w:rPr>
          <w:spacing w:val="-7"/>
        </w:rPr>
        <w:t> </w:t>
      </w:r>
      <w:r>
        <w:rPr>
          <w:spacing w:val="-2"/>
        </w:rPr>
        <w:t>académica;</w:t>
      </w:r>
      <w:r>
        <w:rPr>
          <w:spacing w:val="-7"/>
        </w:rPr>
        <w:t> </w:t>
      </w:r>
      <w:r>
        <w:rPr>
          <w:spacing w:val="-2"/>
        </w:rPr>
        <w:t>el</w:t>
      </w:r>
      <w:r>
        <w:rPr>
          <w:spacing w:val="-7"/>
        </w:rPr>
        <w:t> </w:t>
      </w:r>
      <w:r>
        <w:rPr>
          <w:spacing w:val="-2"/>
        </w:rPr>
        <w:t>centro</w:t>
      </w:r>
      <w:r>
        <w:rPr>
          <w:spacing w:val="-7"/>
        </w:rPr>
        <w:t> </w:t>
      </w:r>
      <w:r>
        <w:rPr>
          <w:spacing w:val="-2"/>
        </w:rPr>
        <w:t>dentro</w:t>
      </w:r>
      <w:r>
        <w:rPr>
          <w:spacing w:val="-7"/>
        </w:rPr>
        <w:t> </w:t>
      </w:r>
      <w:r>
        <w:rPr>
          <w:spacing w:val="-2"/>
        </w:rPr>
        <w:t>de</w:t>
      </w:r>
      <w:r>
        <w:rPr>
          <w:spacing w:val="-7"/>
        </w:rPr>
        <w:t> </w:t>
      </w:r>
      <w:r>
        <w:rPr>
          <w:spacing w:val="-2"/>
        </w:rPr>
        <w:t>los</w:t>
      </w:r>
      <w:r>
        <w:rPr>
          <w:spacing w:val="-7"/>
        </w:rPr>
        <w:t> </w:t>
      </w:r>
      <w:r>
        <w:rPr>
          <w:spacing w:val="-4"/>
        </w:rPr>
        <w:t>diez</w:t>
      </w:r>
    </w:p>
    <w:p>
      <w:pPr>
        <w:pStyle w:val="BodyText"/>
        <w:spacing w:line="204" w:lineRule="exact"/>
        <w:ind w:left="1145"/>
        <w:jc w:val="both"/>
      </w:pPr>
      <w:r>
        <w:rPr>
          <w:spacing w:val="-2"/>
        </w:rPr>
        <w:t>(10) días hábiles siguientes a su radicación deberá dar la respuesta respectiva,</w:t>
      </w:r>
    </w:p>
    <w:p>
      <w:pPr>
        <w:pStyle w:val="BodyText"/>
        <w:spacing w:before="186"/>
      </w:pPr>
    </w:p>
    <w:p>
      <w:pPr>
        <w:pStyle w:val="BodyText"/>
        <w:spacing w:line="372" w:lineRule="auto"/>
        <w:ind w:left="1145" w:right="2873"/>
        <w:jc w:val="both"/>
      </w:pPr>
      <w:r>
        <w:rPr>
          <w:rFonts w:ascii="Arial" w:hAnsi="Arial"/>
          <w:b/>
        </w:rPr>
        <w:t>ARTÍCULO</w:t>
      </w:r>
      <w:r>
        <w:rPr>
          <w:rFonts w:ascii="Arial" w:hAnsi="Arial"/>
          <w:b/>
          <w:spacing w:val="-9"/>
        </w:rPr>
        <w:t> </w:t>
      </w:r>
      <w:r>
        <w:rPr>
          <w:rFonts w:ascii="Arial" w:hAnsi="Arial"/>
          <w:b/>
        </w:rPr>
        <w:t>16.</w:t>
      </w:r>
      <w:r>
        <w:rPr>
          <w:rFonts w:ascii="Arial" w:hAnsi="Arial"/>
          <w:b/>
          <w:spacing w:val="-6"/>
        </w:rPr>
        <w:t> </w:t>
      </w:r>
      <w:r>
        <w:rPr/>
        <w:t>Registro</w:t>
      </w:r>
      <w:r>
        <w:rPr>
          <w:spacing w:val="-13"/>
        </w:rPr>
        <w:t> </w:t>
      </w:r>
      <w:r>
        <w:rPr/>
        <w:t>Académico.</w:t>
      </w:r>
      <w:r>
        <w:rPr>
          <w:spacing w:val="-6"/>
        </w:rPr>
        <w:t> </w:t>
      </w:r>
      <w:r>
        <w:rPr/>
        <w:t>El</w:t>
      </w:r>
      <w:r>
        <w:rPr>
          <w:spacing w:val="-7"/>
        </w:rPr>
        <w:t> </w:t>
      </w:r>
      <w:r>
        <w:rPr/>
        <w:t>registro</w:t>
      </w:r>
      <w:r>
        <w:rPr>
          <w:spacing w:val="-7"/>
        </w:rPr>
        <w:t> </w:t>
      </w:r>
      <w:r>
        <w:rPr/>
        <w:t>académico</w:t>
      </w:r>
      <w:r>
        <w:rPr>
          <w:spacing w:val="-7"/>
        </w:rPr>
        <w:t> </w:t>
      </w:r>
      <w:r>
        <w:rPr/>
        <w:t>es</w:t>
      </w:r>
      <w:r>
        <w:rPr>
          <w:spacing w:val="-7"/>
        </w:rPr>
        <w:t> </w:t>
      </w:r>
      <w:r>
        <w:rPr/>
        <w:t>el</w:t>
      </w:r>
      <w:r>
        <w:rPr>
          <w:spacing w:val="-7"/>
        </w:rPr>
        <w:t> </w:t>
      </w:r>
      <w:r>
        <w:rPr/>
        <w:t>procedimiento</w:t>
      </w:r>
      <w:r>
        <w:rPr>
          <w:spacing w:val="-7"/>
        </w:rPr>
        <w:t> </w:t>
      </w:r>
      <w:r>
        <w:rPr/>
        <w:t>que</w:t>
      </w:r>
      <w:r>
        <w:rPr>
          <w:spacing w:val="-7"/>
        </w:rPr>
        <w:t> </w:t>
      </w:r>
      <w:r>
        <w:rPr/>
        <w:t>protocoliza las</w:t>
      </w:r>
      <w:r>
        <w:rPr>
          <w:spacing w:val="-1"/>
        </w:rPr>
        <w:t> </w:t>
      </w:r>
      <w:r>
        <w:rPr/>
        <w:t>acciones</w:t>
      </w:r>
      <w:r>
        <w:rPr>
          <w:spacing w:val="-1"/>
        </w:rPr>
        <w:t> </w:t>
      </w:r>
      <w:r>
        <w:rPr/>
        <w:t>académicas</w:t>
      </w:r>
      <w:r>
        <w:rPr>
          <w:spacing w:val="-1"/>
        </w:rPr>
        <w:t> </w:t>
      </w:r>
      <w:r>
        <w:rPr/>
        <w:t>y</w:t>
      </w:r>
      <w:r>
        <w:rPr>
          <w:spacing w:val="-1"/>
        </w:rPr>
        <w:t> </w:t>
      </w:r>
      <w:r>
        <w:rPr/>
        <w:t>disciplinarias</w:t>
      </w:r>
      <w:r>
        <w:rPr>
          <w:spacing w:val="-1"/>
        </w:rPr>
        <w:t> </w:t>
      </w:r>
      <w:r>
        <w:rPr/>
        <w:t>del</w:t>
      </w:r>
      <w:r>
        <w:rPr>
          <w:spacing w:val="-11"/>
        </w:rPr>
        <w:t> </w:t>
      </w:r>
      <w:r>
        <w:rPr/>
        <w:t>Aprendiz</w:t>
      </w:r>
      <w:r>
        <w:rPr>
          <w:spacing w:val="-1"/>
        </w:rPr>
        <w:t> </w:t>
      </w:r>
      <w:r>
        <w:rPr/>
        <w:t>SENA</w:t>
      </w:r>
      <w:r>
        <w:rPr>
          <w:spacing w:val="-10"/>
        </w:rPr>
        <w:t> </w:t>
      </w:r>
      <w:r>
        <w:rPr/>
        <w:t>y</w:t>
      </w:r>
      <w:r>
        <w:rPr>
          <w:spacing w:val="-1"/>
        </w:rPr>
        <w:t> </w:t>
      </w:r>
      <w:r>
        <w:rPr/>
        <w:t>actualiza</w:t>
      </w:r>
      <w:r>
        <w:rPr>
          <w:spacing w:val="-1"/>
        </w:rPr>
        <w:t> </w:t>
      </w:r>
      <w:r>
        <w:rPr/>
        <w:t>su</w:t>
      </w:r>
      <w:r>
        <w:rPr>
          <w:spacing w:val="-1"/>
        </w:rPr>
        <w:t> </w:t>
      </w:r>
      <w:r>
        <w:rPr/>
        <w:t>historial</w:t>
      </w:r>
      <w:r>
        <w:rPr>
          <w:spacing w:val="-1"/>
        </w:rPr>
        <w:t> </w:t>
      </w:r>
      <w:r>
        <w:rPr/>
        <w:t>académico durante el proceso de formación.</w:t>
      </w:r>
    </w:p>
    <w:p>
      <w:pPr>
        <w:pStyle w:val="BodyText"/>
        <w:spacing w:before="70"/>
      </w:pPr>
    </w:p>
    <w:p>
      <w:pPr>
        <w:pStyle w:val="BodyText"/>
        <w:spacing w:line="367" w:lineRule="auto"/>
        <w:ind w:left="1145" w:right="2758"/>
      </w:pPr>
      <w:r>
        <w:rPr>
          <w:rFonts w:ascii="Arial" w:hAnsi="Arial"/>
          <w:b/>
        </w:rPr>
        <w:t>ARTÍCULO</w:t>
      </w:r>
      <w:r>
        <w:rPr>
          <w:rFonts w:ascii="Arial" w:hAnsi="Arial"/>
          <w:b/>
          <w:spacing w:val="-2"/>
        </w:rPr>
        <w:t> </w:t>
      </w:r>
      <w:r>
        <w:rPr>
          <w:rFonts w:ascii="Arial" w:hAnsi="Arial"/>
          <w:b/>
        </w:rPr>
        <w:t>17.</w:t>
      </w:r>
      <w:r>
        <w:rPr>
          <w:rFonts w:ascii="Arial" w:hAnsi="Arial"/>
          <w:b/>
          <w:spacing w:val="-4"/>
        </w:rPr>
        <w:t> </w:t>
      </w:r>
      <w:r>
        <w:rPr/>
        <w:t>Certificación.</w:t>
      </w:r>
      <w:r>
        <w:rPr>
          <w:spacing w:val="-6"/>
        </w:rPr>
        <w:t> </w:t>
      </w:r>
      <w:r>
        <w:rPr/>
        <w:t>La</w:t>
      </w:r>
      <w:r>
        <w:rPr>
          <w:spacing w:val="-6"/>
        </w:rPr>
        <w:t> </w:t>
      </w:r>
      <w:r>
        <w:rPr/>
        <w:t>certificación</w:t>
      </w:r>
      <w:r>
        <w:rPr>
          <w:spacing w:val="-6"/>
        </w:rPr>
        <w:t> </w:t>
      </w:r>
      <w:r>
        <w:rPr/>
        <w:t>es</w:t>
      </w:r>
      <w:r>
        <w:rPr>
          <w:spacing w:val="-6"/>
        </w:rPr>
        <w:t> </w:t>
      </w:r>
      <w:r>
        <w:rPr/>
        <w:t>el</w:t>
      </w:r>
      <w:r>
        <w:rPr>
          <w:spacing w:val="-6"/>
        </w:rPr>
        <w:t> </w:t>
      </w:r>
      <w:r>
        <w:rPr/>
        <w:t>procedimiento</w:t>
      </w:r>
      <w:r>
        <w:rPr>
          <w:spacing w:val="-6"/>
        </w:rPr>
        <w:t> </w:t>
      </w:r>
      <w:r>
        <w:rPr/>
        <w:t>de</w:t>
      </w:r>
      <w:r>
        <w:rPr>
          <w:spacing w:val="-6"/>
        </w:rPr>
        <w:t> </w:t>
      </w:r>
      <w:r>
        <w:rPr/>
        <w:t>administración</w:t>
      </w:r>
      <w:r>
        <w:rPr>
          <w:spacing w:val="-6"/>
        </w:rPr>
        <w:t> </w:t>
      </w:r>
      <w:r>
        <w:rPr/>
        <w:t>de</w:t>
      </w:r>
      <w:r>
        <w:rPr>
          <w:spacing w:val="-6"/>
        </w:rPr>
        <w:t> </w:t>
      </w:r>
      <w:r>
        <w:rPr/>
        <w:t>la</w:t>
      </w:r>
      <w:r>
        <w:rPr>
          <w:spacing w:val="-6"/>
        </w:rPr>
        <w:t> </w:t>
      </w:r>
      <w:r>
        <w:rPr/>
        <w:t>forma- </w:t>
      </w:r>
      <w:r>
        <w:rPr>
          <w:spacing w:val="-2"/>
        </w:rPr>
        <w:t>ción</w:t>
      </w:r>
      <w:r>
        <w:rPr>
          <w:spacing w:val="-8"/>
        </w:rPr>
        <w:t> </w:t>
      </w:r>
      <w:r>
        <w:rPr>
          <w:spacing w:val="-2"/>
        </w:rPr>
        <w:t>a</w:t>
      </w:r>
      <w:r>
        <w:rPr>
          <w:spacing w:val="-8"/>
        </w:rPr>
        <w:t> </w:t>
      </w:r>
      <w:r>
        <w:rPr>
          <w:spacing w:val="-2"/>
        </w:rPr>
        <w:t>través</w:t>
      </w:r>
      <w:r>
        <w:rPr>
          <w:spacing w:val="-8"/>
        </w:rPr>
        <w:t> </w:t>
      </w:r>
      <w:r>
        <w:rPr>
          <w:spacing w:val="-2"/>
        </w:rPr>
        <w:t>del</w:t>
      </w:r>
      <w:r>
        <w:rPr>
          <w:spacing w:val="-8"/>
        </w:rPr>
        <w:t> </w:t>
      </w:r>
      <w:r>
        <w:rPr>
          <w:spacing w:val="-2"/>
        </w:rPr>
        <w:t>cual</w:t>
      </w:r>
      <w:r>
        <w:rPr>
          <w:spacing w:val="-8"/>
        </w:rPr>
        <w:t> </w:t>
      </w:r>
      <w:r>
        <w:rPr>
          <w:spacing w:val="-2"/>
        </w:rPr>
        <w:t>se</w:t>
      </w:r>
      <w:r>
        <w:rPr>
          <w:spacing w:val="-8"/>
        </w:rPr>
        <w:t> </w:t>
      </w:r>
      <w:r>
        <w:rPr>
          <w:spacing w:val="-2"/>
        </w:rPr>
        <w:t>hace</w:t>
      </w:r>
      <w:r>
        <w:rPr>
          <w:spacing w:val="-8"/>
        </w:rPr>
        <w:t> </w:t>
      </w:r>
      <w:r>
        <w:rPr>
          <w:spacing w:val="-2"/>
        </w:rPr>
        <w:t>el</w:t>
      </w:r>
      <w:r>
        <w:rPr>
          <w:spacing w:val="-8"/>
        </w:rPr>
        <w:t> </w:t>
      </w:r>
      <w:r>
        <w:rPr>
          <w:spacing w:val="-2"/>
        </w:rPr>
        <w:t>reconocimiento</w:t>
      </w:r>
      <w:r>
        <w:rPr>
          <w:spacing w:val="-8"/>
        </w:rPr>
        <w:t> </w:t>
      </w:r>
      <w:r>
        <w:rPr>
          <w:spacing w:val="-2"/>
        </w:rPr>
        <w:t>formal</w:t>
      </w:r>
      <w:r>
        <w:rPr>
          <w:spacing w:val="-8"/>
        </w:rPr>
        <w:t> </w:t>
      </w:r>
      <w:r>
        <w:rPr>
          <w:spacing w:val="-2"/>
        </w:rPr>
        <w:t>de</w:t>
      </w:r>
      <w:r>
        <w:rPr>
          <w:spacing w:val="-8"/>
        </w:rPr>
        <w:t> </w:t>
      </w:r>
      <w:r>
        <w:rPr>
          <w:spacing w:val="-2"/>
        </w:rPr>
        <w:t>los</w:t>
      </w:r>
      <w:r>
        <w:rPr>
          <w:spacing w:val="-8"/>
        </w:rPr>
        <w:t> </w:t>
      </w:r>
      <w:r>
        <w:rPr>
          <w:spacing w:val="-2"/>
        </w:rPr>
        <w:t>resultados</w:t>
      </w:r>
      <w:r>
        <w:rPr>
          <w:spacing w:val="-8"/>
        </w:rPr>
        <w:t> </w:t>
      </w:r>
      <w:r>
        <w:rPr>
          <w:spacing w:val="-2"/>
        </w:rPr>
        <w:t>obtenidos</w:t>
      </w:r>
      <w:r>
        <w:rPr>
          <w:spacing w:val="-8"/>
        </w:rPr>
        <w:t> </w:t>
      </w:r>
      <w:r>
        <w:rPr>
          <w:spacing w:val="-2"/>
        </w:rPr>
        <w:t>por</w:t>
      </w:r>
      <w:r>
        <w:rPr>
          <w:spacing w:val="-8"/>
        </w:rPr>
        <w:t> </w:t>
      </w:r>
      <w:r>
        <w:rPr>
          <w:spacing w:val="-2"/>
        </w:rPr>
        <w:t>el</w:t>
      </w:r>
      <w:r>
        <w:rPr>
          <w:spacing w:val="-17"/>
        </w:rPr>
        <w:t> </w:t>
      </w:r>
      <w:r>
        <w:rPr>
          <w:spacing w:val="-2"/>
        </w:rPr>
        <w:t>Aprendiz SENA</w:t>
      </w:r>
      <w:r>
        <w:rPr>
          <w:spacing w:val="-14"/>
        </w:rPr>
        <w:t> </w:t>
      </w:r>
      <w:r>
        <w:rPr>
          <w:spacing w:val="-2"/>
        </w:rPr>
        <w:t>durante</w:t>
      </w:r>
      <w:r>
        <w:rPr>
          <w:spacing w:val="-4"/>
        </w:rPr>
        <w:t> </w:t>
      </w:r>
      <w:r>
        <w:rPr>
          <w:spacing w:val="-2"/>
        </w:rPr>
        <w:t>su</w:t>
      </w:r>
      <w:r>
        <w:rPr>
          <w:spacing w:val="-4"/>
        </w:rPr>
        <w:t> </w:t>
      </w:r>
      <w:r>
        <w:rPr>
          <w:spacing w:val="-2"/>
        </w:rPr>
        <w:t>proceso</w:t>
      </w:r>
      <w:r>
        <w:rPr>
          <w:spacing w:val="-4"/>
        </w:rPr>
        <w:t> </w:t>
      </w:r>
      <w:r>
        <w:rPr>
          <w:spacing w:val="-2"/>
        </w:rPr>
        <w:t>de</w:t>
      </w:r>
      <w:r>
        <w:rPr>
          <w:spacing w:val="-4"/>
        </w:rPr>
        <w:t> </w:t>
      </w:r>
      <w:r>
        <w:rPr>
          <w:spacing w:val="-2"/>
        </w:rPr>
        <w:t>formación</w:t>
      </w:r>
      <w:r>
        <w:rPr>
          <w:spacing w:val="-4"/>
        </w:rPr>
        <w:t> </w:t>
      </w:r>
      <w:r>
        <w:rPr>
          <w:spacing w:val="-2"/>
        </w:rPr>
        <w:t>en</w:t>
      </w:r>
      <w:r>
        <w:rPr>
          <w:spacing w:val="-4"/>
        </w:rPr>
        <w:t> </w:t>
      </w:r>
      <w:r>
        <w:rPr>
          <w:spacing w:val="-2"/>
        </w:rPr>
        <w:t>términos</w:t>
      </w:r>
      <w:r>
        <w:rPr>
          <w:spacing w:val="-4"/>
        </w:rPr>
        <w:t> </w:t>
      </w:r>
      <w:r>
        <w:rPr>
          <w:spacing w:val="-2"/>
        </w:rPr>
        <w:t>de</w:t>
      </w:r>
      <w:r>
        <w:rPr>
          <w:spacing w:val="-4"/>
        </w:rPr>
        <w:t> </w:t>
      </w:r>
      <w:r>
        <w:rPr>
          <w:spacing w:val="-2"/>
        </w:rPr>
        <w:t>competencias</w:t>
      </w:r>
      <w:r>
        <w:rPr>
          <w:spacing w:val="-4"/>
        </w:rPr>
        <w:t> </w:t>
      </w:r>
      <w:r>
        <w:rPr>
          <w:spacing w:val="-2"/>
        </w:rPr>
        <w:t>para</w:t>
      </w:r>
      <w:r>
        <w:rPr>
          <w:spacing w:val="-4"/>
        </w:rPr>
        <w:t> </w:t>
      </w:r>
      <w:r>
        <w:rPr>
          <w:spacing w:val="-2"/>
        </w:rPr>
        <w:t>el</w:t>
      </w:r>
      <w:r>
        <w:rPr>
          <w:spacing w:val="-4"/>
        </w:rPr>
        <w:t> </w:t>
      </w:r>
      <w:r>
        <w:rPr>
          <w:spacing w:val="-2"/>
        </w:rPr>
        <w:t>desempeño</w:t>
      </w:r>
      <w:r>
        <w:rPr>
          <w:spacing w:val="-4"/>
        </w:rPr>
        <w:t> </w:t>
      </w:r>
      <w:r>
        <w:rPr>
          <w:spacing w:val="-2"/>
        </w:rPr>
        <w:t>laboral. </w:t>
      </w:r>
      <w:r>
        <w:rPr>
          <w:rFonts w:ascii="Arial" w:hAnsi="Arial"/>
          <w:b/>
        </w:rPr>
        <w:t>PARÁGRAFO.</w:t>
      </w:r>
      <w:r>
        <w:rPr>
          <w:rFonts w:ascii="Arial" w:hAnsi="Arial"/>
          <w:b/>
          <w:spacing w:val="40"/>
        </w:rPr>
        <w:t> </w:t>
      </w:r>
      <w:r>
        <w:rPr/>
        <w:t>El Instructor es responsable directo de registrar oportunamente la información académica del aprendiz y el Coordinador Académico del</w:t>
      </w:r>
      <w:r>
        <w:rPr>
          <w:spacing w:val="40"/>
        </w:rPr>
        <w:t> </w:t>
      </w:r>
      <w:r>
        <w:rPr/>
        <w:t>Centro, de controlar el registro y la consolidación de la información de los resultados de la evaluación y situaciones académicas, que permita el seguimiento y certificación de los aprendices de manera oportuna.</w:t>
      </w:r>
    </w:p>
    <w:p>
      <w:pPr>
        <w:pStyle w:val="BodyText"/>
        <w:spacing w:before="77"/>
      </w:pPr>
    </w:p>
    <w:p>
      <w:pPr>
        <w:pStyle w:val="BodyText"/>
        <w:spacing w:line="372" w:lineRule="auto"/>
        <w:ind w:left="1145" w:right="2872"/>
        <w:jc w:val="both"/>
      </w:pPr>
      <w:r>
        <w:rPr>
          <w:rFonts w:ascii="Arial" w:hAnsi="Arial"/>
          <w:b/>
        </w:rPr>
        <w:t>ARTÍCULO 18. </w:t>
      </w:r>
      <w:r>
        <w:rPr/>
        <w:t>Expedición de certificados y de constancias académicas. La expedición de certificados</w:t>
      </w:r>
      <w:r>
        <w:rPr>
          <w:spacing w:val="-7"/>
        </w:rPr>
        <w:t> </w:t>
      </w:r>
      <w:r>
        <w:rPr/>
        <w:t>o</w:t>
      </w:r>
      <w:r>
        <w:rPr>
          <w:spacing w:val="-7"/>
        </w:rPr>
        <w:t> </w:t>
      </w:r>
      <w:r>
        <w:rPr/>
        <w:t>títulos,</w:t>
      </w:r>
      <w:r>
        <w:rPr>
          <w:spacing w:val="-7"/>
        </w:rPr>
        <w:t> </w:t>
      </w:r>
      <w:r>
        <w:rPr/>
        <w:t>con</w:t>
      </w:r>
      <w:r>
        <w:rPr>
          <w:spacing w:val="-7"/>
        </w:rPr>
        <w:t> </w:t>
      </w:r>
      <w:r>
        <w:rPr/>
        <w:t>sus</w:t>
      </w:r>
      <w:r>
        <w:rPr>
          <w:spacing w:val="-7"/>
        </w:rPr>
        <w:t> </w:t>
      </w:r>
      <w:r>
        <w:rPr/>
        <w:t>documentos</w:t>
      </w:r>
      <w:r>
        <w:rPr>
          <w:spacing w:val="36"/>
        </w:rPr>
        <w:t> </w:t>
      </w:r>
      <w:r>
        <w:rPr/>
        <w:t>académicos,</w:t>
      </w:r>
      <w:r>
        <w:rPr>
          <w:spacing w:val="-7"/>
        </w:rPr>
        <w:t> </w:t>
      </w:r>
      <w:r>
        <w:rPr/>
        <w:t>no</w:t>
      </w:r>
      <w:r>
        <w:rPr>
          <w:spacing w:val="-7"/>
        </w:rPr>
        <w:t> </w:t>
      </w:r>
      <w:r>
        <w:rPr/>
        <w:t>tendrá</w:t>
      </w:r>
      <w:r>
        <w:rPr>
          <w:spacing w:val="-7"/>
        </w:rPr>
        <w:t> </w:t>
      </w:r>
      <w:r>
        <w:rPr/>
        <w:t>costo</w:t>
      </w:r>
      <w:r>
        <w:rPr>
          <w:spacing w:val="-7"/>
        </w:rPr>
        <w:t> </w:t>
      </w:r>
      <w:r>
        <w:rPr/>
        <w:t>alguno</w:t>
      </w:r>
      <w:r>
        <w:rPr>
          <w:spacing w:val="-7"/>
        </w:rPr>
        <w:t> </w:t>
      </w:r>
      <w:r>
        <w:rPr/>
        <w:t>y</w:t>
      </w:r>
      <w:r>
        <w:rPr>
          <w:spacing w:val="-7"/>
        </w:rPr>
        <w:t> </w:t>
      </w:r>
      <w:r>
        <w:rPr/>
        <w:t>serán</w:t>
      </w:r>
      <w:r>
        <w:rPr>
          <w:spacing w:val="-7"/>
        </w:rPr>
        <w:t> </w:t>
      </w:r>
      <w:r>
        <w:rPr/>
        <w:t>expedi- dos por el Centro de Formación, para programas de formación.</w:t>
      </w:r>
    </w:p>
    <w:p>
      <w:pPr>
        <w:pStyle w:val="BodyText"/>
        <w:spacing w:line="185" w:lineRule="exact"/>
        <w:ind w:left="1145"/>
        <w:jc w:val="both"/>
      </w:pPr>
      <w:r>
        <w:rPr/>
        <w:t>Se</w:t>
      </w:r>
      <w:r>
        <w:rPr>
          <w:spacing w:val="-1"/>
        </w:rPr>
        <w:t> </w:t>
      </w:r>
      <w:r>
        <w:rPr/>
        <w:t>expedirá</w:t>
      </w:r>
      <w:r>
        <w:rPr>
          <w:spacing w:val="-12"/>
        </w:rPr>
        <w:t> </w:t>
      </w:r>
      <w:r>
        <w:rPr/>
        <w:t>Acta de</w:t>
      </w:r>
      <w:r>
        <w:rPr>
          <w:spacing w:val="-1"/>
        </w:rPr>
        <w:t> </w:t>
      </w:r>
      <w:r>
        <w:rPr/>
        <w:t>Grado</w:t>
      </w:r>
      <w:r>
        <w:rPr>
          <w:spacing w:val="-1"/>
        </w:rPr>
        <w:t> </w:t>
      </w:r>
      <w:r>
        <w:rPr/>
        <w:t>de</w:t>
      </w:r>
      <w:r>
        <w:rPr>
          <w:spacing w:val="-1"/>
        </w:rPr>
        <w:t> </w:t>
      </w:r>
      <w:r>
        <w:rPr/>
        <w:t>acuerdo</w:t>
      </w:r>
      <w:r>
        <w:rPr>
          <w:spacing w:val="-1"/>
        </w:rPr>
        <w:t> </w:t>
      </w:r>
      <w:r>
        <w:rPr/>
        <w:t>con</w:t>
      </w:r>
      <w:r>
        <w:rPr>
          <w:spacing w:val="-2"/>
        </w:rPr>
        <w:t> </w:t>
      </w:r>
      <w:r>
        <w:rPr/>
        <w:t>el</w:t>
      </w:r>
      <w:r>
        <w:rPr>
          <w:spacing w:val="-1"/>
        </w:rPr>
        <w:t> </w:t>
      </w:r>
      <w:r>
        <w:rPr/>
        <w:t>programa</w:t>
      </w:r>
      <w:r>
        <w:rPr>
          <w:spacing w:val="-1"/>
        </w:rPr>
        <w:t> </w:t>
      </w:r>
      <w:r>
        <w:rPr/>
        <w:t>de</w:t>
      </w:r>
      <w:r>
        <w:rPr>
          <w:spacing w:val="-1"/>
        </w:rPr>
        <w:t> </w:t>
      </w:r>
      <w:r>
        <w:rPr/>
        <w:t>formación</w:t>
      </w:r>
      <w:r>
        <w:rPr>
          <w:spacing w:val="-1"/>
        </w:rPr>
        <w:t> </w:t>
      </w:r>
      <w:r>
        <w:rPr/>
        <w:t>titulada</w:t>
      </w:r>
      <w:r>
        <w:rPr>
          <w:spacing w:val="-1"/>
        </w:rPr>
        <w:t> </w:t>
      </w:r>
      <w:r>
        <w:rPr/>
        <w:t>adelantada</w:t>
      </w:r>
      <w:r>
        <w:rPr>
          <w:spacing w:val="-1"/>
        </w:rPr>
        <w:t> </w:t>
      </w:r>
      <w:r>
        <w:rPr/>
        <w:t>y </w:t>
      </w:r>
      <w:r>
        <w:rPr>
          <w:spacing w:val="-5"/>
        </w:rPr>
        <w:t>en</w:t>
      </w:r>
    </w:p>
    <w:p>
      <w:pPr>
        <w:pStyle w:val="BodyText"/>
        <w:spacing w:line="372" w:lineRule="auto" w:before="113"/>
        <w:ind w:left="1145" w:right="2873"/>
        <w:jc w:val="both"/>
      </w:pPr>
      <w:r>
        <w:rPr/>
        <w:t>todos</w:t>
      </w:r>
      <w:r>
        <w:rPr>
          <w:spacing w:val="-12"/>
        </w:rPr>
        <w:t> </w:t>
      </w:r>
      <w:r>
        <w:rPr/>
        <w:t>los</w:t>
      </w:r>
      <w:r>
        <w:rPr>
          <w:spacing w:val="-12"/>
        </w:rPr>
        <w:t> </w:t>
      </w:r>
      <w:r>
        <w:rPr/>
        <w:t>casos</w:t>
      </w:r>
      <w:r>
        <w:rPr>
          <w:spacing w:val="-12"/>
        </w:rPr>
        <w:t> </w:t>
      </w:r>
      <w:r>
        <w:rPr/>
        <w:t>la</w:t>
      </w:r>
      <w:r>
        <w:rPr>
          <w:spacing w:val="-12"/>
        </w:rPr>
        <w:t> </w:t>
      </w:r>
      <w:r>
        <w:rPr/>
        <w:t>constancia</w:t>
      </w:r>
      <w:r>
        <w:rPr>
          <w:spacing w:val="-12"/>
        </w:rPr>
        <w:t> </w:t>
      </w:r>
      <w:r>
        <w:rPr/>
        <w:t>de</w:t>
      </w:r>
      <w:r>
        <w:rPr>
          <w:spacing w:val="-12"/>
        </w:rPr>
        <w:t> </w:t>
      </w:r>
      <w:r>
        <w:rPr/>
        <w:t>evaluaciones</w:t>
      </w:r>
      <w:r>
        <w:rPr>
          <w:spacing w:val="-12"/>
        </w:rPr>
        <w:t> </w:t>
      </w:r>
      <w:r>
        <w:rPr/>
        <w:t>con</w:t>
      </w:r>
      <w:r>
        <w:rPr>
          <w:spacing w:val="-12"/>
        </w:rPr>
        <w:t> </w:t>
      </w:r>
      <w:r>
        <w:rPr/>
        <w:t>su</w:t>
      </w:r>
      <w:r>
        <w:rPr>
          <w:spacing w:val="-12"/>
        </w:rPr>
        <w:t> </w:t>
      </w:r>
      <w:r>
        <w:rPr/>
        <w:t>correspondiente</w:t>
      </w:r>
      <w:r>
        <w:rPr>
          <w:spacing w:val="-12"/>
        </w:rPr>
        <w:t> </w:t>
      </w:r>
      <w:r>
        <w:rPr/>
        <w:t>competencia,</w:t>
      </w:r>
      <w:r>
        <w:rPr>
          <w:spacing w:val="-12"/>
        </w:rPr>
        <w:t> </w:t>
      </w:r>
      <w:r>
        <w:rPr/>
        <w:t>evaluación cualitativa y cuantitativa e</w:t>
      </w:r>
      <w:r>
        <w:rPr>
          <w:spacing w:val="40"/>
        </w:rPr>
        <w:t> </w:t>
      </w:r>
      <w:r>
        <w:rPr/>
        <w:t>intensidad horaria.</w:t>
      </w:r>
    </w:p>
    <w:p>
      <w:pPr>
        <w:pStyle w:val="BodyText"/>
        <w:spacing w:before="71"/>
      </w:pPr>
    </w:p>
    <w:p>
      <w:pPr>
        <w:pStyle w:val="BodyText"/>
        <w:spacing w:line="372" w:lineRule="auto"/>
        <w:ind w:left="1145" w:right="2873"/>
        <w:jc w:val="both"/>
      </w:pPr>
      <w:r>
        <w:rPr>
          <w:rFonts w:ascii="Arial" w:hAnsi="Arial"/>
          <w:b/>
        </w:rPr>
        <w:t>ARTICULO 19. </w:t>
      </w:r>
      <w:r>
        <w:rPr/>
        <w:t>Expedición de duplicados: La expedición de duplicados correspondientes a certificados,</w:t>
      </w:r>
      <w:r>
        <w:rPr>
          <w:spacing w:val="-6"/>
        </w:rPr>
        <w:t> </w:t>
      </w:r>
      <w:r>
        <w:rPr/>
        <w:t>constancias</w:t>
      </w:r>
      <w:r>
        <w:rPr>
          <w:spacing w:val="-6"/>
        </w:rPr>
        <w:t> </w:t>
      </w:r>
      <w:r>
        <w:rPr/>
        <w:t>académicas</w:t>
      </w:r>
      <w:r>
        <w:rPr>
          <w:spacing w:val="-6"/>
        </w:rPr>
        <w:t> </w:t>
      </w:r>
      <w:r>
        <w:rPr/>
        <w:t>o</w:t>
      </w:r>
      <w:r>
        <w:rPr>
          <w:spacing w:val="-6"/>
        </w:rPr>
        <w:t> </w:t>
      </w:r>
      <w:r>
        <w:rPr/>
        <w:t>actas</w:t>
      </w:r>
      <w:r>
        <w:rPr>
          <w:spacing w:val="-6"/>
        </w:rPr>
        <w:t> </w:t>
      </w:r>
      <w:r>
        <w:rPr/>
        <w:t>de</w:t>
      </w:r>
      <w:r>
        <w:rPr>
          <w:spacing w:val="-6"/>
        </w:rPr>
        <w:t> </w:t>
      </w:r>
      <w:r>
        <w:rPr/>
        <w:t>grado</w:t>
      </w:r>
      <w:r>
        <w:rPr>
          <w:spacing w:val="-6"/>
        </w:rPr>
        <w:t> </w:t>
      </w:r>
      <w:r>
        <w:rPr/>
        <w:t>podrá</w:t>
      </w:r>
      <w:r>
        <w:rPr>
          <w:spacing w:val="-6"/>
        </w:rPr>
        <w:t> </w:t>
      </w:r>
      <w:r>
        <w:rPr/>
        <w:t>solicitarse</w:t>
      </w:r>
      <w:r>
        <w:rPr>
          <w:spacing w:val="-6"/>
        </w:rPr>
        <w:t> </w:t>
      </w:r>
      <w:r>
        <w:rPr/>
        <w:t>en</w:t>
      </w:r>
      <w:r>
        <w:rPr>
          <w:spacing w:val="-6"/>
        </w:rPr>
        <w:t> </w:t>
      </w:r>
      <w:r>
        <w:rPr/>
        <w:t>el</w:t>
      </w:r>
      <w:r>
        <w:rPr>
          <w:spacing w:val="-6"/>
        </w:rPr>
        <w:t> </w:t>
      </w:r>
      <w:r>
        <w:rPr/>
        <w:t>Centro</w:t>
      </w:r>
      <w:r>
        <w:rPr>
          <w:spacing w:val="-6"/>
        </w:rPr>
        <w:t> </w:t>
      </w:r>
      <w:r>
        <w:rPr/>
        <w:t>o</w:t>
      </w:r>
      <w:r>
        <w:rPr>
          <w:spacing w:val="-6"/>
        </w:rPr>
        <w:t> </w:t>
      </w:r>
      <w:r>
        <w:rPr/>
        <w:t>a</w:t>
      </w:r>
      <w:r>
        <w:rPr>
          <w:spacing w:val="-6"/>
        </w:rPr>
        <w:t> </w:t>
      </w:r>
      <w:r>
        <w:rPr/>
        <w:t>través de</w:t>
      </w:r>
      <w:r>
        <w:rPr>
          <w:spacing w:val="-9"/>
        </w:rPr>
        <w:t> </w:t>
      </w:r>
      <w:r>
        <w:rPr/>
        <w:t>medios</w:t>
      </w:r>
      <w:r>
        <w:rPr>
          <w:spacing w:val="-9"/>
        </w:rPr>
        <w:t> </w:t>
      </w:r>
      <w:r>
        <w:rPr/>
        <w:t>electrónicos</w:t>
      </w:r>
      <w:r>
        <w:rPr>
          <w:spacing w:val="-9"/>
        </w:rPr>
        <w:t> </w:t>
      </w:r>
      <w:r>
        <w:rPr/>
        <w:t>y</w:t>
      </w:r>
      <w:r>
        <w:rPr>
          <w:spacing w:val="-9"/>
        </w:rPr>
        <w:t> </w:t>
      </w:r>
      <w:r>
        <w:rPr/>
        <w:t>el</w:t>
      </w:r>
      <w:r>
        <w:rPr>
          <w:spacing w:val="-9"/>
        </w:rPr>
        <w:t> </w:t>
      </w:r>
      <w:r>
        <w:rPr/>
        <w:t>costo</w:t>
      </w:r>
      <w:r>
        <w:rPr>
          <w:spacing w:val="-9"/>
        </w:rPr>
        <w:t> </w:t>
      </w:r>
      <w:r>
        <w:rPr/>
        <w:t>cuando</w:t>
      </w:r>
      <w:r>
        <w:rPr>
          <w:spacing w:val="-9"/>
        </w:rPr>
        <w:t> </w:t>
      </w:r>
      <w:r>
        <w:rPr/>
        <w:t>sean</w:t>
      </w:r>
      <w:r>
        <w:rPr>
          <w:spacing w:val="-9"/>
        </w:rPr>
        <w:t> </w:t>
      </w:r>
      <w:r>
        <w:rPr/>
        <w:t>expedidos</w:t>
      </w:r>
      <w:r>
        <w:rPr>
          <w:spacing w:val="-9"/>
        </w:rPr>
        <w:t> </w:t>
      </w:r>
      <w:r>
        <w:rPr/>
        <w:t>a</w:t>
      </w:r>
      <w:r>
        <w:rPr>
          <w:spacing w:val="-9"/>
        </w:rPr>
        <w:t> </w:t>
      </w:r>
      <w:r>
        <w:rPr/>
        <w:t>través</w:t>
      </w:r>
      <w:r>
        <w:rPr>
          <w:spacing w:val="-9"/>
        </w:rPr>
        <w:t> </w:t>
      </w:r>
      <w:r>
        <w:rPr/>
        <w:t>de</w:t>
      </w:r>
      <w:r>
        <w:rPr>
          <w:spacing w:val="-9"/>
        </w:rPr>
        <w:t> </w:t>
      </w:r>
      <w:r>
        <w:rPr/>
        <w:t>medios</w:t>
      </w:r>
      <w:r>
        <w:rPr>
          <w:spacing w:val="-9"/>
        </w:rPr>
        <w:t> </w:t>
      </w:r>
      <w:r>
        <w:rPr/>
        <w:t>físicos,</w:t>
      </w:r>
      <w:r>
        <w:rPr>
          <w:spacing w:val="33"/>
        </w:rPr>
        <w:t> </w:t>
      </w:r>
      <w:r>
        <w:rPr/>
        <w:t>estableci- do a través de acto administrativo emitido por el Director General.</w:t>
      </w:r>
    </w:p>
    <w:p>
      <w:pPr>
        <w:pStyle w:val="BodyText"/>
        <w:spacing w:before="70"/>
      </w:pPr>
    </w:p>
    <w:p>
      <w:pPr>
        <w:pStyle w:val="BodyText"/>
        <w:spacing w:line="372" w:lineRule="auto"/>
        <w:ind w:left="1145" w:right="2873"/>
        <w:jc w:val="both"/>
      </w:pPr>
      <w:r>
        <w:rPr>
          <w:rFonts w:ascii="Arial" w:hAnsi="Arial"/>
          <w:b/>
        </w:rPr>
        <w:t>ARTÍCULO 20. </w:t>
      </w:r>
      <w:r>
        <w:rPr/>
        <w:t>Legalización de documentos académicos SENA</w:t>
      </w:r>
      <w:r>
        <w:rPr>
          <w:spacing w:val="-9"/>
        </w:rPr>
        <w:t> </w:t>
      </w:r>
      <w:r>
        <w:rPr/>
        <w:t>para apostille. La legalización de</w:t>
      </w:r>
      <w:r>
        <w:rPr>
          <w:spacing w:val="-5"/>
        </w:rPr>
        <w:t> </w:t>
      </w:r>
      <w:r>
        <w:rPr/>
        <w:t>un</w:t>
      </w:r>
      <w:r>
        <w:rPr>
          <w:spacing w:val="-5"/>
        </w:rPr>
        <w:t> </w:t>
      </w:r>
      <w:r>
        <w:rPr/>
        <w:t>documento</w:t>
      </w:r>
      <w:r>
        <w:rPr>
          <w:spacing w:val="-5"/>
        </w:rPr>
        <w:t> </w:t>
      </w:r>
      <w:r>
        <w:rPr/>
        <w:t>académico</w:t>
      </w:r>
      <w:r>
        <w:rPr>
          <w:spacing w:val="-5"/>
        </w:rPr>
        <w:t> </w:t>
      </w:r>
      <w:r>
        <w:rPr/>
        <w:t>consiste</w:t>
      </w:r>
      <w:r>
        <w:rPr>
          <w:spacing w:val="-5"/>
        </w:rPr>
        <w:t> </w:t>
      </w:r>
      <w:r>
        <w:rPr/>
        <w:t>en</w:t>
      </w:r>
      <w:r>
        <w:rPr>
          <w:spacing w:val="-5"/>
        </w:rPr>
        <w:t> </w:t>
      </w:r>
      <w:r>
        <w:rPr/>
        <w:t>la</w:t>
      </w:r>
      <w:r>
        <w:rPr>
          <w:spacing w:val="-5"/>
        </w:rPr>
        <w:t> </w:t>
      </w:r>
      <w:r>
        <w:rPr/>
        <w:t>verificación</w:t>
      </w:r>
      <w:r>
        <w:rPr>
          <w:spacing w:val="-5"/>
        </w:rPr>
        <w:t> </w:t>
      </w:r>
      <w:r>
        <w:rPr/>
        <w:t>de</w:t>
      </w:r>
      <w:r>
        <w:rPr>
          <w:spacing w:val="-5"/>
        </w:rPr>
        <w:t> </w:t>
      </w:r>
      <w:r>
        <w:rPr/>
        <w:t>la</w:t>
      </w:r>
      <w:r>
        <w:rPr>
          <w:spacing w:val="-5"/>
        </w:rPr>
        <w:t> </w:t>
      </w:r>
      <w:r>
        <w:rPr/>
        <w:t>validez</w:t>
      </w:r>
      <w:r>
        <w:rPr>
          <w:spacing w:val="-5"/>
        </w:rPr>
        <w:t> </w:t>
      </w:r>
      <w:r>
        <w:rPr/>
        <w:t>y</w:t>
      </w:r>
      <w:r>
        <w:rPr>
          <w:spacing w:val="-5"/>
        </w:rPr>
        <w:t> </w:t>
      </w:r>
      <w:r>
        <w:rPr/>
        <w:t>autenticidad</w:t>
      </w:r>
      <w:r>
        <w:rPr>
          <w:spacing w:val="40"/>
        </w:rPr>
        <w:t> </w:t>
      </w:r>
      <w:r>
        <w:rPr/>
        <w:t>del</w:t>
      </w:r>
      <w:r>
        <w:rPr>
          <w:spacing w:val="-5"/>
        </w:rPr>
        <w:t> </w:t>
      </w:r>
      <w:r>
        <w:rPr/>
        <w:t>mismo, a través de una firma autorizada ante el Ministerio de Relaciones Exteriores para</w:t>
      </w:r>
      <w:r>
        <w:rPr>
          <w:spacing w:val="40"/>
        </w:rPr>
        <w:t> </w:t>
      </w:r>
      <w:r>
        <w:rPr/>
        <w:t>adelantar el trámite de apostille</w:t>
      </w:r>
      <w:r>
        <w:rPr>
          <w:spacing w:val="40"/>
        </w:rPr>
        <w:t> </w:t>
      </w:r>
      <w:r>
        <w:rPr/>
        <w:t>cuando requieren ser presentados en otros países</w:t>
      </w:r>
    </w:p>
    <w:p>
      <w:pPr>
        <w:pStyle w:val="BodyText"/>
        <w:spacing w:before="70"/>
      </w:pPr>
    </w:p>
    <w:p>
      <w:pPr>
        <w:pStyle w:val="BodyText"/>
        <w:ind w:left="1145"/>
        <w:jc w:val="both"/>
      </w:pPr>
      <w:r>
        <w:rPr>
          <w:rFonts w:ascii="Arial" w:hAnsi="Arial"/>
          <w:b/>
          <w:spacing w:val="-8"/>
        </w:rPr>
        <w:t>ARTICULO</w:t>
      </w:r>
      <w:r>
        <w:rPr>
          <w:rFonts w:ascii="Arial" w:hAnsi="Arial"/>
          <w:b/>
          <w:spacing w:val="-17"/>
        </w:rPr>
        <w:t> </w:t>
      </w:r>
      <w:r>
        <w:rPr>
          <w:rFonts w:ascii="Arial" w:hAnsi="Arial"/>
          <w:b/>
          <w:spacing w:val="-8"/>
        </w:rPr>
        <w:t>21.</w:t>
      </w:r>
      <w:r>
        <w:rPr>
          <w:rFonts w:ascii="Arial" w:hAnsi="Arial"/>
          <w:b/>
          <w:spacing w:val="-17"/>
        </w:rPr>
        <w:t> </w:t>
      </w:r>
      <w:r>
        <w:rPr>
          <w:spacing w:val="-8"/>
        </w:rPr>
        <w:t>El</w:t>
      </w:r>
      <w:r>
        <w:rPr>
          <w:spacing w:val="-28"/>
        </w:rPr>
        <w:t> </w:t>
      </w:r>
      <w:r>
        <w:rPr>
          <w:spacing w:val="-8"/>
        </w:rPr>
        <w:t>Aprendiz</w:t>
      </w:r>
      <w:r>
        <w:rPr>
          <w:spacing w:val="-16"/>
        </w:rPr>
        <w:t> </w:t>
      </w:r>
      <w:r>
        <w:rPr>
          <w:spacing w:val="-8"/>
        </w:rPr>
        <w:t>en</w:t>
      </w:r>
      <w:r>
        <w:rPr>
          <w:spacing w:val="-17"/>
        </w:rPr>
        <w:t> </w:t>
      </w:r>
      <w:r>
        <w:rPr>
          <w:spacing w:val="-8"/>
        </w:rPr>
        <w:t>proceso</w:t>
      </w:r>
      <w:r>
        <w:rPr>
          <w:spacing w:val="-17"/>
        </w:rPr>
        <w:t> </w:t>
      </w:r>
      <w:r>
        <w:rPr>
          <w:spacing w:val="-8"/>
        </w:rPr>
        <w:t>de</w:t>
      </w:r>
      <w:r>
        <w:rPr>
          <w:spacing w:val="-17"/>
        </w:rPr>
        <w:t> </w:t>
      </w:r>
      <w:r>
        <w:rPr>
          <w:spacing w:val="-8"/>
        </w:rPr>
        <w:t>formación</w:t>
      </w:r>
      <w:r>
        <w:rPr>
          <w:spacing w:val="-17"/>
        </w:rPr>
        <w:t> </w:t>
      </w:r>
      <w:r>
        <w:rPr>
          <w:spacing w:val="-8"/>
        </w:rPr>
        <w:t>podrá</w:t>
      </w:r>
      <w:r>
        <w:rPr>
          <w:spacing w:val="-17"/>
        </w:rPr>
        <w:t> </w:t>
      </w:r>
      <w:r>
        <w:rPr>
          <w:spacing w:val="-8"/>
        </w:rPr>
        <w:t>solicitar</w:t>
      </w:r>
      <w:r>
        <w:rPr>
          <w:spacing w:val="-17"/>
        </w:rPr>
        <w:t> </w:t>
      </w:r>
      <w:r>
        <w:rPr>
          <w:spacing w:val="-8"/>
        </w:rPr>
        <w:t>cualquiera</w:t>
      </w:r>
      <w:r>
        <w:rPr>
          <w:spacing w:val="-17"/>
        </w:rPr>
        <w:t> </w:t>
      </w:r>
      <w:r>
        <w:rPr>
          <w:spacing w:val="-8"/>
        </w:rPr>
        <w:t>de</w:t>
      </w:r>
      <w:r>
        <w:rPr>
          <w:spacing w:val="-17"/>
        </w:rPr>
        <w:t> </w:t>
      </w:r>
      <w:r>
        <w:rPr>
          <w:spacing w:val="-8"/>
        </w:rPr>
        <w:t>los</w:t>
      </w:r>
      <w:r>
        <w:rPr>
          <w:spacing w:val="-17"/>
        </w:rPr>
        <w:t> </w:t>
      </w:r>
      <w:r>
        <w:rPr>
          <w:spacing w:val="-8"/>
        </w:rPr>
        <w:t>siguientes</w:t>
      </w:r>
      <w:r>
        <w:rPr>
          <w:spacing w:val="-16"/>
        </w:rPr>
        <w:t> </w:t>
      </w:r>
      <w:r>
        <w:rPr>
          <w:spacing w:val="-8"/>
        </w:rPr>
        <w:t>trámites:</w:t>
      </w:r>
    </w:p>
    <w:p>
      <w:pPr>
        <w:pStyle w:val="ListParagraph"/>
        <w:numPr>
          <w:ilvl w:val="0"/>
          <w:numId w:val="4"/>
        </w:numPr>
        <w:tabs>
          <w:tab w:pos="1356" w:val="left" w:leader="none"/>
        </w:tabs>
        <w:spacing w:line="372" w:lineRule="auto" w:before="93" w:after="0"/>
        <w:ind w:left="1145" w:right="2873" w:firstLine="0"/>
        <w:jc w:val="both"/>
        <w:rPr>
          <w:sz w:val="18"/>
        </w:rPr>
      </w:pPr>
      <w:r>
        <w:rPr>
          <w:rFonts w:ascii="Arial" w:hAnsi="Arial"/>
          <w:b/>
          <w:sz w:val="18"/>
        </w:rPr>
        <w:t>TRASLADO. </w:t>
      </w:r>
      <w:r>
        <w:rPr>
          <w:sz w:val="18"/>
        </w:rPr>
        <w:t>Es la solicitud formal que el</w:t>
      </w:r>
      <w:r>
        <w:rPr>
          <w:spacing w:val="-3"/>
          <w:sz w:val="18"/>
        </w:rPr>
        <w:t> </w:t>
      </w:r>
      <w:r>
        <w:rPr>
          <w:sz w:val="18"/>
        </w:rPr>
        <w:t>Aprendiz eleva a través de oficio</w:t>
      </w:r>
      <w:r>
        <w:rPr>
          <w:spacing w:val="40"/>
          <w:sz w:val="18"/>
        </w:rPr>
        <w:t> </w:t>
      </w:r>
      <w:r>
        <w:rPr>
          <w:sz w:val="18"/>
        </w:rPr>
        <w:t>radicado en el centro de formación y registra en el sistema de gestión de formación cuando requiere cambio de</w:t>
      </w:r>
      <w:r>
        <w:rPr>
          <w:spacing w:val="-11"/>
          <w:sz w:val="18"/>
        </w:rPr>
        <w:t> </w:t>
      </w:r>
      <w:r>
        <w:rPr>
          <w:sz w:val="18"/>
        </w:rPr>
        <w:t>jornada,</w:t>
      </w:r>
      <w:r>
        <w:rPr>
          <w:spacing w:val="29"/>
          <w:sz w:val="18"/>
        </w:rPr>
        <w:t> </w:t>
      </w:r>
      <w:r>
        <w:rPr>
          <w:sz w:val="18"/>
        </w:rPr>
        <w:t>de</w:t>
      </w:r>
      <w:r>
        <w:rPr>
          <w:spacing w:val="-11"/>
          <w:sz w:val="18"/>
        </w:rPr>
        <w:t> </w:t>
      </w:r>
      <w:r>
        <w:rPr>
          <w:sz w:val="18"/>
        </w:rPr>
        <w:t>Centro</w:t>
      </w:r>
      <w:r>
        <w:rPr>
          <w:spacing w:val="-11"/>
          <w:sz w:val="18"/>
        </w:rPr>
        <w:t> </w:t>
      </w:r>
      <w:r>
        <w:rPr>
          <w:sz w:val="18"/>
        </w:rPr>
        <w:t>de</w:t>
      </w:r>
      <w:r>
        <w:rPr>
          <w:spacing w:val="-11"/>
          <w:sz w:val="18"/>
        </w:rPr>
        <w:t> </w:t>
      </w:r>
      <w:r>
        <w:rPr>
          <w:sz w:val="18"/>
        </w:rPr>
        <w:t>Formación,</w:t>
      </w:r>
      <w:r>
        <w:rPr>
          <w:spacing w:val="-11"/>
          <w:sz w:val="18"/>
        </w:rPr>
        <w:t> </w:t>
      </w:r>
      <w:r>
        <w:rPr>
          <w:sz w:val="18"/>
        </w:rPr>
        <w:t>en</w:t>
      </w:r>
      <w:r>
        <w:rPr>
          <w:spacing w:val="-11"/>
          <w:sz w:val="18"/>
        </w:rPr>
        <w:t> </w:t>
      </w:r>
      <w:r>
        <w:rPr>
          <w:sz w:val="18"/>
        </w:rPr>
        <w:t>el</w:t>
      </w:r>
      <w:r>
        <w:rPr>
          <w:spacing w:val="-11"/>
          <w:sz w:val="18"/>
        </w:rPr>
        <w:t> </w:t>
      </w:r>
      <w:r>
        <w:rPr>
          <w:sz w:val="18"/>
        </w:rPr>
        <w:t>mismo</w:t>
      </w:r>
      <w:r>
        <w:rPr>
          <w:spacing w:val="-11"/>
          <w:sz w:val="18"/>
        </w:rPr>
        <w:t> </w:t>
      </w:r>
      <w:r>
        <w:rPr>
          <w:sz w:val="18"/>
        </w:rPr>
        <w:t>programa</w:t>
      </w:r>
      <w:r>
        <w:rPr>
          <w:spacing w:val="-11"/>
          <w:sz w:val="18"/>
        </w:rPr>
        <w:t> </w:t>
      </w:r>
      <w:r>
        <w:rPr>
          <w:sz w:val="18"/>
        </w:rPr>
        <w:t>y</w:t>
      </w:r>
      <w:r>
        <w:rPr>
          <w:spacing w:val="-11"/>
          <w:sz w:val="18"/>
        </w:rPr>
        <w:t> </w:t>
      </w:r>
      <w:r>
        <w:rPr>
          <w:sz w:val="18"/>
        </w:rPr>
        <w:t>en</w:t>
      </w:r>
      <w:r>
        <w:rPr>
          <w:spacing w:val="-11"/>
          <w:sz w:val="18"/>
        </w:rPr>
        <w:t> </w:t>
      </w:r>
      <w:r>
        <w:rPr>
          <w:sz w:val="18"/>
        </w:rPr>
        <w:t>la</w:t>
      </w:r>
      <w:r>
        <w:rPr>
          <w:spacing w:val="-11"/>
          <w:sz w:val="18"/>
        </w:rPr>
        <w:t> </w:t>
      </w:r>
      <w:r>
        <w:rPr>
          <w:sz w:val="18"/>
        </w:rPr>
        <w:t>misma</w:t>
      </w:r>
      <w:r>
        <w:rPr>
          <w:spacing w:val="-11"/>
          <w:sz w:val="18"/>
        </w:rPr>
        <w:t> </w:t>
      </w:r>
      <w:r>
        <w:rPr>
          <w:sz w:val="18"/>
        </w:rPr>
        <w:t>modalidad</w:t>
      </w:r>
      <w:r>
        <w:rPr>
          <w:spacing w:val="-11"/>
          <w:sz w:val="18"/>
        </w:rPr>
        <w:t> </w:t>
      </w:r>
      <w:r>
        <w:rPr>
          <w:sz w:val="18"/>
        </w:rPr>
        <w:t>de</w:t>
      </w:r>
      <w:r>
        <w:rPr>
          <w:spacing w:val="-11"/>
          <w:sz w:val="18"/>
        </w:rPr>
        <w:t> </w:t>
      </w:r>
      <w:r>
        <w:rPr>
          <w:sz w:val="18"/>
        </w:rPr>
        <w:t>forma- ción, o en otro</w:t>
      </w:r>
      <w:r>
        <w:rPr>
          <w:spacing w:val="40"/>
          <w:sz w:val="18"/>
        </w:rPr>
        <w:t> </w:t>
      </w:r>
      <w:r>
        <w:rPr>
          <w:sz w:val="18"/>
        </w:rPr>
        <w:t>que corresponda a la misma red o línea tecnológica.</w:t>
      </w:r>
    </w:p>
    <w:p>
      <w:pPr>
        <w:pStyle w:val="BodyText"/>
        <w:spacing w:line="184" w:lineRule="exact"/>
        <w:ind w:left="1145"/>
        <w:jc w:val="both"/>
      </w:pPr>
      <w:r>
        <w:rPr/>
        <w:t>Para</w:t>
      </w:r>
      <w:r>
        <w:rPr>
          <w:spacing w:val="-2"/>
        </w:rPr>
        <w:t> </w:t>
      </w:r>
      <w:r>
        <w:rPr/>
        <w:t>solicitar</w:t>
      </w:r>
      <w:r>
        <w:rPr>
          <w:spacing w:val="-2"/>
        </w:rPr>
        <w:t> </w:t>
      </w:r>
      <w:r>
        <w:rPr/>
        <w:t>traslado,</w:t>
      </w:r>
      <w:r>
        <w:rPr>
          <w:spacing w:val="-1"/>
        </w:rPr>
        <w:t> </w:t>
      </w:r>
      <w:r>
        <w:rPr/>
        <w:t>el</w:t>
      </w:r>
      <w:r>
        <w:rPr>
          <w:spacing w:val="-11"/>
        </w:rPr>
        <w:t> </w:t>
      </w:r>
      <w:r>
        <w:rPr/>
        <w:t>Aprendiz</w:t>
      </w:r>
      <w:r>
        <w:rPr>
          <w:spacing w:val="-2"/>
        </w:rPr>
        <w:t> </w:t>
      </w:r>
      <w:r>
        <w:rPr/>
        <w:t>debe</w:t>
      </w:r>
      <w:r>
        <w:rPr>
          <w:spacing w:val="-1"/>
        </w:rPr>
        <w:t> </w:t>
      </w:r>
      <w:r>
        <w:rPr/>
        <w:t>haber</w:t>
      </w:r>
      <w:r>
        <w:rPr>
          <w:spacing w:val="-2"/>
        </w:rPr>
        <w:t> </w:t>
      </w:r>
      <w:r>
        <w:rPr/>
        <w:t>adelantado</w:t>
      </w:r>
      <w:r>
        <w:rPr>
          <w:spacing w:val="-2"/>
        </w:rPr>
        <w:t> </w:t>
      </w:r>
      <w:r>
        <w:rPr/>
        <w:t>como</w:t>
      </w:r>
      <w:r>
        <w:rPr>
          <w:spacing w:val="-1"/>
        </w:rPr>
        <w:t> </w:t>
      </w:r>
      <w:r>
        <w:rPr/>
        <w:t>mínimo</w:t>
      </w:r>
      <w:r>
        <w:rPr>
          <w:spacing w:val="-2"/>
        </w:rPr>
        <w:t> </w:t>
      </w:r>
      <w:r>
        <w:rPr/>
        <w:t>el</w:t>
      </w:r>
      <w:r>
        <w:rPr>
          <w:spacing w:val="-1"/>
        </w:rPr>
        <w:t> </w:t>
      </w:r>
      <w:r>
        <w:rPr/>
        <w:t>primer</w:t>
      </w:r>
      <w:r>
        <w:rPr>
          <w:spacing w:val="-2"/>
        </w:rPr>
        <w:t> </w:t>
      </w:r>
      <w:r>
        <w:rPr/>
        <w:t>trimestre</w:t>
      </w:r>
      <w:r>
        <w:rPr>
          <w:spacing w:val="-1"/>
        </w:rPr>
        <w:t> </w:t>
      </w:r>
      <w:r>
        <w:rPr>
          <w:spacing w:val="-5"/>
        </w:rPr>
        <w:t>del</w:t>
      </w:r>
    </w:p>
    <w:p>
      <w:pPr>
        <w:pStyle w:val="BodyText"/>
        <w:spacing w:line="372" w:lineRule="auto" w:before="113"/>
        <w:ind w:left="1145" w:right="2874"/>
        <w:jc w:val="both"/>
      </w:pPr>
      <w:r>
        <w:rPr/>
        <w:t>proceso de formación del programa,</w:t>
      </w:r>
      <w:r>
        <w:rPr>
          <w:spacing w:val="40"/>
        </w:rPr>
        <w:t> </w:t>
      </w:r>
      <w:r>
        <w:rPr/>
        <w:t>y la correspondiente autorización está supeditada a la disponibilidad de cupo que exista en el programa para el cual requiere traslado y debe encon-</w:t>
      </w:r>
    </w:p>
    <w:p>
      <w:pPr>
        <w:spacing w:after="0" w:line="372" w:lineRule="auto"/>
        <w:jc w:val="both"/>
        <w:sectPr>
          <w:headerReference w:type="default" r:id="rId34"/>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44512">
                <wp:simplePos x="0" y="0"/>
                <wp:positionH relativeFrom="page">
                  <wp:posOffset>6800519</wp:posOffset>
                </wp:positionH>
                <wp:positionV relativeFrom="page">
                  <wp:posOffset>0</wp:posOffset>
                </wp:positionV>
                <wp:extent cx="972185" cy="1005840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972185" cy="10058400"/>
                          <a:chExt cx="972185" cy="10058400"/>
                        </a:xfrm>
                      </wpg:grpSpPr>
                      <pic:pic>
                        <pic:nvPicPr>
                          <pic:cNvPr id="111" name="Image 111"/>
                          <pic:cNvPicPr/>
                        </pic:nvPicPr>
                        <pic:blipFill>
                          <a:blip r:embed="rId17" cstate="print"/>
                          <a:stretch>
                            <a:fillRect/>
                          </a:stretch>
                        </pic:blipFill>
                        <pic:spPr>
                          <a:xfrm>
                            <a:off x="0" y="0"/>
                            <a:ext cx="971880" cy="10058399"/>
                          </a:xfrm>
                          <a:prstGeom prst="rect">
                            <a:avLst/>
                          </a:prstGeom>
                        </pic:spPr>
                      </pic:pic>
                      <wps:wsp>
                        <wps:cNvPr id="112" name="Textbox 112"/>
                        <wps:cNvSpPr txBox="1"/>
                        <wps:spPr>
                          <a:xfrm>
                            <a:off x="431762"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20</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4512" id="docshapegroup110" coordorigin="10709,0" coordsize="1531,15840">
                <v:shape style="position:absolute;left:10709;top:0;width:1531;height:15840" type="#_x0000_t75" id="docshape111" stroked="false">
                  <v:imagedata r:id="rId17" o:title=""/>
                </v:shape>
                <v:shape style="position:absolute;left:11389;top:15327;width:171;height:513" type="#_x0000_t202" id="docshape112"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20</w:t>
                        </w:r>
                      </w:p>
                    </w:txbxContent>
                  </v:textbox>
                  <v:fill type="solid"/>
                  <w10:wrap type="none"/>
                </v:shape>
                <w10:wrap type="none"/>
              </v:group>
            </w:pict>
          </mc:Fallback>
        </mc:AlternateContent>
      </w:r>
    </w:p>
    <w:p>
      <w:pPr>
        <w:pStyle w:val="BodyText"/>
        <w:spacing w:line="372" w:lineRule="auto"/>
        <w:ind w:left="1185" w:right="2833"/>
        <w:jc w:val="both"/>
      </w:pPr>
      <w:r>
        <w:rPr/>
        <w:t>trarse a paz y salvo con el centro de formación. Este trámite, no es aplicable a programas de formación complementaria en modalidad 100% virtual.</w:t>
      </w:r>
    </w:p>
    <w:p>
      <w:pPr>
        <w:pStyle w:val="BodyText"/>
        <w:tabs>
          <w:tab w:pos="8653" w:val="left" w:leader="none"/>
        </w:tabs>
        <w:spacing w:line="185" w:lineRule="exact"/>
        <w:ind w:left="1185"/>
      </w:pPr>
      <w:r>
        <w:rPr/>
        <w:t>El</w:t>
      </w:r>
      <w:r>
        <w:rPr>
          <w:spacing w:val="-6"/>
        </w:rPr>
        <w:t> </w:t>
      </w:r>
      <w:r>
        <w:rPr/>
        <w:t>número</w:t>
      </w:r>
      <w:r>
        <w:rPr>
          <w:spacing w:val="-6"/>
        </w:rPr>
        <w:t> </w:t>
      </w:r>
      <w:r>
        <w:rPr/>
        <w:t>de</w:t>
      </w:r>
      <w:r>
        <w:rPr>
          <w:spacing w:val="-5"/>
        </w:rPr>
        <w:t> </w:t>
      </w:r>
      <w:r>
        <w:rPr/>
        <w:t>veces</w:t>
      </w:r>
      <w:r>
        <w:rPr>
          <w:spacing w:val="-6"/>
        </w:rPr>
        <w:t> </w:t>
      </w:r>
      <w:r>
        <w:rPr/>
        <w:t>del</w:t>
      </w:r>
      <w:r>
        <w:rPr>
          <w:spacing w:val="-6"/>
        </w:rPr>
        <w:t> </w:t>
      </w:r>
      <w:r>
        <w:rPr/>
        <w:t>traslado</w:t>
      </w:r>
      <w:r>
        <w:rPr>
          <w:spacing w:val="-5"/>
        </w:rPr>
        <w:t> </w:t>
      </w:r>
      <w:r>
        <w:rPr/>
        <w:t>debe</w:t>
      </w:r>
      <w:r>
        <w:rPr>
          <w:spacing w:val="-6"/>
        </w:rPr>
        <w:t> </w:t>
      </w:r>
      <w:r>
        <w:rPr/>
        <w:t>estar</w:t>
      </w:r>
      <w:r>
        <w:rPr>
          <w:spacing w:val="-6"/>
        </w:rPr>
        <w:t> </w:t>
      </w:r>
      <w:r>
        <w:rPr/>
        <w:t>supeditado</w:t>
      </w:r>
      <w:r>
        <w:rPr>
          <w:spacing w:val="-5"/>
        </w:rPr>
        <w:t> </w:t>
      </w:r>
      <w:r>
        <w:rPr/>
        <w:t>al</w:t>
      </w:r>
      <w:r>
        <w:rPr>
          <w:spacing w:val="-6"/>
        </w:rPr>
        <w:t> </w:t>
      </w:r>
      <w:r>
        <w:rPr/>
        <w:t>análisis</w:t>
      </w:r>
      <w:r>
        <w:rPr>
          <w:spacing w:val="-6"/>
        </w:rPr>
        <w:t> </w:t>
      </w:r>
      <w:r>
        <w:rPr/>
        <w:t>del</w:t>
      </w:r>
      <w:r>
        <w:rPr>
          <w:spacing w:val="-5"/>
        </w:rPr>
        <w:t> </w:t>
      </w:r>
      <w:r>
        <w:rPr/>
        <w:t>comité</w:t>
      </w:r>
      <w:r>
        <w:rPr>
          <w:spacing w:val="-6"/>
        </w:rPr>
        <w:t> </w:t>
      </w:r>
      <w:r>
        <w:rPr/>
        <w:t>de</w:t>
      </w:r>
      <w:r>
        <w:rPr>
          <w:spacing w:val="-5"/>
        </w:rPr>
        <w:t> </w:t>
      </w:r>
      <w:r>
        <w:rPr>
          <w:spacing w:val="-2"/>
        </w:rPr>
        <w:t>evaluación</w:t>
      </w:r>
      <w:r>
        <w:rPr/>
        <w:tab/>
      </w:r>
      <w:r>
        <w:rPr>
          <w:spacing w:val="-10"/>
        </w:rPr>
        <w:t>y</w:t>
      </w:r>
    </w:p>
    <w:p>
      <w:pPr>
        <w:pStyle w:val="BodyText"/>
        <w:spacing w:before="113"/>
        <w:ind w:left="1185"/>
      </w:pPr>
      <w:r>
        <w:rPr/>
        <w:t>seguimiento</w:t>
      </w:r>
      <w:r>
        <w:rPr>
          <w:spacing w:val="-5"/>
        </w:rPr>
        <w:t> </w:t>
      </w:r>
      <w:r>
        <w:rPr/>
        <w:t>del</w:t>
      </w:r>
      <w:r>
        <w:rPr>
          <w:spacing w:val="-4"/>
        </w:rPr>
        <w:t> </w:t>
      </w:r>
      <w:r>
        <w:rPr/>
        <w:t>Centro</w:t>
      </w:r>
      <w:r>
        <w:rPr>
          <w:spacing w:val="-5"/>
        </w:rPr>
        <w:t> </w:t>
      </w:r>
      <w:r>
        <w:rPr/>
        <w:t>de</w:t>
      </w:r>
      <w:r>
        <w:rPr>
          <w:spacing w:val="-4"/>
        </w:rPr>
        <w:t> </w:t>
      </w:r>
      <w:r>
        <w:rPr>
          <w:spacing w:val="-2"/>
        </w:rPr>
        <w:t>Formación.</w:t>
      </w:r>
    </w:p>
    <w:p>
      <w:pPr>
        <w:pStyle w:val="BodyText"/>
        <w:spacing w:line="372" w:lineRule="auto" w:before="93"/>
        <w:ind w:left="1185" w:right="2833"/>
        <w:jc w:val="both"/>
      </w:pPr>
      <w:r>
        <w:rPr/>
        <w:t>Cuando el Aprendiz se encuentre sancionado con condicionamiento de matrícula, no se le autorizará traslado ni aplazamiento del proceso de formación.</w:t>
      </w:r>
    </w:p>
    <w:p>
      <w:pPr>
        <w:pStyle w:val="BodyText"/>
        <w:spacing w:before="71"/>
      </w:pPr>
    </w:p>
    <w:p>
      <w:pPr>
        <w:pStyle w:val="ListParagraph"/>
        <w:numPr>
          <w:ilvl w:val="0"/>
          <w:numId w:val="4"/>
        </w:numPr>
        <w:tabs>
          <w:tab w:pos="1376" w:val="left" w:leader="none"/>
        </w:tabs>
        <w:spacing w:line="367" w:lineRule="auto" w:before="0" w:after="0"/>
        <w:ind w:left="1185" w:right="2829" w:firstLine="0"/>
        <w:jc w:val="left"/>
        <w:rPr>
          <w:sz w:val="18"/>
        </w:rPr>
      </w:pPr>
      <w:r>
        <w:rPr>
          <w:rFonts w:ascii="Arial" w:hAnsi="Arial"/>
          <w:b/>
          <w:sz w:val="18"/>
        </w:rPr>
        <w:t>APLAZAMIENTO.</w:t>
      </w:r>
      <w:r>
        <w:rPr>
          <w:rFonts w:ascii="Arial" w:hAnsi="Arial"/>
          <w:b/>
          <w:spacing w:val="-6"/>
          <w:sz w:val="18"/>
        </w:rPr>
        <w:t> </w:t>
      </w:r>
      <w:r>
        <w:rPr>
          <w:sz w:val="18"/>
        </w:rPr>
        <w:t>Es</w:t>
      </w:r>
      <w:r>
        <w:rPr>
          <w:spacing w:val="-5"/>
          <w:sz w:val="18"/>
        </w:rPr>
        <w:t> </w:t>
      </w:r>
      <w:r>
        <w:rPr>
          <w:sz w:val="18"/>
        </w:rPr>
        <w:t>la</w:t>
      </w:r>
      <w:r>
        <w:rPr>
          <w:spacing w:val="-5"/>
          <w:sz w:val="18"/>
        </w:rPr>
        <w:t> </w:t>
      </w:r>
      <w:r>
        <w:rPr>
          <w:sz w:val="18"/>
        </w:rPr>
        <w:t>solicitud</w:t>
      </w:r>
      <w:r>
        <w:rPr>
          <w:spacing w:val="-5"/>
          <w:sz w:val="18"/>
        </w:rPr>
        <w:t> </w:t>
      </w:r>
      <w:r>
        <w:rPr>
          <w:sz w:val="18"/>
        </w:rPr>
        <w:t>formal</w:t>
      </w:r>
      <w:r>
        <w:rPr>
          <w:spacing w:val="-5"/>
          <w:sz w:val="18"/>
        </w:rPr>
        <w:t> </w:t>
      </w:r>
      <w:r>
        <w:rPr>
          <w:sz w:val="18"/>
        </w:rPr>
        <w:t>que</w:t>
      </w:r>
      <w:r>
        <w:rPr>
          <w:spacing w:val="-5"/>
          <w:sz w:val="18"/>
        </w:rPr>
        <w:t> </w:t>
      </w:r>
      <w:r>
        <w:rPr>
          <w:sz w:val="18"/>
        </w:rPr>
        <w:t>el</w:t>
      </w:r>
      <w:r>
        <w:rPr>
          <w:spacing w:val="-13"/>
          <w:sz w:val="18"/>
        </w:rPr>
        <w:t> </w:t>
      </w:r>
      <w:r>
        <w:rPr>
          <w:sz w:val="18"/>
        </w:rPr>
        <w:t>Aprendiz</w:t>
      </w:r>
      <w:r>
        <w:rPr>
          <w:spacing w:val="-5"/>
          <w:sz w:val="18"/>
        </w:rPr>
        <w:t> </w:t>
      </w:r>
      <w:r>
        <w:rPr>
          <w:sz w:val="18"/>
        </w:rPr>
        <w:t>eleva</w:t>
      </w:r>
      <w:r>
        <w:rPr>
          <w:spacing w:val="-5"/>
          <w:sz w:val="18"/>
        </w:rPr>
        <w:t> </w:t>
      </w:r>
      <w:r>
        <w:rPr>
          <w:sz w:val="18"/>
        </w:rPr>
        <w:t>a</w:t>
      </w:r>
      <w:r>
        <w:rPr>
          <w:spacing w:val="-5"/>
          <w:sz w:val="18"/>
        </w:rPr>
        <w:t> </w:t>
      </w:r>
      <w:r>
        <w:rPr>
          <w:sz w:val="18"/>
        </w:rPr>
        <w:t>través</w:t>
      </w:r>
      <w:r>
        <w:rPr>
          <w:spacing w:val="-5"/>
          <w:sz w:val="18"/>
        </w:rPr>
        <w:t> </w:t>
      </w:r>
      <w:r>
        <w:rPr>
          <w:sz w:val="18"/>
        </w:rPr>
        <w:t>de</w:t>
      </w:r>
      <w:r>
        <w:rPr>
          <w:spacing w:val="-5"/>
          <w:sz w:val="18"/>
        </w:rPr>
        <w:t> </w:t>
      </w:r>
      <w:r>
        <w:rPr>
          <w:sz w:val="18"/>
        </w:rPr>
        <w:t>oficio</w:t>
      </w:r>
      <w:r>
        <w:rPr>
          <w:spacing w:val="40"/>
          <w:sz w:val="18"/>
        </w:rPr>
        <w:t> </w:t>
      </w:r>
      <w:r>
        <w:rPr>
          <w:sz w:val="18"/>
        </w:rPr>
        <w:t>radicado</w:t>
      </w:r>
      <w:r>
        <w:rPr>
          <w:spacing w:val="-5"/>
          <w:sz w:val="18"/>
        </w:rPr>
        <w:t> </w:t>
      </w:r>
      <w:r>
        <w:rPr>
          <w:sz w:val="18"/>
        </w:rPr>
        <w:t>en el centro de formación y registra en el sistema de gestión de formación para desvincularse</w:t>
      </w:r>
      <w:r>
        <w:rPr>
          <w:spacing w:val="80"/>
          <w:sz w:val="18"/>
        </w:rPr>
        <w:t> </w:t>
      </w:r>
      <w:r>
        <w:rPr>
          <w:sz w:val="18"/>
        </w:rPr>
        <w:t>temporalmente</w:t>
      </w:r>
      <w:r>
        <w:rPr>
          <w:spacing w:val="-5"/>
          <w:sz w:val="18"/>
        </w:rPr>
        <w:t> </w:t>
      </w:r>
      <w:r>
        <w:rPr>
          <w:sz w:val="18"/>
        </w:rPr>
        <w:t>del</w:t>
      </w:r>
      <w:r>
        <w:rPr>
          <w:spacing w:val="-5"/>
          <w:sz w:val="18"/>
        </w:rPr>
        <w:t> </w:t>
      </w:r>
      <w:r>
        <w:rPr>
          <w:sz w:val="18"/>
        </w:rPr>
        <w:t>programa</w:t>
      </w:r>
      <w:r>
        <w:rPr>
          <w:spacing w:val="-5"/>
          <w:sz w:val="18"/>
        </w:rPr>
        <w:t> </w:t>
      </w:r>
      <w:r>
        <w:rPr>
          <w:sz w:val="18"/>
        </w:rPr>
        <w:t>de</w:t>
      </w:r>
      <w:r>
        <w:rPr>
          <w:spacing w:val="-5"/>
          <w:sz w:val="18"/>
        </w:rPr>
        <w:t> </w:t>
      </w:r>
      <w:r>
        <w:rPr>
          <w:sz w:val="18"/>
        </w:rPr>
        <w:t>formación</w:t>
      </w:r>
      <w:r>
        <w:rPr>
          <w:spacing w:val="-5"/>
          <w:sz w:val="18"/>
        </w:rPr>
        <w:t> </w:t>
      </w:r>
      <w:r>
        <w:rPr>
          <w:sz w:val="18"/>
        </w:rPr>
        <w:t>en</w:t>
      </w:r>
      <w:r>
        <w:rPr>
          <w:spacing w:val="-5"/>
          <w:sz w:val="18"/>
        </w:rPr>
        <w:t> </w:t>
      </w:r>
      <w:r>
        <w:rPr>
          <w:sz w:val="18"/>
        </w:rPr>
        <w:t>el</w:t>
      </w:r>
      <w:r>
        <w:rPr>
          <w:spacing w:val="-5"/>
          <w:sz w:val="18"/>
        </w:rPr>
        <w:t> </w:t>
      </w:r>
      <w:r>
        <w:rPr>
          <w:sz w:val="18"/>
        </w:rPr>
        <w:t>que</w:t>
      </w:r>
      <w:r>
        <w:rPr>
          <w:spacing w:val="-5"/>
          <w:sz w:val="18"/>
        </w:rPr>
        <w:t> </w:t>
      </w:r>
      <w:r>
        <w:rPr>
          <w:sz w:val="18"/>
        </w:rPr>
        <w:t>se</w:t>
      </w:r>
      <w:r>
        <w:rPr>
          <w:spacing w:val="-5"/>
          <w:sz w:val="18"/>
        </w:rPr>
        <w:t> </w:t>
      </w:r>
      <w:r>
        <w:rPr>
          <w:sz w:val="18"/>
        </w:rPr>
        <w:t>encuentra</w:t>
      </w:r>
      <w:r>
        <w:rPr>
          <w:spacing w:val="-5"/>
          <w:sz w:val="18"/>
        </w:rPr>
        <w:t> </w:t>
      </w:r>
      <w:r>
        <w:rPr>
          <w:sz w:val="18"/>
        </w:rPr>
        <w:t>matriculado,</w:t>
      </w:r>
      <w:r>
        <w:rPr>
          <w:spacing w:val="-5"/>
          <w:sz w:val="18"/>
        </w:rPr>
        <w:t> </w:t>
      </w:r>
      <w:r>
        <w:rPr>
          <w:sz w:val="18"/>
        </w:rPr>
        <w:t>por</w:t>
      </w:r>
      <w:r>
        <w:rPr>
          <w:spacing w:val="-5"/>
          <w:sz w:val="18"/>
        </w:rPr>
        <w:t> </w:t>
      </w:r>
      <w:r>
        <w:rPr>
          <w:sz w:val="18"/>
        </w:rPr>
        <w:t>las</w:t>
      </w:r>
      <w:r>
        <w:rPr>
          <w:spacing w:val="-5"/>
          <w:sz w:val="18"/>
        </w:rPr>
        <w:t> </w:t>
      </w:r>
      <w:r>
        <w:rPr>
          <w:sz w:val="18"/>
        </w:rPr>
        <w:t>siguien- tes</w:t>
      </w:r>
      <w:r>
        <w:rPr>
          <w:spacing w:val="-1"/>
          <w:sz w:val="18"/>
        </w:rPr>
        <w:t> </w:t>
      </w:r>
      <w:r>
        <w:rPr>
          <w:sz w:val="18"/>
        </w:rPr>
        <w:t>causas:</w:t>
      </w:r>
      <w:r>
        <w:rPr>
          <w:spacing w:val="-1"/>
          <w:sz w:val="18"/>
        </w:rPr>
        <w:t> </w:t>
      </w:r>
      <w:r>
        <w:rPr>
          <w:sz w:val="18"/>
        </w:rPr>
        <w:t>incapacidad</w:t>
      </w:r>
      <w:r>
        <w:rPr>
          <w:spacing w:val="-1"/>
          <w:sz w:val="18"/>
        </w:rPr>
        <w:t> </w:t>
      </w:r>
      <w:r>
        <w:rPr>
          <w:sz w:val="18"/>
        </w:rPr>
        <w:t>médica,</w:t>
      </w:r>
      <w:r>
        <w:rPr>
          <w:spacing w:val="-1"/>
          <w:sz w:val="18"/>
        </w:rPr>
        <w:t> </w:t>
      </w:r>
      <w:r>
        <w:rPr>
          <w:sz w:val="18"/>
        </w:rPr>
        <w:t>licencia</w:t>
      </w:r>
      <w:r>
        <w:rPr>
          <w:spacing w:val="-1"/>
          <w:sz w:val="18"/>
        </w:rPr>
        <w:t> </w:t>
      </w:r>
      <w:r>
        <w:rPr>
          <w:sz w:val="18"/>
        </w:rPr>
        <w:t>de</w:t>
      </w:r>
      <w:r>
        <w:rPr>
          <w:spacing w:val="-1"/>
          <w:sz w:val="18"/>
        </w:rPr>
        <w:t> </w:t>
      </w:r>
      <w:r>
        <w:rPr>
          <w:sz w:val="18"/>
        </w:rPr>
        <w:t>maternidad,</w:t>
      </w:r>
      <w:r>
        <w:rPr>
          <w:spacing w:val="-1"/>
          <w:sz w:val="18"/>
        </w:rPr>
        <w:t> </w:t>
      </w:r>
      <w:r>
        <w:rPr>
          <w:sz w:val="18"/>
        </w:rPr>
        <w:t>servicio</w:t>
      </w:r>
      <w:r>
        <w:rPr>
          <w:spacing w:val="-1"/>
          <w:sz w:val="18"/>
        </w:rPr>
        <w:t> </w:t>
      </w:r>
      <w:r>
        <w:rPr>
          <w:sz w:val="18"/>
        </w:rPr>
        <w:t>militar,</w:t>
      </w:r>
      <w:r>
        <w:rPr>
          <w:spacing w:val="40"/>
          <w:sz w:val="18"/>
        </w:rPr>
        <w:t> </w:t>
      </w:r>
      <w:r>
        <w:rPr>
          <w:sz w:val="18"/>
        </w:rPr>
        <w:t>problemas</w:t>
      </w:r>
      <w:r>
        <w:rPr>
          <w:spacing w:val="-1"/>
          <w:sz w:val="18"/>
        </w:rPr>
        <w:t> </w:t>
      </w:r>
      <w:r>
        <w:rPr>
          <w:sz w:val="18"/>
        </w:rPr>
        <w:t>de</w:t>
      </w:r>
      <w:r>
        <w:rPr>
          <w:spacing w:val="-1"/>
          <w:sz w:val="18"/>
        </w:rPr>
        <w:t> </w:t>
      </w:r>
      <w:r>
        <w:rPr>
          <w:sz w:val="18"/>
        </w:rPr>
        <w:t>seguri- dad o</w:t>
      </w:r>
      <w:r>
        <w:rPr>
          <w:spacing w:val="40"/>
          <w:sz w:val="18"/>
        </w:rPr>
        <w:t> </w:t>
      </w:r>
      <w:r>
        <w:rPr>
          <w:sz w:val="18"/>
        </w:rPr>
        <w:t>calamidad doméstica, debidamente demostradas con los respectivos soportes legales. El</w:t>
      </w:r>
      <w:r>
        <w:rPr>
          <w:spacing w:val="28"/>
          <w:sz w:val="18"/>
        </w:rPr>
        <w:t> </w:t>
      </w:r>
      <w:r>
        <w:rPr>
          <w:sz w:val="18"/>
        </w:rPr>
        <w:t>aplazamiento</w:t>
      </w:r>
      <w:r>
        <w:rPr>
          <w:spacing w:val="28"/>
          <w:sz w:val="18"/>
        </w:rPr>
        <w:t> </w:t>
      </w:r>
      <w:r>
        <w:rPr>
          <w:sz w:val="18"/>
        </w:rPr>
        <w:t>será</w:t>
      </w:r>
      <w:r>
        <w:rPr>
          <w:spacing w:val="28"/>
          <w:sz w:val="18"/>
        </w:rPr>
        <w:t> </w:t>
      </w:r>
      <w:r>
        <w:rPr>
          <w:sz w:val="18"/>
        </w:rPr>
        <w:t>autorizado</w:t>
      </w:r>
      <w:r>
        <w:rPr>
          <w:spacing w:val="28"/>
          <w:sz w:val="18"/>
        </w:rPr>
        <w:t> </w:t>
      </w:r>
      <w:r>
        <w:rPr>
          <w:sz w:val="18"/>
        </w:rPr>
        <w:t>por</w:t>
      </w:r>
      <w:r>
        <w:rPr>
          <w:spacing w:val="28"/>
          <w:sz w:val="18"/>
        </w:rPr>
        <w:t> </w:t>
      </w:r>
      <w:r>
        <w:rPr>
          <w:sz w:val="18"/>
        </w:rPr>
        <w:t>el</w:t>
      </w:r>
      <w:r>
        <w:rPr>
          <w:spacing w:val="28"/>
          <w:sz w:val="18"/>
        </w:rPr>
        <w:t> </w:t>
      </w:r>
      <w:r>
        <w:rPr>
          <w:sz w:val="18"/>
        </w:rPr>
        <w:t>Comité</w:t>
      </w:r>
      <w:r>
        <w:rPr>
          <w:spacing w:val="28"/>
          <w:sz w:val="18"/>
        </w:rPr>
        <w:t> </w:t>
      </w:r>
      <w:r>
        <w:rPr>
          <w:sz w:val="18"/>
        </w:rPr>
        <w:t>de</w:t>
      </w:r>
      <w:r>
        <w:rPr>
          <w:spacing w:val="28"/>
          <w:sz w:val="18"/>
        </w:rPr>
        <w:t> </w:t>
      </w:r>
      <w:r>
        <w:rPr>
          <w:sz w:val="18"/>
        </w:rPr>
        <w:t>Evaluación</w:t>
      </w:r>
      <w:r>
        <w:rPr>
          <w:spacing w:val="28"/>
          <w:sz w:val="18"/>
        </w:rPr>
        <w:t> </w:t>
      </w:r>
      <w:r>
        <w:rPr>
          <w:sz w:val="18"/>
        </w:rPr>
        <w:t>y</w:t>
      </w:r>
      <w:r>
        <w:rPr>
          <w:spacing w:val="28"/>
          <w:sz w:val="18"/>
        </w:rPr>
        <w:t> </w:t>
      </w:r>
      <w:r>
        <w:rPr>
          <w:sz w:val="18"/>
        </w:rPr>
        <w:t>Seguimiento</w:t>
      </w:r>
      <w:r>
        <w:rPr>
          <w:spacing w:val="28"/>
          <w:sz w:val="18"/>
        </w:rPr>
        <w:t> </w:t>
      </w:r>
      <w:r>
        <w:rPr>
          <w:sz w:val="18"/>
        </w:rPr>
        <w:t>del</w:t>
      </w:r>
      <w:r>
        <w:rPr>
          <w:spacing w:val="28"/>
          <w:sz w:val="18"/>
        </w:rPr>
        <w:t> </w:t>
      </w:r>
      <w:r>
        <w:rPr>
          <w:sz w:val="18"/>
        </w:rPr>
        <w:t>centro</w:t>
      </w:r>
      <w:r>
        <w:rPr>
          <w:spacing w:val="28"/>
          <w:sz w:val="18"/>
        </w:rPr>
        <w:t> </w:t>
      </w:r>
      <w:r>
        <w:rPr>
          <w:sz w:val="18"/>
        </w:rPr>
        <w:t>de formación</w:t>
      </w:r>
      <w:r>
        <w:rPr>
          <w:spacing w:val="-3"/>
          <w:sz w:val="18"/>
        </w:rPr>
        <w:t> </w:t>
      </w:r>
      <w:r>
        <w:rPr>
          <w:sz w:val="18"/>
        </w:rPr>
        <w:t>a</w:t>
      </w:r>
      <w:r>
        <w:rPr>
          <w:spacing w:val="-3"/>
          <w:sz w:val="18"/>
        </w:rPr>
        <w:t> </w:t>
      </w:r>
      <w:r>
        <w:rPr>
          <w:sz w:val="18"/>
        </w:rPr>
        <w:t>través</w:t>
      </w:r>
      <w:r>
        <w:rPr>
          <w:spacing w:val="-3"/>
          <w:sz w:val="18"/>
        </w:rPr>
        <w:t> </w:t>
      </w:r>
      <w:r>
        <w:rPr>
          <w:sz w:val="18"/>
        </w:rPr>
        <w:t>de</w:t>
      </w:r>
      <w:r>
        <w:rPr>
          <w:spacing w:val="-3"/>
          <w:sz w:val="18"/>
        </w:rPr>
        <w:t> </w:t>
      </w:r>
      <w:r>
        <w:rPr>
          <w:sz w:val="18"/>
        </w:rPr>
        <w:t>acto</w:t>
      </w:r>
      <w:r>
        <w:rPr>
          <w:spacing w:val="-3"/>
          <w:sz w:val="18"/>
        </w:rPr>
        <w:t> </w:t>
      </w:r>
      <w:r>
        <w:rPr>
          <w:sz w:val="18"/>
        </w:rPr>
        <w:t>administrativo,</w:t>
      </w:r>
      <w:r>
        <w:rPr>
          <w:spacing w:val="-3"/>
          <w:sz w:val="18"/>
        </w:rPr>
        <w:t> </w:t>
      </w:r>
      <w:r>
        <w:rPr>
          <w:sz w:val="18"/>
        </w:rPr>
        <w:t>por</w:t>
      </w:r>
      <w:r>
        <w:rPr>
          <w:spacing w:val="-3"/>
          <w:sz w:val="18"/>
        </w:rPr>
        <w:t> </w:t>
      </w:r>
      <w:r>
        <w:rPr>
          <w:sz w:val="18"/>
        </w:rPr>
        <w:t>un</w:t>
      </w:r>
      <w:r>
        <w:rPr>
          <w:spacing w:val="-3"/>
          <w:sz w:val="18"/>
        </w:rPr>
        <w:t> </w:t>
      </w:r>
      <w:r>
        <w:rPr>
          <w:sz w:val="18"/>
        </w:rPr>
        <w:t>tiempo</w:t>
      </w:r>
      <w:r>
        <w:rPr>
          <w:spacing w:val="40"/>
          <w:sz w:val="18"/>
        </w:rPr>
        <w:t> </w:t>
      </w:r>
      <w:r>
        <w:rPr>
          <w:sz w:val="18"/>
        </w:rPr>
        <w:t>máximo</w:t>
      </w:r>
      <w:r>
        <w:rPr>
          <w:spacing w:val="-3"/>
          <w:sz w:val="18"/>
        </w:rPr>
        <w:t> </w:t>
      </w:r>
      <w:r>
        <w:rPr>
          <w:sz w:val="18"/>
        </w:rPr>
        <w:t>de</w:t>
      </w:r>
      <w:r>
        <w:rPr>
          <w:spacing w:val="-3"/>
          <w:sz w:val="18"/>
        </w:rPr>
        <w:t> </w:t>
      </w:r>
      <w:r>
        <w:rPr>
          <w:sz w:val="18"/>
        </w:rPr>
        <w:t>seis</w:t>
      </w:r>
      <w:r>
        <w:rPr>
          <w:spacing w:val="-3"/>
          <w:sz w:val="18"/>
        </w:rPr>
        <w:t> </w:t>
      </w:r>
      <w:r>
        <w:rPr>
          <w:sz w:val="18"/>
        </w:rPr>
        <w:t>(6)</w:t>
      </w:r>
      <w:r>
        <w:rPr>
          <w:spacing w:val="-3"/>
          <w:sz w:val="18"/>
        </w:rPr>
        <w:t> </w:t>
      </w:r>
      <w:r>
        <w:rPr>
          <w:sz w:val="18"/>
        </w:rPr>
        <w:t>meses</w:t>
      </w:r>
      <w:r>
        <w:rPr>
          <w:spacing w:val="-3"/>
          <w:sz w:val="18"/>
        </w:rPr>
        <w:t> </w:t>
      </w:r>
      <w:r>
        <w:rPr>
          <w:sz w:val="18"/>
        </w:rPr>
        <w:t>calendario continuos</w:t>
      </w:r>
      <w:r>
        <w:rPr>
          <w:spacing w:val="-8"/>
          <w:sz w:val="18"/>
        </w:rPr>
        <w:t> </w:t>
      </w:r>
      <w:r>
        <w:rPr>
          <w:sz w:val="18"/>
        </w:rPr>
        <w:t>o</w:t>
      </w:r>
      <w:r>
        <w:rPr>
          <w:spacing w:val="-8"/>
          <w:sz w:val="18"/>
        </w:rPr>
        <w:t> </w:t>
      </w:r>
      <w:r>
        <w:rPr>
          <w:sz w:val="18"/>
        </w:rPr>
        <w:t>discontinuos,</w:t>
      </w:r>
      <w:r>
        <w:rPr>
          <w:spacing w:val="-8"/>
          <w:sz w:val="18"/>
        </w:rPr>
        <w:t> </w:t>
      </w:r>
      <w:r>
        <w:rPr>
          <w:sz w:val="18"/>
        </w:rPr>
        <w:t>de</w:t>
      </w:r>
      <w:r>
        <w:rPr>
          <w:spacing w:val="-8"/>
          <w:sz w:val="18"/>
        </w:rPr>
        <w:t> </w:t>
      </w:r>
      <w:r>
        <w:rPr>
          <w:sz w:val="18"/>
        </w:rPr>
        <w:t>acuerdo</w:t>
      </w:r>
      <w:r>
        <w:rPr>
          <w:spacing w:val="-8"/>
          <w:sz w:val="18"/>
        </w:rPr>
        <w:t> </w:t>
      </w:r>
      <w:r>
        <w:rPr>
          <w:sz w:val="18"/>
        </w:rPr>
        <w:t>con</w:t>
      </w:r>
      <w:r>
        <w:rPr>
          <w:spacing w:val="-8"/>
          <w:sz w:val="18"/>
        </w:rPr>
        <w:t> </w:t>
      </w:r>
      <w:r>
        <w:rPr>
          <w:sz w:val="18"/>
        </w:rPr>
        <w:t>el</w:t>
      </w:r>
      <w:r>
        <w:rPr>
          <w:spacing w:val="-8"/>
          <w:sz w:val="18"/>
        </w:rPr>
        <w:t> </w:t>
      </w:r>
      <w:r>
        <w:rPr>
          <w:sz w:val="18"/>
        </w:rPr>
        <w:t>tiempo</w:t>
      </w:r>
      <w:r>
        <w:rPr>
          <w:spacing w:val="-8"/>
          <w:sz w:val="18"/>
        </w:rPr>
        <w:t> </w:t>
      </w:r>
      <w:r>
        <w:rPr>
          <w:sz w:val="18"/>
        </w:rPr>
        <w:t>de</w:t>
      </w:r>
      <w:r>
        <w:rPr>
          <w:spacing w:val="-8"/>
          <w:sz w:val="18"/>
        </w:rPr>
        <w:t> </w:t>
      </w:r>
      <w:r>
        <w:rPr>
          <w:sz w:val="18"/>
        </w:rPr>
        <w:t>duración</w:t>
      </w:r>
      <w:r>
        <w:rPr>
          <w:spacing w:val="-8"/>
          <w:sz w:val="18"/>
        </w:rPr>
        <w:t> </w:t>
      </w:r>
      <w:r>
        <w:rPr>
          <w:sz w:val="18"/>
        </w:rPr>
        <w:t>del</w:t>
      </w:r>
      <w:r>
        <w:rPr>
          <w:spacing w:val="-8"/>
          <w:sz w:val="18"/>
        </w:rPr>
        <w:t> </w:t>
      </w:r>
      <w:r>
        <w:rPr>
          <w:sz w:val="18"/>
        </w:rPr>
        <w:t>programa,</w:t>
      </w:r>
      <w:r>
        <w:rPr>
          <w:spacing w:val="-8"/>
          <w:sz w:val="18"/>
        </w:rPr>
        <w:t> </w:t>
      </w:r>
      <w:r>
        <w:rPr>
          <w:sz w:val="18"/>
        </w:rPr>
        <w:t>contados</w:t>
      </w:r>
      <w:r>
        <w:rPr>
          <w:spacing w:val="-8"/>
          <w:sz w:val="18"/>
        </w:rPr>
        <w:t> </w:t>
      </w:r>
      <w:r>
        <w:rPr>
          <w:sz w:val="18"/>
        </w:rPr>
        <w:t>a</w:t>
      </w:r>
      <w:r>
        <w:rPr>
          <w:spacing w:val="-8"/>
          <w:sz w:val="18"/>
        </w:rPr>
        <w:t> </w:t>
      </w:r>
      <w:r>
        <w:rPr>
          <w:sz w:val="18"/>
        </w:rPr>
        <w:t>partir de su notificación o respectiva respuesta a la solicitud.</w:t>
      </w:r>
    </w:p>
    <w:p>
      <w:pPr>
        <w:pStyle w:val="BodyText"/>
        <w:spacing w:line="372" w:lineRule="auto"/>
        <w:ind w:left="1185" w:right="2833"/>
        <w:jc w:val="both"/>
      </w:pPr>
      <w:r>
        <w:rPr/>
        <w:t>Cuando se trate de aplazamiento por prestación de servicio militar o incapacidad, el Comité podrá autorizarlo por un</w:t>
      </w:r>
      <w:r>
        <w:rPr>
          <w:spacing w:val="40"/>
        </w:rPr>
        <w:t> </w:t>
      </w:r>
      <w:r>
        <w:rPr/>
        <w:t>tiempo superior a los seis meses mientras permanezca en esta </w:t>
      </w:r>
      <w:r>
        <w:rPr>
          <w:spacing w:val="-2"/>
        </w:rPr>
        <w:t>situación.</w:t>
      </w:r>
    </w:p>
    <w:p>
      <w:pPr>
        <w:pStyle w:val="BodyText"/>
        <w:spacing w:before="61"/>
      </w:pPr>
    </w:p>
    <w:p>
      <w:pPr>
        <w:pStyle w:val="ListParagraph"/>
        <w:numPr>
          <w:ilvl w:val="0"/>
          <w:numId w:val="4"/>
        </w:numPr>
        <w:tabs>
          <w:tab w:pos="1391" w:val="left" w:leader="none"/>
        </w:tabs>
        <w:spacing w:line="372" w:lineRule="auto" w:before="0" w:after="0"/>
        <w:ind w:left="1185" w:right="2834" w:firstLine="0"/>
        <w:jc w:val="both"/>
        <w:rPr>
          <w:sz w:val="18"/>
        </w:rPr>
      </w:pPr>
      <w:r>
        <w:rPr>
          <w:rFonts w:ascii="Arial" w:hAnsi="Arial"/>
          <w:b/>
          <w:sz w:val="18"/>
        </w:rPr>
        <w:t>REINGRESO. </w:t>
      </w:r>
      <w:r>
        <w:rPr>
          <w:sz w:val="18"/>
        </w:rPr>
        <w:t>Es la solicitud formal que el</w:t>
      </w:r>
      <w:r>
        <w:rPr>
          <w:spacing w:val="-7"/>
          <w:sz w:val="18"/>
        </w:rPr>
        <w:t> </w:t>
      </w:r>
      <w:r>
        <w:rPr>
          <w:sz w:val="18"/>
        </w:rPr>
        <w:t>Aprendiz eleva a través de oficio</w:t>
      </w:r>
      <w:r>
        <w:rPr>
          <w:spacing w:val="40"/>
          <w:sz w:val="18"/>
        </w:rPr>
        <w:t> </w:t>
      </w:r>
      <w:r>
        <w:rPr>
          <w:sz w:val="18"/>
        </w:rPr>
        <w:t>radicado en el centro</w:t>
      </w:r>
      <w:r>
        <w:rPr>
          <w:spacing w:val="-4"/>
          <w:sz w:val="18"/>
        </w:rPr>
        <w:t> </w:t>
      </w:r>
      <w:r>
        <w:rPr>
          <w:sz w:val="18"/>
        </w:rPr>
        <w:t>de</w:t>
      </w:r>
      <w:r>
        <w:rPr>
          <w:spacing w:val="-4"/>
          <w:sz w:val="18"/>
        </w:rPr>
        <w:t> </w:t>
      </w:r>
      <w:r>
        <w:rPr>
          <w:sz w:val="18"/>
        </w:rPr>
        <w:t>formación</w:t>
      </w:r>
      <w:r>
        <w:rPr>
          <w:spacing w:val="-4"/>
          <w:sz w:val="18"/>
        </w:rPr>
        <w:t> </w:t>
      </w:r>
      <w:r>
        <w:rPr>
          <w:sz w:val="18"/>
        </w:rPr>
        <w:t>y</w:t>
      </w:r>
      <w:r>
        <w:rPr>
          <w:spacing w:val="-4"/>
          <w:sz w:val="18"/>
        </w:rPr>
        <w:t> </w:t>
      </w:r>
      <w:r>
        <w:rPr>
          <w:sz w:val="18"/>
        </w:rPr>
        <w:t>registra</w:t>
      </w:r>
      <w:r>
        <w:rPr>
          <w:spacing w:val="-5"/>
          <w:sz w:val="18"/>
        </w:rPr>
        <w:t> </w:t>
      </w:r>
      <w:r>
        <w:rPr>
          <w:sz w:val="18"/>
        </w:rPr>
        <w:t>en</w:t>
      </w:r>
      <w:r>
        <w:rPr>
          <w:spacing w:val="-5"/>
          <w:sz w:val="18"/>
        </w:rPr>
        <w:t> </w:t>
      </w:r>
      <w:r>
        <w:rPr>
          <w:sz w:val="18"/>
        </w:rPr>
        <w:t>el</w:t>
      </w:r>
      <w:r>
        <w:rPr>
          <w:spacing w:val="-5"/>
          <w:sz w:val="18"/>
        </w:rPr>
        <w:t> </w:t>
      </w:r>
      <w:r>
        <w:rPr>
          <w:sz w:val="18"/>
        </w:rPr>
        <w:t>sistema</w:t>
      </w:r>
      <w:r>
        <w:rPr>
          <w:spacing w:val="-4"/>
          <w:sz w:val="18"/>
        </w:rPr>
        <w:t> </w:t>
      </w:r>
      <w:r>
        <w:rPr>
          <w:sz w:val="18"/>
        </w:rPr>
        <w:t>de</w:t>
      </w:r>
      <w:r>
        <w:rPr>
          <w:spacing w:val="-4"/>
          <w:sz w:val="18"/>
        </w:rPr>
        <w:t> </w:t>
      </w:r>
      <w:r>
        <w:rPr>
          <w:sz w:val="18"/>
        </w:rPr>
        <w:t>gestión</w:t>
      </w:r>
      <w:r>
        <w:rPr>
          <w:spacing w:val="-4"/>
          <w:sz w:val="18"/>
        </w:rPr>
        <w:t> </w:t>
      </w:r>
      <w:r>
        <w:rPr>
          <w:sz w:val="18"/>
        </w:rPr>
        <w:t>de</w:t>
      </w:r>
      <w:r>
        <w:rPr>
          <w:spacing w:val="-4"/>
          <w:sz w:val="18"/>
        </w:rPr>
        <w:t> </w:t>
      </w:r>
      <w:r>
        <w:rPr>
          <w:sz w:val="18"/>
        </w:rPr>
        <w:t>formación</w:t>
      </w:r>
      <w:r>
        <w:rPr>
          <w:spacing w:val="-4"/>
          <w:sz w:val="18"/>
        </w:rPr>
        <w:t> </w:t>
      </w:r>
      <w:r>
        <w:rPr>
          <w:sz w:val="18"/>
        </w:rPr>
        <w:t>para</w:t>
      </w:r>
      <w:r>
        <w:rPr>
          <w:spacing w:val="-4"/>
          <w:sz w:val="18"/>
        </w:rPr>
        <w:t> </w:t>
      </w:r>
      <w:r>
        <w:rPr>
          <w:sz w:val="18"/>
        </w:rPr>
        <w:t>reanudar</w:t>
      </w:r>
      <w:r>
        <w:rPr>
          <w:spacing w:val="-4"/>
          <w:sz w:val="18"/>
        </w:rPr>
        <w:t> </w:t>
      </w:r>
      <w:r>
        <w:rPr>
          <w:sz w:val="18"/>
        </w:rPr>
        <w:t>su</w:t>
      </w:r>
      <w:r>
        <w:rPr>
          <w:spacing w:val="-4"/>
          <w:sz w:val="18"/>
        </w:rPr>
        <w:t> </w:t>
      </w:r>
      <w:r>
        <w:rPr>
          <w:sz w:val="18"/>
        </w:rPr>
        <w:t>proceso de</w:t>
      </w:r>
      <w:r>
        <w:rPr>
          <w:spacing w:val="-6"/>
          <w:sz w:val="18"/>
        </w:rPr>
        <w:t> </w:t>
      </w:r>
      <w:r>
        <w:rPr>
          <w:sz w:val="18"/>
        </w:rPr>
        <w:t>formación</w:t>
      </w:r>
      <w:r>
        <w:rPr>
          <w:spacing w:val="-6"/>
          <w:sz w:val="18"/>
        </w:rPr>
        <w:t> </w:t>
      </w:r>
      <w:r>
        <w:rPr>
          <w:sz w:val="18"/>
        </w:rPr>
        <w:t>en</w:t>
      </w:r>
      <w:r>
        <w:rPr>
          <w:spacing w:val="-6"/>
          <w:sz w:val="18"/>
        </w:rPr>
        <w:t> </w:t>
      </w:r>
      <w:r>
        <w:rPr>
          <w:sz w:val="18"/>
        </w:rPr>
        <w:t>el</w:t>
      </w:r>
      <w:r>
        <w:rPr>
          <w:spacing w:val="-6"/>
          <w:sz w:val="18"/>
        </w:rPr>
        <w:t> </w:t>
      </w:r>
      <w:r>
        <w:rPr>
          <w:sz w:val="18"/>
        </w:rPr>
        <w:t>programa</w:t>
      </w:r>
      <w:r>
        <w:rPr>
          <w:spacing w:val="-6"/>
          <w:sz w:val="18"/>
        </w:rPr>
        <w:t> </w:t>
      </w:r>
      <w:r>
        <w:rPr>
          <w:sz w:val="18"/>
        </w:rPr>
        <w:t>donde</w:t>
      </w:r>
      <w:r>
        <w:rPr>
          <w:spacing w:val="-6"/>
          <w:sz w:val="18"/>
        </w:rPr>
        <w:t> </w:t>
      </w:r>
      <w:r>
        <w:rPr>
          <w:sz w:val="18"/>
        </w:rPr>
        <w:t>solicitó</w:t>
      </w:r>
      <w:r>
        <w:rPr>
          <w:spacing w:val="-6"/>
          <w:sz w:val="18"/>
        </w:rPr>
        <w:t> </w:t>
      </w:r>
      <w:r>
        <w:rPr>
          <w:sz w:val="18"/>
        </w:rPr>
        <w:t>aplazamiento</w:t>
      </w:r>
      <w:r>
        <w:rPr>
          <w:spacing w:val="39"/>
          <w:sz w:val="18"/>
        </w:rPr>
        <w:t> </w:t>
      </w:r>
      <w:r>
        <w:rPr>
          <w:sz w:val="18"/>
        </w:rPr>
        <w:t>y</w:t>
      </w:r>
      <w:r>
        <w:rPr>
          <w:spacing w:val="-6"/>
          <w:sz w:val="18"/>
        </w:rPr>
        <w:t> </w:t>
      </w:r>
      <w:r>
        <w:rPr>
          <w:sz w:val="18"/>
        </w:rPr>
        <w:t>la</w:t>
      </w:r>
      <w:r>
        <w:rPr>
          <w:spacing w:val="-6"/>
          <w:sz w:val="18"/>
        </w:rPr>
        <w:t> </w:t>
      </w:r>
      <w:r>
        <w:rPr>
          <w:sz w:val="18"/>
        </w:rPr>
        <w:t>fecha</w:t>
      </w:r>
      <w:r>
        <w:rPr>
          <w:spacing w:val="-6"/>
          <w:sz w:val="18"/>
        </w:rPr>
        <w:t> </w:t>
      </w:r>
      <w:r>
        <w:rPr>
          <w:sz w:val="18"/>
        </w:rPr>
        <w:t>límite</w:t>
      </w:r>
      <w:r>
        <w:rPr>
          <w:spacing w:val="-6"/>
          <w:sz w:val="18"/>
        </w:rPr>
        <w:t> </w:t>
      </w:r>
      <w:r>
        <w:rPr>
          <w:sz w:val="18"/>
        </w:rPr>
        <w:t>para</w:t>
      </w:r>
      <w:r>
        <w:rPr>
          <w:spacing w:val="-6"/>
          <w:sz w:val="18"/>
        </w:rPr>
        <w:t> </w:t>
      </w:r>
      <w:r>
        <w:rPr>
          <w:sz w:val="18"/>
        </w:rPr>
        <w:t>que</w:t>
      </w:r>
      <w:r>
        <w:rPr>
          <w:spacing w:val="-6"/>
          <w:sz w:val="18"/>
        </w:rPr>
        <w:t> </w:t>
      </w:r>
      <w:r>
        <w:rPr>
          <w:sz w:val="18"/>
        </w:rPr>
        <w:t>el</w:t>
      </w:r>
      <w:r>
        <w:rPr>
          <w:spacing w:val="-6"/>
          <w:sz w:val="18"/>
        </w:rPr>
        <w:t> </w:t>
      </w:r>
      <w:r>
        <w:rPr>
          <w:sz w:val="18"/>
        </w:rPr>
        <w:t>aprendiz reingrese será la indicada en el acto administrativo respectivo.</w:t>
      </w:r>
      <w:r>
        <w:rPr>
          <w:spacing w:val="40"/>
          <w:sz w:val="18"/>
        </w:rPr>
        <w:t> </w:t>
      </w:r>
      <w:r>
        <w:rPr>
          <w:sz w:val="18"/>
        </w:rPr>
        <w:t>El reingreso está supeditado a que el programa se encuentre en ejecución y a la disponibilidad de cupo.</w:t>
      </w:r>
    </w:p>
    <w:p>
      <w:pPr>
        <w:pStyle w:val="BodyText"/>
        <w:spacing w:line="183" w:lineRule="exact"/>
        <w:ind w:left="1185"/>
      </w:pPr>
      <w:r>
        <w:rPr/>
        <w:t>De</w:t>
      </w:r>
      <w:r>
        <w:rPr>
          <w:spacing w:val="14"/>
        </w:rPr>
        <w:t> </w:t>
      </w:r>
      <w:r>
        <w:rPr/>
        <w:t>no</w:t>
      </w:r>
      <w:r>
        <w:rPr>
          <w:spacing w:val="16"/>
        </w:rPr>
        <w:t> </w:t>
      </w:r>
      <w:r>
        <w:rPr/>
        <w:t>existir</w:t>
      </w:r>
      <w:r>
        <w:rPr>
          <w:spacing w:val="16"/>
        </w:rPr>
        <w:t> </w:t>
      </w:r>
      <w:r>
        <w:rPr/>
        <w:t>cupo</w:t>
      </w:r>
      <w:r>
        <w:rPr>
          <w:spacing w:val="17"/>
        </w:rPr>
        <w:t> </w:t>
      </w:r>
      <w:r>
        <w:rPr/>
        <w:t>en</w:t>
      </w:r>
      <w:r>
        <w:rPr>
          <w:spacing w:val="16"/>
        </w:rPr>
        <w:t> </w:t>
      </w:r>
      <w:r>
        <w:rPr/>
        <w:t>el</w:t>
      </w:r>
      <w:r>
        <w:rPr>
          <w:spacing w:val="16"/>
        </w:rPr>
        <w:t> </w:t>
      </w:r>
      <w:r>
        <w:rPr/>
        <w:t>programa</w:t>
      </w:r>
      <w:r>
        <w:rPr>
          <w:spacing w:val="16"/>
        </w:rPr>
        <w:t> </w:t>
      </w:r>
      <w:r>
        <w:rPr/>
        <w:t>en</w:t>
      </w:r>
      <w:r>
        <w:rPr>
          <w:spacing w:val="17"/>
        </w:rPr>
        <w:t> </w:t>
      </w:r>
      <w:r>
        <w:rPr/>
        <w:t>el</w:t>
      </w:r>
      <w:r>
        <w:rPr>
          <w:spacing w:val="16"/>
        </w:rPr>
        <w:t> </w:t>
      </w:r>
      <w:r>
        <w:rPr/>
        <w:t>cual</w:t>
      </w:r>
      <w:r>
        <w:rPr>
          <w:spacing w:val="16"/>
        </w:rPr>
        <w:t> </w:t>
      </w:r>
      <w:r>
        <w:rPr/>
        <w:t>el</w:t>
      </w:r>
      <w:r>
        <w:rPr>
          <w:spacing w:val="16"/>
        </w:rPr>
        <w:t> </w:t>
      </w:r>
      <w:r>
        <w:rPr/>
        <w:t>aprendiz</w:t>
      </w:r>
      <w:r>
        <w:rPr>
          <w:spacing w:val="17"/>
        </w:rPr>
        <w:t> </w:t>
      </w:r>
      <w:r>
        <w:rPr/>
        <w:t>solicitó</w:t>
      </w:r>
      <w:r>
        <w:rPr>
          <w:spacing w:val="16"/>
        </w:rPr>
        <w:t> </w:t>
      </w:r>
      <w:r>
        <w:rPr/>
        <w:t>aplazamiento,</w:t>
      </w:r>
      <w:r>
        <w:rPr>
          <w:spacing w:val="57"/>
          <w:w w:val="150"/>
        </w:rPr>
        <w:t> </w:t>
      </w:r>
      <w:r>
        <w:rPr/>
        <w:t>el</w:t>
      </w:r>
      <w:r>
        <w:rPr>
          <w:spacing w:val="17"/>
        </w:rPr>
        <w:t> </w:t>
      </w:r>
      <w:r>
        <w:rPr>
          <w:spacing w:val="-2"/>
        </w:rPr>
        <w:t>reingreso</w:t>
      </w:r>
    </w:p>
    <w:p>
      <w:pPr>
        <w:pStyle w:val="BodyText"/>
        <w:spacing w:line="372" w:lineRule="auto" w:before="113"/>
        <w:ind w:left="1185" w:right="2758"/>
      </w:pPr>
      <w:r>
        <w:rPr/>
        <w:t>podrá</w:t>
      </w:r>
      <w:r>
        <w:rPr>
          <w:spacing w:val="-6"/>
        </w:rPr>
        <w:t> </w:t>
      </w:r>
      <w:r>
        <w:rPr/>
        <w:t>efectuarse</w:t>
      </w:r>
      <w:r>
        <w:rPr>
          <w:spacing w:val="-6"/>
        </w:rPr>
        <w:t> </w:t>
      </w:r>
      <w:r>
        <w:rPr/>
        <w:t>cuando</w:t>
      </w:r>
      <w:r>
        <w:rPr>
          <w:spacing w:val="-6"/>
        </w:rPr>
        <w:t> </w:t>
      </w:r>
      <w:r>
        <w:rPr/>
        <w:t>exista</w:t>
      </w:r>
      <w:r>
        <w:rPr>
          <w:spacing w:val="-6"/>
        </w:rPr>
        <w:t> </w:t>
      </w:r>
      <w:r>
        <w:rPr/>
        <w:t>disponibilidad</w:t>
      </w:r>
      <w:r>
        <w:rPr>
          <w:spacing w:val="-6"/>
        </w:rPr>
        <w:t> </w:t>
      </w:r>
      <w:r>
        <w:rPr/>
        <w:t>del</w:t>
      </w:r>
      <w:r>
        <w:rPr>
          <w:spacing w:val="-6"/>
        </w:rPr>
        <w:t> </w:t>
      </w:r>
      <w:r>
        <w:rPr/>
        <w:t>mismo,</w:t>
      </w:r>
      <w:r>
        <w:rPr>
          <w:spacing w:val="-6"/>
        </w:rPr>
        <w:t> </w:t>
      </w:r>
      <w:r>
        <w:rPr/>
        <w:t>en</w:t>
      </w:r>
      <w:r>
        <w:rPr>
          <w:spacing w:val="-6"/>
        </w:rPr>
        <w:t> </w:t>
      </w:r>
      <w:r>
        <w:rPr/>
        <w:t>todo</w:t>
      </w:r>
      <w:r>
        <w:rPr>
          <w:spacing w:val="-6"/>
        </w:rPr>
        <w:t> </w:t>
      </w:r>
      <w:r>
        <w:rPr/>
        <w:t>caso</w:t>
      </w:r>
      <w:r>
        <w:rPr>
          <w:spacing w:val="-6"/>
        </w:rPr>
        <w:t> </w:t>
      </w:r>
      <w:r>
        <w:rPr/>
        <w:t>se</w:t>
      </w:r>
      <w:r>
        <w:rPr>
          <w:spacing w:val="-6"/>
        </w:rPr>
        <w:t> </w:t>
      </w:r>
      <w:r>
        <w:rPr/>
        <w:t>informará</w:t>
      </w:r>
      <w:r>
        <w:rPr>
          <w:spacing w:val="-6"/>
        </w:rPr>
        <w:t> </w:t>
      </w:r>
      <w:r>
        <w:rPr/>
        <w:t>por</w:t>
      </w:r>
      <w:r>
        <w:rPr>
          <w:spacing w:val="-6"/>
        </w:rPr>
        <w:t> </w:t>
      </w:r>
      <w:r>
        <w:rPr/>
        <w:t>escrito al Aprendiz la fecha de reintegro o su imposibilidad.</w:t>
      </w:r>
    </w:p>
    <w:p>
      <w:pPr>
        <w:pStyle w:val="BodyText"/>
        <w:spacing w:line="185" w:lineRule="exact"/>
        <w:ind w:left="1185"/>
      </w:pPr>
      <w:r>
        <w:rPr/>
        <w:t>Si</w:t>
      </w:r>
      <w:r>
        <w:rPr>
          <w:spacing w:val="-13"/>
        </w:rPr>
        <w:t> </w:t>
      </w:r>
      <w:r>
        <w:rPr/>
        <w:t>el</w:t>
      </w:r>
      <w:r>
        <w:rPr>
          <w:spacing w:val="-12"/>
        </w:rPr>
        <w:t> </w:t>
      </w:r>
      <w:r>
        <w:rPr/>
        <w:t>programa</w:t>
      </w:r>
      <w:r>
        <w:rPr>
          <w:spacing w:val="-12"/>
        </w:rPr>
        <w:t> </w:t>
      </w:r>
      <w:r>
        <w:rPr/>
        <w:t>al</w:t>
      </w:r>
      <w:r>
        <w:rPr>
          <w:spacing w:val="-12"/>
        </w:rPr>
        <w:t> </w:t>
      </w:r>
      <w:r>
        <w:rPr/>
        <w:t>que</w:t>
      </w:r>
      <w:r>
        <w:rPr>
          <w:spacing w:val="-12"/>
        </w:rPr>
        <w:t> </w:t>
      </w:r>
      <w:r>
        <w:rPr/>
        <w:t>solicita</w:t>
      </w:r>
      <w:r>
        <w:rPr>
          <w:spacing w:val="-13"/>
        </w:rPr>
        <w:t> </w:t>
      </w:r>
      <w:r>
        <w:rPr/>
        <w:t>el</w:t>
      </w:r>
      <w:r>
        <w:rPr>
          <w:spacing w:val="-12"/>
        </w:rPr>
        <w:t> </w:t>
      </w:r>
      <w:r>
        <w:rPr/>
        <w:t>reingreso</w:t>
      </w:r>
      <w:r>
        <w:rPr>
          <w:spacing w:val="-12"/>
        </w:rPr>
        <w:t> </w:t>
      </w:r>
      <w:r>
        <w:rPr/>
        <w:t>no</w:t>
      </w:r>
      <w:r>
        <w:rPr>
          <w:spacing w:val="-12"/>
        </w:rPr>
        <w:t> </w:t>
      </w:r>
      <w:r>
        <w:rPr/>
        <w:t>se</w:t>
      </w:r>
      <w:r>
        <w:rPr>
          <w:spacing w:val="-12"/>
        </w:rPr>
        <w:t> </w:t>
      </w:r>
      <w:r>
        <w:rPr/>
        <w:t>encuentra</w:t>
      </w:r>
      <w:r>
        <w:rPr>
          <w:spacing w:val="-12"/>
        </w:rPr>
        <w:t> </w:t>
      </w:r>
      <w:r>
        <w:rPr/>
        <w:t>vigente</w:t>
      </w:r>
      <w:r>
        <w:rPr>
          <w:spacing w:val="-13"/>
        </w:rPr>
        <w:t> </w:t>
      </w:r>
      <w:r>
        <w:rPr/>
        <w:t>en</w:t>
      </w:r>
      <w:r>
        <w:rPr>
          <w:spacing w:val="-12"/>
        </w:rPr>
        <w:t> </w:t>
      </w:r>
      <w:r>
        <w:rPr/>
        <w:t>el</w:t>
      </w:r>
      <w:r>
        <w:rPr>
          <w:spacing w:val="-12"/>
        </w:rPr>
        <w:t> </w:t>
      </w:r>
      <w:r>
        <w:rPr/>
        <w:t>momento</w:t>
      </w:r>
      <w:r>
        <w:rPr>
          <w:spacing w:val="-12"/>
        </w:rPr>
        <w:t> </w:t>
      </w:r>
      <w:r>
        <w:rPr/>
        <w:t>de</w:t>
      </w:r>
      <w:r>
        <w:rPr>
          <w:spacing w:val="-12"/>
        </w:rPr>
        <w:t> </w:t>
      </w:r>
      <w:r>
        <w:rPr/>
        <w:t>la</w:t>
      </w:r>
      <w:r>
        <w:rPr>
          <w:spacing w:val="-12"/>
        </w:rPr>
        <w:t> </w:t>
      </w:r>
      <w:r>
        <w:rPr>
          <w:spacing w:val="-2"/>
        </w:rPr>
        <w:t>solicitud,</w:t>
      </w:r>
    </w:p>
    <w:p>
      <w:pPr>
        <w:pStyle w:val="BodyText"/>
        <w:spacing w:before="113"/>
        <w:ind w:left="1185"/>
      </w:pPr>
      <w:r>
        <w:rPr/>
        <w:t>el</w:t>
      </w:r>
      <w:r>
        <w:rPr>
          <w:spacing w:val="-5"/>
        </w:rPr>
        <w:t> </w:t>
      </w:r>
      <w:r>
        <w:rPr/>
        <w:t>Comité</w:t>
      </w:r>
      <w:r>
        <w:rPr>
          <w:spacing w:val="-5"/>
        </w:rPr>
        <w:t> </w:t>
      </w:r>
      <w:r>
        <w:rPr/>
        <w:t>de</w:t>
      </w:r>
      <w:r>
        <w:rPr>
          <w:spacing w:val="-5"/>
        </w:rPr>
        <w:t> </w:t>
      </w:r>
      <w:r>
        <w:rPr/>
        <w:t>Evaluación</w:t>
      </w:r>
      <w:r>
        <w:rPr>
          <w:spacing w:val="-5"/>
        </w:rPr>
        <w:t> </w:t>
      </w:r>
      <w:r>
        <w:rPr/>
        <w:t>y</w:t>
      </w:r>
      <w:r>
        <w:rPr>
          <w:spacing w:val="-5"/>
        </w:rPr>
        <w:t> </w:t>
      </w:r>
      <w:r>
        <w:rPr/>
        <w:t>Seguimiento</w:t>
      </w:r>
      <w:r>
        <w:rPr>
          <w:spacing w:val="-5"/>
        </w:rPr>
        <w:t> </w:t>
      </w:r>
      <w:r>
        <w:rPr/>
        <w:t>procederá</w:t>
      </w:r>
      <w:r>
        <w:rPr>
          <w:spacing w:val="-4"/>
        </w:rPr>
        <w:t> </w:t>
      </w:r>
      <w:r>
        <w:rPr>
          <w:spacing w:val="-5"/>
        </w:rPr>
        <w:t>a:</w:t>
      </w:r>
    </w:p>
    <w:p>
      <w:pPr>
        <w:pStyle w:val="ListParagraph"/>
        <w:numPr>
          <w:ilvl w:val="1"/>
          <w:numId w:val="4"/>
        </w:numPr>
        <w:tabs>
          <w:tab w:pos="1399" w:val="left" w:leader="none"/>
        </w:tabs>
        <w:spacing w:line="372" w:lineRule="auto" w:before="93" w:after="0"/>
        <w:ind w:left="1185" w:right="2834" w:firstLine="0"/>
        <w:jc w:val="left"/>
        <w:rPr>
          <w:sz w:val="18"/>
        </w:rPr>
      </w:pPr>
      <w:r>
        <w:rPr>
          <w:sz w:val="18"/>
        </w:rPr>
        <w:t>Verificar que el programa vigente corresponda a la misma red, modalidad de formación</w:t>
      </w:r>
      <w:r>
        <w:rPr>
          <w:spacing w:val="40"/>
          <w:sz w:val="18"/>
        </w:rPr>
        <w:t> </w:t>
      </w:r>
      <w:r>
        <w:rPr>
          <w:sz w:val="18"/>
        </w:rPr>
        <w:t>o línea tecnológica.</w:t>
      </w:r>
    </w:p>
    <w:p>
      <w:pPr>
        <w:pStyle w:val="ListParagraph"/>
        <w:numPr>
          <w:ilvl w:val="1"/>
          <w:numId w:val="4"/>
        </w:numPr>
        <w:tabs>
          <w:tab w:pos="1377" w:val="left" w:leader="none"/>
        </w:tabs>
        <w:spacing w:line="185" w:lineRule="exact" w:before="0" w:after="0"/>
        <w:ind w:left="1377" w:right="0" w:hanging="192"/>
        <w:jc w:val="left"/>
        <w:rPr>
          <w:sz w:val="18"/>
        </w:rPr>
      </w:pPr>
      <w:r>
        <w:rPr>
          <w:sz w:val="18"/>
        </w:rPr>
        <w:t>Analizar</w:t>
      </w:r>
      <w:r>
        <w:rPr>
          <w:spacing w:val="1"/>
          <w:sz w:val="18"/>
        </w:rPr>
        <w:t> </w:t>
      </w:r>
      <w:r>
        <w:rPr>
          <w:sz w:val="18"/>
        </w:rPr>
        <w:t>cada</w:t>
      </w:r>
      <w:r>
        <w:rPr>
          <w:spacing w:val="1"/>
          <w:sz w:val="18"/>
        </w:rPr>
        <w:t> </w:t>
      </w:r>
      <w:r>
        <w:rPr>
          <w:sz w:val="18"/>
        </w:rPr>
        <w:t>una</w:t>
      </w:r>
      <w:r>
        <w:rPr>
          <w:spacing w:val="2"/>
          <w:sz w:val="18"/>
        </w:rPr>
        <w:t> </w:t>
      </w:r>
      <w:r>
        <w:rPr>
          <w:sz w:val="18"/>
        </w:rPr>
        <w:t>de</w:t>
      </w:r>
      <w:r>
        <w:rPr>
          <w:spacing w:val="1"/>
          <w:sz w:val="18"/>
        </w:rPr>
        <w:t> </w:t>
      </w:r>
      <w:r>
        <w:rPr>
          <w:sz w:val="18"/>
        </w:rPr>
        <w:t>las</w:t>
      </w:r>
      <w:r>
        <w:rPr>
          <w:spacing w:val="1"/>
          <w:sz w:val="18"/>
        </w:rPr>
        <w:t> </w:t>
      </w:r>
      <w:r>
        <w:rPr>
          <w:sz w:val="18"/>
        </w:rPr>
        <w:t>competencias</w:t>
      </w:r>
      <w:r>
        <w:rPr>
          <w:spacing w:val="2"/>
          <w:sz w:val="18"/>
        </w:rPr>
        <w:t> </w:t>
      </w:r>
      <w:r>
        <w:rPr>
          <w:sz w:val="18"/>
        </w:rPr>
        <w:t>y</w:t>
      </w:r>
      <w:r>
        <w:rPr>
          <w:spacing w:val="1"/>
          <w:sz w:val="18"/>
        </w:rPr>
        <w:t> </w:t>
      </w:r>
      <w:r>
        <w:rPr>
          <w:sz w:val="18"/>
        </w:rPr>
        <w:t>resultados</w:t>
      </w:r>
      <w:r>
        <w:rPr>
          <w:spacing w:val="54"/>
          <w:sz w:val="18"/>
        </w:rPr>
        <w:t> </w:t>
      </w:r>
      <w:r>
        <w:rPr>
          <w:sz w:val="18"/>
        </w:rPr>
        <w:t>de</w:t>
      </w:r>
      <w:r>
        <w:rPr>
          <w:spacing w:val="1"/>
          <w:sz w:val="18"/>
        </w:rPr>
        <w:t> </w:t>
      </w:r>
      <w:r>
        <w:rPr>
          <w:sz w:val="18"/>
        </w:rPr>
        <w:t>los</w:t>
      </w:r>
      <w:r>
        <w:rPr>
          <w:spacing w:val="1"/>
          <w:sz w:val="18"/>
        </w:rPr>
        <w:t> </w:t>
      </w:r>
      <w:r>
        <w:rPr>
          <w:sz w:val="18"/>
        </w:rPr>
        <w:t>dos</w:t>
      </w:r>
      <w:r>
        <w:rPr>
          <w:spacing w:val="2"/>
          <w:sz w:val="18"/>
        </w:rPr>
        <w:t> </w:t>
      </w:r>
      <w:r>
        <w:rPr>
          <w:sz w:val="18"/>
        </w:rPr>
        <w:t>programas</w:t>
      </w:r>
      <w:r>
        <w:rPr>
          <w:spacing w:val="53"/>
          <w:sz w:val="18"/>
        </w:rPr>
        <w:t> </w:t>
      </w:r>
      <w:r>
        <w:rPr>
          <w:sz w:val="18"/>
        </w:rPr>
        <w:t>para</w:t>
      </w:r>
      <w:r>
        <w:rPr>
          <w:spacing w:val="2"/>
          <w:sz w:val="18"/>
        </w:rPr>
        <w:t> </w:t>
      </w:r>
      <w:r>
        <w:rPr>
          <w:spacing w:val="-2"/>
          <w:sz w:val="18"/>
        </w:rPr>
        <w:t>establecer</w:t>
      </w:r>
    </w:p>
    <w:p>
      <w:pPr>
        <w:pStyle w:val="BodyText"/>
        <w:spacing w:before="113"/>
        <w:ind w:left="1185"/>
      </w:pPr>
      <w:r>
        <w:rPr/>
        <w:t>los</w:t>
      </w:r>
      <w:r>
        <w:rPr>
          <w:spacing w:val="-3"/>
        </w:rPr>
        <w:t> </w:t>
      </w:r>
      <w:r>
        <w:rPr/>
        <w:t>que</w:t>
      </w:r>
      <w:r>
        <w:rPr>
          <w:spacing w:val="-2"/>
        </w:rPr>
        <w:t> </w:t>
      </w:r>
      <w:r>
        <w:rPr/>
        <w:t>le</w:t>
      </w:r>
      <w:r>
        <w:rPr>
          <w:spacing w:val="-2"/>
        </w:rPr>
        <w:t> </w:t>
      </w:r>
      <w:r>
        <w:rPr/>
        <w:t>faltan</w:t>
      </w:r>
      <w:r>
        <w:rPr>
          <w:spacing w:val="-3"/>
        </w:rPr>
        <w:t> </w:t>
      </w:r>
      <w:r>
        <w:rPr/>
        <w:t>al</w:t>
      </w:r>
      <w:r>
        <w:rPr>
          <w:spacing w:val="-2"/>
        </w:rPr>
        <w:t> </w:t>
      </w:r>
      <w:r>
        <w:rPr/>
        <w:t>aprendiz</w:t>
      </w:r>
      <w:r>
        <w:rPr>
          <w:spacing w:val="-2"/>
        </w:rPr>
        <w:t> </w:t>
      </w:r>
      <w:r>
        <w:rPr/>
        <w:t>para</w:t>
      </w:r>
      <w:r>
        <w:rPr>
          <w:spacing w:val="-3"/>
        </w:rPr>
        <w:t> </w:t>
      </w:r>
      <w:r>
        <w:rPr/>
        <w:t>que</w:t>
      </w:r>
      <w:r>
        <w:rPr>
          <w:spacing w:val="-2"/>
        </w:rPr>
        <w:t> </w:t>
      </w:r>
      <w:r>
        <w:rPr/>
        <w:t>continúe</w:t>
      </w:r>
      <w:r>
        <w:rPr>
          <w:spacing w:val="-2"/>
        </w:rPr>
        <w:t> </w:t>
      </w:r>
      <w:r>
        <w:rPr/>
        <w:t>en</w:t>
      </w:r>
      <w:r>
        <w:rPr>
          <w:spacing w:val="-3"/>
        </w:rPr>
        <w:t> </w:t>
      </w:r>
      <w:r>
        <w:rPr/>
        <w:t>el</w:t>
      </w:r>
      <w:r>
        <w:rPr>
          <w:spacing w:val="-2"/>
        </w:rPr>
        <w:t> </w:t>
      </w:r>
      <w:r>
        <w:rPr/>
        <w:t>proceso</w:t>
      </w:r>
      <w:r>
        <w:rPr>
          <w:spacing w:val="-2"/>
        </w:rPr>
        <w:t> </w:t>
      </w:r>
      <w:r>
        <w:rPr/>
        <w:t>de</w:t>
      </w:r>
      <w:r>
        <w:rPr>
          <w:spacing w:val="-2"/>
        </w:rPr>
        <w:t> formación.</w:t>
      </w:r>
    </w:p>
    <w:p>
      <w:pPr>
        <w:pStyle w:val="BodyText"/>
        <w:spacing w:before="186"/>
      </w:pPr>
    </w:p>
    <w:p>
      <w:pPr>
        <w:pStyle w:val="ListParagraph"/>
        <w:numPr>
          <w:ilvl w:val="0"/>
          <w:numId w:val="4"/>
        </w:numPr>
        <w:tabs>
          <w:tab w:pos="1379" w:val="left" w:leader="none"/>
        </w:tabs>
        <w:spacing w:line="372" w:lineRule="auto" w:before="0" w:after="0"/>
        <w:ind w:left="1185" w:right="2832" w:firstLine="0"/>
        <w:jc w:val="both"/>
        <w:rPr>
          <w:sz w:val="18"/>
        </w:rPr>
      </w:pPr>
      <w:r>
        <w:rPr>
          <w:rFonts w:ascii="Arial" w:hAnsi="Arial"/>
          <w:b/>
          <w:sz w:val="18"/>
        </w:rPr>
        <w:t>RETIRO</w:t>
      </w:r>
      <w:r>
        <w:rPr>
          <w:rFonts w:ascii="Arial" w:hAnsi="Arial"/>
          <w:b/>
          <w:spacing w:val="-13"/>
          <w:sz w:val="18"/>
        </w:rPr>
        <w:t> </w:t>
      </w:r>
      <w:r>
        <w:rPr>
          <w:rFonts w:ascii="Arial" w:hAnsi="Arial"/>
          <w:b/>
          <w:sz w:val="18"/>
        </w:rPr>
        <w:t>VOLUNTARIO.</w:t>
      </w:r>
      <w:r>
        <w:rPr>
          <w:rFonts w:ascii="Arial" w:hAnsi="Arial"/>
          <w:b/>
          <w:spacing w:val="-12"/>
          <w:sz w:val="18"/>
        </w:rPr>
        <w:t> </w:t>
      </w:r>
      <w:r>
        <w:rPr>
          <w:sz w:val="18"/>
        </w:rPr>
        <w:t>Es</w:t>
      </w:r>
      <w:r>
        <w:rPr>
          <w:spacing w:val="-13"/>
          <w:sz w:val="18"/>
        </w:rPr>
        <w:t> </w:t>
      </w:r>
      <w:r>
        <w:rPr>
          <w:sz w:val="18"/>
        </w:rPr>
        <w:t>la</w:t>
      </w:r>
      <w:r>
        <w:rPr>
          <w:spacing w:val="-12"/>
          <w:sz w:val="18"/>
        </w:rPr>
        <w:t> </w:t>
      </w:r>
      <w:r>
        <w:rPr>
          <w:sz w:val="18"/>
        </w:rPr>
        <w:t>solicitud</w:t>
      </w:r>
      <w:r>
        <w:rPr>
          <w:spacing w:val="-13"/>
          <w:sz w:val="18"/>
        </w:rPr>
        <w:t> </w:t>
      </w:r>
      <w:r>
        <w:rPr>
          <w:sz w:val="18"/>
        </w:rPr>
        <w:t>formal</w:t>
      </w:r>
      <w:r>
        <w:rPr>
          <w:spacing w:val="-13"/>
          <w:sz w:val="18"/>
        </w:rPr>
        <w:t> </w:t>
      </w:r>
      <w:r>
        <w:rPr>
          <w:sz w:val="18"/>
        </w:rPr>
        <w:t>que</w:t>
      </w:r>
      <w:r>
        <w:rPr>
          <w:spacing w:val="-12"/>
          <w:sz w:val="18"/>
        </w:rPr>
        <w:t> </w:t>
      </w:r>
      <w:r>
        <w:rPr>
          <w:sz w:val="18"/>
        </w:rPr>
        <w:t>el</w:t>
      </w:r>
      <w:r>
        <w:rPr>
          <w:spacing w:val="-13"/>
          <w:sz w:val="18"/>
        </w:rPr>
        <w:t> </w:t>
      </w:r>
      <w:r>
        <w:rPr>
          <w:sz w:val="18"/>
        </w:rPr>
        <w:t>Aprendiz</w:t>
      </w:r>
      <w:r>
        <w:rPr>
          <w:spacing w:val="-12"/>
          <w:sz w:val="18"/>
        </w:rPr>
        <w:t> </w:t>
      </w:r>
      <w:r>
        <w:rPr>
          <w:sz w:val="18"/>
        </w:rPr>
        <w:t>eleva</w:t>
      </w:r>
      <w:r>
        <w:rPr>
          <w:spacing w:val="-13"/>
          <w:sz w:val="18"/>
        </w:rPr>
        <w:t> </w:t>
      </w:r>
      <w:r>
        <w:rPr>
          <w:sz w:val="18"/>
        </w:rPr>
        <w:t>a</w:t>
      </w:r>
      <w:r>
        <w:rPr>
          <w:spacing w:val="-12"/>
          <w:sz w:val="18"/>
        </w:rPr>
        <w:t> </w:t>
      </w:r>
      <w:r>
        <w:rPr>
          <w:sz w:val="18"/>
        </w:rPr>
        <w:t>través</w:t>
      </w:r>
      <w:r>
        <w:rPr>
          <w:spacing w:val="-12"/>
          <w:sz w:val="18"/>
        </w:rPr>
        <w:t> </w:t>
      </w:r>
      <w:r>
        <w:rPr>
          <w:sz w:val="18"/>
        </w:rPr>
        <w:t>de</w:t>
      </w:r>
      <w:r>
        <w:rPr>
          <w:spacing w:val="-12"/>
          <w:sz w:val="18"/>
        </w:rPr>
        <w:t> </w:t>
      </w:r>
      <w:r>
        <w:rPr>
          <w:sz w:val="18"/>
        </w:rPr>
        <w:t>oficio</w:t>
      </w:r>
      <w:r>
        <w:rPr>
          <w:spacing w:val="27"/>
          <w:sz w:val="18"/>
        </w:rPr>
        <w:t> </w:t>
      </w:r>
      <w:r>
        <w:rPr>
          <w:sz w:val="18"/>
        </w:rPr>
        <w:t>radica- </w:t>
      </w:r>
      <w:r>
        <w:rPr>
          <w:spacing w:val="-2"/>
          <w:sz w:val="18"/>
        </w:rPr>
        <w:t>do</w:t>
      </w:r>
      <w:r>
        <w:rPr>
          <w:spacing w:val="-8"/>
          <w:sz w:val="18"/>
        </w:rPr>
        <w:t> </w:t>
      </w:r>
      <w:r>
        <w:rPr>
          <w:spacing w:val="-2"/>
          <w:sz w:val="18"/>
        </w:rPr>
        <w:t>en</w:t>
      </w:r>
      <w:r>
        <w:rPr>
          <w:spacing w:val="-8"/>
          <w:sz w:val="18"/>
        </w:rPr>
        <w:t> </w:t>
      </w:r>
      <w:r>
        <w:rPr>
          <w:spacing w:val="-2"/>
          <w:sz w:val="18"/>
        </w:rPr>
        <w:t>el</w:t>
      </w:r>
      <w:r>
        <w:rPr>
          <w:spacing w:val="-8"/>
          <w:sz w:val="18"/>
        </w:rPr>
        <w:t> </w:t>
      </w:r>
      <w:r>
        <w:rPr>
          <w:spacing w:val="-2"/>
          <w:sz w:val="18"/>
        </w:rPr>
        <w:t>centro</w:t>
      </w:r>
      <w:r>
        <w:rPr>
          <w:spacing w:val="-8"/>
          <w:sz w:val="18"/>
        </w:rPr>
        <w:t> </w:t>
      </w:r>
      <w:r>
        <w:rPr>
          <w:spacing w:val="-2"/>
          <w:sz w:val="18"/>
        </w:rPr>
        <w:t>de</w:t>
      </w:r>
      <w:r>
        <w:rPr>
          <w:spacing w:val="-8"/>
          <w:sz w:val="18"/>
        </w:rPr>
        <w:t> </w:t>
      </w:r>
      <w:r>
        <w:rPr>
          <w:spacing w:val="-2"/>
          <w:sz w:val="18"/>
        </w:rPr>
        <w:t>formación</w:t>
      </w:r>
      <w:r>
        <w:rPr>
          <w:spacing w:val="-8"/>
          <w:sz w:val="18"/>
        </w:rPr>
        <w:t> </w:t>
      </w:r>
      <w:r>
        <w:rPr>
          <w:spacing w:val="-2"/>
          <w:sz w:val="18"/>
        </w:rPr>
        <w:t>y</w:t>
      </w:r>
      <w:r>
        <w:rPr>
          <w:spacing w:val="-8"/>
          <w:sz w:val="18"/>
        </w:rPr>
        <w:t> </w:t>
      </w:r>
      <w:r>
        <w:rPr>
          <w:spacing w:val="-2"/>
          <w:sz w:val="18"/>
        </w:rPr>
        <w:t>registra</w:t>
      </w:r>
      <w:r>
        <w:rPr>
          <w:spacing w:val="-8"/>
          <w:sz w:val="18"/>
        </w:rPr>
        <w:t> </w:t>
      </w:r>
      <w:r>
        <w:rPr>
          <w:spacing w:val="-2"/>
          <w:sz w:val="18"/>
        </w:rPr>
        <w:t>en</w:t>
      </w:r>
      <w:r>
        <w:rPr>
          <w:spacing w:val="-8"/>
          <w:sz w:val="18"/>
        </w:rPr>
        <w:t> </w:t>
      </w:r>
      <w:r>
        <w:rPr>
          <w:spacing w:val="-2"/>
          <w:sz w:val="18"/>
        </w:rPr>
        <w:t>el</w:t>
      </w:r>
      <w:r>
        <w:rPr>
          <w:spacing w:val="-8"/>
          <w:sz w:val="18"/>
        </w:rPr>
        <w:t> </w:t>
      </w:r>
      <w:r>
        <w:rPr>
          <w:spacing w:val="-2"/>
          <w:sz w:val="18"/>
        </w:rPr>
        <w:t>sistema</w:t>
      </w:r>
      <w:r>
        <w:rPr>
          <w:spacing w:val="-8"/>
          <w:sz w:val="18"/>
        </w:rPr>
        <w:t> </w:t>
      </w:r>
      <w:r>
        <w:rPr>
          <w:spacing w:val="-2"/>
          <w:sz w:val="18"/>
        </w:rPr>
        <w:t>de</w:t>
      </w:r>
      <w:r>
        <w:rPr>
          <w:spacing w:val="-8"/>
          <w:sz w:val="18"/>
        </w:rPr>
        <w:t> </w:t>
      </w:r>
      <w:r>
        <w:rPr>
          <w:spacing w:val="-2"/>
          <w:sz w:val="18"/>
        </w:rPr>
        <w:t>gestión</w:t>
      </w:r>
      <w:r>
        <w:rPr>
          <w:spacing w:val="-8"/>
          <w:sz w:val="18"/>
        </w:rPr>
        <w:t> </w:t>
      </w:r>
      <w:r>
        <w:rPr>
          <w:spacing w:val="-2"/>
          <w:sz w:val="18"/>
        </w:rPr>
        <w:t>de</w:t>
      </w:r>
      <w:r>
        <w:rPr>
          <w:spacing w:val="-8"/>
          <w:sz w:val="18"/>
        </w:rPr>
        <w:t> </w:t>
      </w:r>
      <w:r>
        <w:rPr>
          <w:spacing w:val="-2"/>
          <w:sz w:val="18"/>
        </w:rPr>
        <w:t>formación</w:t>
      </w:r>
      <w:r>
        <w:rPr>
          <w:spacing w:val="-8"/>
          <w:sz w:val="18"/>
        </w:rPr>
        <w:t> </w:t>
      </w:r>
      <w:r>
        <w:rPr>
          <w:spacing w:val="-2"/>
          <w:sz w:val="18"/>
        </w:rPr>
        <w:t>para</w:t>
      </w:r>
      <w:r>
        <w:rPr>
          <w:spacing w:val="-8"/>
          <w:sz w:val="18"/>
        </w:rPr>
        <w:t> </w:t>
      </w:r>
      <w:r>
        <w:rPr>
          <w:spacing w:val="-2"/>
          <w:sz w:val="18"/>
        </w:rPr>
        <w:t>retirarse</w:t>
      </w:r>
      <w:r>
        <w:rPr>
          <w:spacing w:val="-8"/>
          <w:sz w:val="18"/>
        </w:rPr>
        <w:t> </w:t>
      </w:r>
      <w:r>
        <w:rPr>
          <w:spacing w:val="-2"/>
          <w:sz w:val="18"/>
        </w:rPr>
        <w:t>defini- </w:t>
      </w:r>
      <w:r>
        <w:rPr>
          <w:sz w:val="18"/>
        </w:rPr>
        <w:t>tivamente del programa de formación. El retiro voluntario del programa en formación titulada implica</w:t>
      </w:r>
      <w:r>
        <w:rPr>
          <w:spacing w:val="-13"/>
          <w:sz w:val="18"/>
        </w:rPr>
        <w:t> </w:t>
      </w:r>
      <w:r>
        <w:rPr>
          <w:sz w:val="18"/>
        </w:rPr>
        <w:t>que</w:t>
      </w:r>
      <w:r>
        <w:rPr>
          <w:spacing w:val="-12"/>
          <w:sz w:val="18"/>
        </w:rPr>
        <w:t> </w:t>
      </w:r>
      <w:r>
        <w:rPr>
          <w:sz w:val="18"/>
        </w:rPr>
        <w:t>el</w:t>
      </w:r>
      <w:r>
        <w:rPr>
          <w:spacing w:val="-13"/>
          <w:sz w:val="18"/>
        </w:rPr>
        <w:t> </w:t>
      </w:r>
      <w:r>
        <w:rPr>
          <w:sz w:val="18"/>
        </w:rPr>
        <w:t>aprendiz</w:t>
      </w:r>
      <w:r>
        <w:rPr>
          <w:spacing w:val="-12"/>
          <w:sz w:val="18"/>
        </w:rPr>
        <w:t> </w:t>
      </w:r>
      <w:r>
        <w:rPr>
          <w:sz w:val="18"/>
        </w:rPr>
        <w:t>no</w:t>
      </w:r>
      <w:r>
        <w:rPr>
          <w:spacing w:val="-13"/>
          <w:sz w:val="18"/>
        </w:rPr>
        <w:t> </w:t>
      </w:r>
      <w:r>
        <w:rPr>
          <w:sz w:val="18"/>
        </w:rPr>
        <w:t>pueda</w:t>
      </w:r>
      <w:r>
        <w:rPr>
          <w:spacing w:val="-12"/>
          <w:sz w:val="18"/>
        </w:rPr>
        <w:t> </w:t>
      </w:r>
      <w:r>
        <w:rPr>
          <w:sz w:val="18"/>
        </w:rPr>
        <w:t>participar</w:t>
      </w:r>
      <w:r>
        <w:rPr>
          <w:spacing w:val="-13"/>
          <w:sz w:val="18"/>
        </w:rPr>
        <w:t> </w:t>
      </w:r>
      <w:r>
        <w:rPr>
          <w:sz w:val="18"/>
        </w:rPr>
        <w:t>en</w:t>
      </w:r>
      <w:r>
        <w:rPr>
          <w:spacing w:val="-12"/>
          <w:sz w:val="18"/>
        </w:rPr>
        <w:t> </w:t>
      </w:r>
      <w:r>
        <w:rPr>
          <w:sz w:val="18"/>
        </w:rPr>
        <w:t>procesos</w:t>
      </w:r>
      <w:r>
        <w:rPr>
          <w:spacing w:val="-13"/>
          <w:sz w:val="18"/>
        </w:rPr>
        <w:t> </w:t>
      </w:r>
      <w:r>
        <w:rPr>
          <w:sz w:val="18"/>
        </w:rPr>
        <w:t>de</w:t>
      </w:r>
      <w:r>
        <w:rPr>
          <w:spacing w:val="-12"/>
          <w:sz w:val="18"/>
        </w:rPr>
        <w:t> </w:t>
      </w:r>
      <w:r>
        <w:rPr>
          <w:sz w:val="18"/>
        </w:rPr>
        <w:t>ingreso</w:t>
      </w:r>
      <w:r>
        <w:rPr>
          <w:spacing w:val="-13"/>
          <w:sz w:val="18"/>
        </w:rPr>
        <w:t> </w:t>
      </w:r>
      <w:r>
        <w:rPr>
          <w:sz w:val="18"/>
        </w:rPr>
        <w:t>a</w:t>
      </w:r>
      <w:r>
        <w:rPr>
          <w:spacing w:val="-12"/>
          <w:sz w:val="18"/>
        </w:rPr>
        <w:t> </w:t>
      </w:r>
      <w:r>
        <w:rPr>
          <w:sz w:val="18"/>
        </w:rPr>
        <w:t>la</w:t>
      </w:r>
      <w:r>
        <w:rPr>
          <w:spacing w:val="-13"/>
          <w:sz w:val="18"/>
        </w:rPr>
        <w:t> </w:t>
      </w:r>
      <w:r>
        <w:rPr>
          <w:sz w:val="18"/>
        </w:rPr>
        <w:t>institución</w:t>
      </w:r>
      <w:r>
        <w:rPr>
          <w:spacing w:val="-12"/>
          <w:sz w:val="18"/>
        </w:rPr>
        <w:t> </w:t>
      </w:r>
      <w:r>
        <w:rPr>
          <w:sz w:val="18"/>
        </w:rPr>
        <w:t>en</w:t>
      </w:r>
      <w:r>
        <w:rPr>
          <w:spacing w:val="-13"/>
          <w:sz w:val="18"/>
        </w:rPr>
        <w:t> </w:t>
      </w:r>
      <w:r>
        <w:rPr>
          <w:sz w:val="18"/>
        </w:rPr>
        <w:t>programas de</w:t>
      </w:r>
      <w:r>
        <w:rPr>
          <w:spacing w:val="-9"/>
          <w:sz w:val="18"/>
        </w:rPr>
        <w:t> </w:t>
      </w:r>
      <w:r>
        <w:rPr>
          <w:sz w:val="18"/>
        </w:rPr>
        <w:t>formación</w:t>
      </w:r>
      <w:r>
        <w:rPr>
          <w:spacing w:val="-9"/>
          <w:sz w:val="18"/>
        </w:rPr>
        <w:t> </w:t>
      </w:r>
      <w:r>
        <w:rPr>
          <w:sz w:val="18"/>
        </w:rPr>
        <w:t>titulada</w:t>
      </w:r>
      <w:r>
        <w:rPr>
          <w:spacing w:val="-9"/>
          <w:sz w:val="18"/>
        </w:rPr>
        <w:t> </w:t>
      </w:r>
      <w:r>
        <w:rPr>
          <w:sz w:val="18"/>
        </w:rPr>
        <w:t>dentro</w:t>
      </w:r>
      <w:r>
        <w:rPr>
          <w:spacing w:val="-9"/>
          <w:sz w:val="18"/>
        </w:rPr>
        <w:t> </w:t>
      </w:r>
      <w:r>
        <w:rPr>
          <w:sz w:val="18"/>
        </w:rPr>
        <w:t>de</w:t>
      </w:r>
      <w:r>
        <w:rPr>
          <w:spacing w:val="-9"/>
          <w:sz w:val="18"/>
        </w:rPr>
        <w:t> </w:t>
      </w:r>
      <w:r>
        <w:rPr>
          <w:sz w:val="18"/>
        </w:rPr>
        <w:t>los</w:t>
      </w:r>
      <w:r>
        <w:rPr>
          <w:spacing w:val="-9"/>
          <w:sz w:val="18"/>
        </w:rPr>
        <w:t> </w:t>
      </w:r>
      <w:r>
        <w:rPr>
          <w:sz w:val="18"/>
        </w:rPr>
        <w:t>seis</w:t>
      </w:r>
      <w:r>
        <w:rPr>
          <w:spacing w:val="-9"/>
          <w:sz w:val="18"/>
        </w:rPr>
        <w:t> </w:t>
      </w:r>
      <w:r>
        <w:rPr>
          <w:sz w:val="18"/>
        </w:rPr>
        <w:t>(6)</w:t>
      </w:r>
      <w:r>
        <w:rPr>
          <w:spacing w:val="-9"/>
          <w:sz w:val="18"/>
        </w:rPr>
        <w:t> </w:t>
      </w:r>
      <w:r>
        <w:rPr>
          <w:sz w:val="18"/>
        </w:rPr>
        <w:t>meses</w:t>
      </w:r>
      <w:r>
        <w:rPr>
          <w:spacing w:val="-9"/>
          <w:sz w:val="18"/>
        </w:rPr>
        <w:t> </w:t>
      </w:r>
      <w:r>
        <w:rPr>
          <w:sz w:val="18"/>
        </w:rPr>
        <w:t>siguientes,</w:t>
      </w:r>
      <w:r>
        <w:rPr>
          <w:spacing w:val="-9"/>
          <w:sz w:val="18"/>
        </w:rPr>
        <w:t> </w:t>
      </w:r>
      <w:r>
        <w:rPr>
          <w:sz w:val="18"/>
        </w:rPr>
        <w:t>contados</w:t>
      </w:r>
      <w:r>
        <w:rPr>
          <w:spacing w:val="-9"/>
          <w:sz w:val="18"/>
        </w:rPr>
        <w:t> </w:t>
      </w:r>
      <w:r>
        <w:rPr>
          <w:sz w:val="18"/>
        </w:rPr>
        <w:t>a</w:t>
      </w:r>
      <w:r>
        <w:rPr>
          <w:spacing w:val="-9"/>
          <w:sz w:val="18"/>
        </w:rPr>
        <w:t> </w:t>
      </w:r>
      <w:r>
        <w:rPr>
          <w:sz w:val="18"/>
        </w:rPr>
        <w:t>partir</w:t>
      </w:r>
      <w:r>
        <w:rPr>
          <w:spacing w:val="-9"/>
          <w:sz w:val="18"/>
        </w:rPr>
        <w:t> </w:t>
      </w:r>
      <w:r>
        <w:rPr>
          <w:sz w:val="18"/>
        </w:rPr>
        <w:t>del</w:t>
      </w:r>
      <w:r>
        <w:rPr>
          <w:spacing w:val="-9"/>
          <w:sz w:val="18"/>
        </w:rPr>
        <w:t> </w:t>
      </w:r>
      <w:r>
        <w:rPr>
          <w:sz w:val="18"/>
        </w:rPr>
        <w:t>registro</w:t>
      </w:r>
      <w:r>
        <w:rPr>
          <w:spacing w:val="-9"/>
          <w:sz w:val="18"/>
        </w:rPr>
        <w:t> </w:t>
      </w:r>
      <w:r>
        <w:rPr>
          <w:sz w:val="18"/>
        </w:rPr>
        <w:t>de</w:t>
      </w:r>
      <w:r>
        <w:rPr>
          <w:spacing w:val="-9"/>
          <w:sz w:val="18"/>
        </w:rPr>
        <w:t> </w:t>
      </w:r>
      <w:r>
        <w:rPr>
          <w:sz w:val="18"/>
        </w:rPr>
        <w:t>la </w:t>
      </w:r>
      <w:r>
        <w:rPr>
          <w:spacing w:val="-2"/>
          <w:sz w:val="18"/>
        </w:rPr>
        <w:t>novedad</w:t>
      </w:r>
      <w:r>
        <w:rPr>
          <w:spacing w:val="-6"/>
          <w:sz w:val="18"/>
        </w:rPr>
        <w:t> </w:t>
      </w:r>
      <w:r>
        <w:rPr>
          <w:spacing w:val="-2"/>
          <w:sz w:val="18"/>
        </w:rPr>
        <w:t>en</w:t>
      </w:r>
      <w:r>
        <w:rPr>
          <w:spacing w:val="-6"/>
          <w:sz w:val="18"/>
        </w:rPr>
        <w:t> </w:t>
      </w:r>
      <w:r>
        <w:rPr>
          <w:spacing w:val="-2"/>
          <w:sz w:val="18"/>
        </w:rPr>
        <w:t>el</w:t>
      </w:r>
      <w:r>
        <w:rPr>
          <w:spacing w:val="-6"/>
          <w:sz w:val="18"/>
        </w:rPr>
        <w:t> </w:t>
      </w:r>
      <w:r>
        <w:rPr>
          <w:spacing w:val="-2"/>
          <w:sz w:val="18"/>
        </w:rPr>
        <w:t>sistema</w:t>
      </w:r>
      <w:r>
        <w:rPr>
          <w:spacing w:val="-6"/>
          <w:sz w:val="18"/>
        </w:rPr>
        <w:t> </w:t>
      </w:r>
      <w:r>
        <w:rPr>
          <w:spacing w:val="-2"/>
          <w:sz w:val="18"/>
        </w:rPr>
        <w:t>de</w:t>
      </w:r>
      <w:r>
        <w:rPr>
          <w:spacing w:val="-6"/>
          <w:sz w:val="18"/>
        </w:rPr>
        <w:t> </w:t>
      </w:r>
      <w:r>
        <w:rPr>
          <w:spacing w:val="-2"/>
          <w:sz w:val="18"/>
        </w:rPr>
        <w:t>gestión</w:t>
      </w:r>
      <w:r>
        <w:rPr>
          <w:spacing w:val="-6"/>
          <w:sz w:val="18"/>
        </w:rPr>
        <w:t> </w:t>
      </w:r>
      <w:r>
        <w:rPr>
          <w:spacing w:val="-2"/>
          <w:sz w:val="18"/>
        </w:rPr>
        <w:t>de</w:t>
      </w:r>
      <w:r>
        <w:rPr>
          <w:spacing w:val="-6"/>
          <w:sz w:val="18"/>
        </w:rPr>
        <w:t> </w:t>
      </w:r>
      <w:r>
        <w:rPr>
          <w:spacing w:val="-2"/>
          <w:sz w:val="18"/>
        </w:rPr>
        <w:t>la</w:t>
      </w:r>
      <w:r>
        <w:rPr>
          <w:spacing w:val="-6"/>
          <w:sz w:val="18"/>
        </w:rPr>
        <w:t> </w:t>
      </w:r>
      <w:r>
        <w:rPr>
          <w:spacing w:val="-2"/>
          <w:sz w:val="18"/>
        </w:rPr>
        <w:t>formación.</w:t>
      </w:r>
      <w:r>
        <w:rPr>
          <w:spacing w:val="-6"/>
          <w:sz w:val="18"/>
        </w:rPr>
        <w:t> </w:t>
      </w:r>
      <w:r>
        <w:rPr>
          <w:spacing w:val="-2"/>
          <w:sz w:val="18"/>
        </w:rPr>
        <w:t>En</w:t>
      </w:r>
      <w:r>
        <w:rPr>
          <w:spacing w:val="-6"/>
          <w:sz w:val="18"/>
        </w:rPr>
        <w:t> </w:t>
      </w:r>
      <w:r>
        <w:rPr>
          <w:spacing w:val="-2"/>
          <w:sz w:val="18"/>
        </w:rPr>
        <w:t>los</w:t>
      </w:r>
      <w:r>
        <w:rPr>
          <w:spacing w:val="-6"/>
          <w:sz w:val="18"/>
        </w:rPr>
        <w:t> </w:t>
      </w:r>
      <w:r>
        <w:rPr>
          <w:spacing w:val="-2"/>
          <w:sz w:val="18"/>
        </w:rPr>
        <w:t>programas</w:t>
      </w:r>
      <w:r>
        <w:rPr>
          <w:spacing w:val="-6"/>
          <w:sz w:val="18"/>
        </w:rPr>
        <w:t> </w:t>
      </w:r>
      <w:r>
        <w:rPr>
          <w:spacing w:val="-2"/>
          <w:sz w:val="18"/>
        </w:rPr>
        <w:t>de</w:t>
      </w:r>
      <w:r>
        <w:rPr>
          <w:spacing w:val="-6"/>
          <w:sz w:val="18"/>
        </w:rPr>
        <w:t> </w:t>
      </w:r>
      <w:r>
        <w:rPr>
          <w:spacing w:val="-2"/>
          <w:sz w:val="18"/>
        </w:rPr>
        <w:t>formación</w:t>
      </w:r>
      <w:r>
        <w:rPr>
          <w:spacing w:val="-6"/>
          <w:sz w:val="18"/>
        </w:rPr>
        <w:t> </w:t>
      </w:r>
      <w:r>
        <w:rPr>
          <w:spacing w:val="-2"/>
          <w:sz w:val="18"/>
        </w:rPr>
        <w:t>complementa- ria</w:t>
      </w:r>
      <w:r>
        <w:rPr>
          <w:spacing w:val="-6"/>
          <w:sz w:val="18"/>
        </w:rPr>
        <w:t> </w:t>
      </w:r>
      <w:r>
        <w:rPr>
          <w:spacing w:val="-2"/>
          <w:sz w:val="18"/>
        </w:rPr>
        <w:t>en</w:t>
      </w:r>
      <w:r>
        <w:rPr>
          <w:spacing w:val="-6"/>
          <w:sz w:val="18"/>
        </w:rPr>
        <w:t> </w:t>
      </w:r>
      <w:r>
        <w:rPr>
          <w:spacing w:val="-2"/>
          <w:sz w:val="18"/>
        </w:rPr>
        <w:t>modalidad</w:t>
      </w:r>
      <w:r>
        <w:rPr>
          <w:spacing w:val="-6"/>
          <w:sz w:val="18"/>
        </w:rPr>
        <w:t> </w:t>
      </w:r>
      <w:r>
        <w:rPr>
          <w:spacing w:val="-2"/>
          <w:sz w:val="18"/>
        </w:rPr>
        <w:t>virtual,</w:t>
      </w:r>
      <w:r>
        <w:rPr>
          <w:spacing w:val="-6"/>
          <w:sz w:val="18"/>
        </w:rPr>
        <w:t> </w:t>
      </w:r>
      <w:r>
        <w:rPr>
          <w:spacing w:val="-2"/>
          <w:sz w:val="18"/>
        </w:rPr>
        <w:t>el</w:t>
      </w:r>
      <w:r>
        <w:rPr>
          <w:spacing w:val="-6"/>
          <w:sz w:val="18"/>
        </w:rPr>
        <w:t> </w:t>
      </w:r>
      <w:r>
        <w:rPr>
          <w:spacing w:val="-2"/>
          <w:sz w:val="18"/>
        </w:rPr>
        <w:t>tiempo</w:t>
      </w:r>
      <w:r>
        <w:rPr>
          <w:spacing w:val="-6"/>
          <w:sz w:val="18"/>
        </w:rPr>
        <w:t> </w:t>
      </w:r>
      <w:r>
        <w:rPr>
          <w:spacing w:val="-2"/>
          <w:sz w:val="18"/>
        </w:rPr>
        <w:t>de</w:t>
      </w:r>
      <w:r>
        <w:rPr>
          <w:spacing w:val="-6"/>
          <w:sz w:val="18"/>
        </w:rPr>
        <w:t> </w:t>
      </w:r>
      <w:r>
        <w:rPr>
          <w:spacing w:val="-2"/>
          <w:sz w:val="18"/>
        </w:rPr>
        <w:t>no</w:t>
      </w:r>
      <w:r>
        <w:rPr>
          <w:spacing w:val="-6"/>
          <w:sz w:val="18"/>
        </w:rPr>
        <w:t> </w:t>
      </w:r>
      <w:r>
        <w:rPr>
          <w:spacing w:val="-2"/>
          <w:sz w:val="18"/>
        </w:rPr>
        <w:t>participación</w:t>
      </w:r>
      <w:r>
        <w:rPr>
          <w:spacing w:val="-6"/>
          <w:sz w:val="18"/>
        </w:rPr>
        <w:t> </w:t>
      </w:r>
      <w:r>
        <w:rPr>
          <w:spacing w:val="-2"/>
          <w:sz w:val="18"/>
        </w:rPr>
        <w:t>en</w:t>
      </w:r>
      <w:r>
        <w:rPr>
          <w:spacing w:val="-6"/>
          <w:sz w:val="18"/>
        </w:rPr>
        <w:t> </w:t>
      </w:r>
      <w:r>
        <w:rPr>
          <w:spacing w:val="-2"/>
          <w:sz w:val="18"/>
        </w:rPr>
        <w:t>procesos</w:t>
      </w:r>
      <w:r>
        <w:rPr>
          <w:spacing w:val="-6"/>
          <w:sz w:val="18"/>
        </w:rPr>
        <w:t> </w:t>
      </w:r>
      <w:r>
        <w:rPr>
          <w:spacing w:val="-2"/>
          <w:sz w:val="18"/>
        </w:rPr>
        <w:t>de</w:t>
      </w:r>
      <w:r>
        <w:rPr>
          <w:spacing w:val="-6"/>
          <w:sz w:val="18"/>
        </w:rPr>
        <w:t> </w:t>
      </w:r>
      <w:r>
        <w:rPr>
          <w:spacing w:val="-2"/>
          <w:sz w:val="18"/>
        </w:rPr>
        <w:t>ingreso</w:t>
      </w:r>
      <w:r>
        <w:rPr>
          <w:spacing w:val="-6"/>
          <w:sz w:val="18"/>
        </w:rPr>
        <w:t> </w:t>
      </w:r>
      <w:r>
        <w:rPr>
          <w:spacing w:val="-2"/>
          <w:sz w:val="18"/>
        </w:rPr>
        <w:t>estará</w:t>
      </w:r>
      <w:r>
        <w:rPr>
          <w:spacing w:val="-6"/>
          <w:sz w:val="18"/>
        </w:rPr>
        <w:t> </w:t>
      </w:r>
      <w:r>
        <w:rPr>
          <w:spacing w:val="-2"/>
          <w:sz w:val="18"/>
        </w:rPr>
        <w:t>sujeto</w:t>
      </w:r>
      <w:r>
        <w:rPr>
          <w:spacing w:val="-6"/>
          <w:sz w:val="18"/>
        </w:rPr>
        <w:t> </w:t>
      </w:r>
      <w:r>
        <w:rPr>
          <w:spacing w:val="-2"/>
          <w:sz w:val="18"/>
        </w:rPr>
        <w:t>al</w:t>
      </w:r>
      <w:r>
        <w:rPr>
          <w:spacing w:val="-6"/>
          <w:sz w:val="18"/>
        </w:rPr>
        <w:t> </w:t>
      </w:r>
      <w:r>
        <w:rPr>
          <w:spacing w:val="-2"/>
          <w:sz w:val="18"/>
        </w:rPr>
        <w:t>tipo </w:t>
      </w:r>
      <w:r>
        <w:rPr>
          <w:sz w:val="18"/>
        </w:rPr>
        <w:t>de novedad registrado en el sistema de información durante el retiro voluntario.</w:t>
      </w:r>
    </w:p>
    <w:p>
      <w:pPr>
        <w:spacing w:after="0" w:line="372" w:lineRule="auto"/>
        <w:jc w:val="both"/>
        <w:rPr>
          <w:sz w:val="18"/>
        </w:rPr>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0" simplePos="0" relativeHeight="15745536">
                <wp:simplePos x="0" y="0"/>
                <wp:positionH relativeFrom="page">
                  <wp:posOffset>6800519</wp:posOffset>
                </wp:positionH>
                <wp:positionV relativeFrom="page">
                  <wp:posOffset>0</wp:posOffset>
                </wp:positionV>
                <wp:extent cx="972185" cy="1005840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972185" cy="10058400"/>
                          <a:chExt cx="972185" cy="10058400"/>
                        </a:xfrm>
                      </wpg:grpSpPr>
                      <pic:pic>
                        <pic:nvPicPr>
                          <pic:cNvPr id="114" name="Image 114"/>
                          <pic:cNvPicPr/>
                        </pic:nvPicPr>
                        <pic:blipFill>
                          <a:blip r:embed="rId26" cstate="print"/>
                          <a:stretch>
                            <a:fillRect/>
                          </a:stretch>
                        </pic:blipFill>
                        <pic:spPr>
                          <a:xfrm>
                            <a:off x="0" y="0"/>
                            <a:ext cx="971867" cy="10058348"/>
                          </a:xfrm>
                          <a:prstGeom prst="rect">
                            <a:avLst/>
                          </a:prstGeom>
                        </pic:spPr>
                      </pic:pic>
                      <wps:wsp>
                        <wps:cNvPr id="115" name="Textbox 115"/>
                        <wps:cNvSpPr txBox="1"/>
                        <wps:spPr>
                          <a:xfrm>
                            <a:off x="485953" y="9733012"/>
                            <a:ext cx="108585" cy="325755"/>
                          </a:xfrm>
                          <a:prstGeom prst="rect">
                            <a:avLst/>
                          </a:prstGeom>
                          <a:solidFill>
                            <a:srgbClr val="000000"/>
                          </a:solidFill>
                        </wps:spPr>
                        <wps:txbx>
                          <w:txbxContent>
                            <w:p>
                              <w:pPr>
                                <w:spacing w:before="11"/>
                                <w:ind w:left="11" w:right="0" w:firstLine="0"/>
                                <w:jc w:val="left"/>
                                <w:rPr>
                                  <w:rFonts w:ascii="Arial"/>
                                  <w:b/>
                                  <w:color w:val="000000"/>
                                  <w:sz w:val="14"/>
                                </w:rPr>
                              </w:pPr>
                              <w:r>
                                <w:rPr>
                                  <w:rFonts w:ascii="Arial"/>
                                  <w:b/>
                                  <w:color w:val="FFFFFF"/>
                                  <w:spacing w:val="-5"/>
                                  <w:sz w:val="14"/>
                                </w:rPr>
                                <w:t>21</w:t>
                              </w:r>
                            </w:p>
                          </w:txbxContent>
                        </wps:txbx>
                        <wps:bodyPr wrap="square" lIns="0" tIns="0" rIns="0" bIns="0" rtlCol="0">
                          <a:noAutofit/>
                        </wps:bodyPr>
                      </wps:wsp>
                    </wpg:wgp>
                  </a:graphicData>
                </a:graphic>
              </wp:anchor>
            </w:drawing>
          </mc:Choice>
          <mc:Fallback>
            <w:pict>
              <v:group style="position:absolute;margin-left:535.473999pt;margin-top:.000055pt;width:76.55pt;height:792pt;mso-position-horizontal-relative:page;mso-position-vertical-relative:page;z-index:15745536" id="docshapegroup113" coordorigin="10709,0" coordsize="1531,15840">
                <v:shape style="position:absolute;left:10709;top:0;width:1531;height:15840" type="#_x0000_t75" id="docshape114" stroked="false">
                  <v:imagedata r:id="rId26" o:title=""/>
                </v:shape>
                <v:shape style="position:absolute;left:11474;top:15327;width:171;height:513" type="#_x0000_t202" id="docshape115" filled="true" fillcolor="#000000" stroked="false">
                  <v:textbox inset="0,0,0,0">
                    <w:txbxContent>
                      <w:p>
                        <w:pPr>
                          <w:spacing w:before="11"/>
                          <w:ind w:left="11" w:right="0" w:firstLine="0"/>
                          <w:jc w:val="left"/>
                          <w:rPr>
                            <w:rFonts w:ascii="Arial"/>
                            <w:b/>
                            <w:color w:val="000000"/>
                            <w:sz w:val="14"/>
                          </w:rPr>
                        </w:pPr>
                        <w:r>
                          <w:rPr>
                            <w:rFonts w:ascii="Arial"/>
                            <w:b/>
                            <w:color w:val="FFFFFF"/>
                            <w:spacing w:val="-5"/>
                            <w:sz w:val="14"/>
                          </w:rPr>
                          <w:t>21</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0"/>
        <w:rPr>
          <w:sz w:val="28"/>
        </w:rPr>
      </w:pPr>
    </w:p>
    <w:p>
      <w:pPr>
        <w:pStyle w:val="Heading1"/>
        <w:spacing w:line="249" w:lineRule="auto"/>
        <w:ind w:left="1460" w:right="1971" w:firstLine="6233"/>
      </w:pPr>
      <w:r>
        <w:rPr>
          <w:color w:val="B1B1B1"/>
        </w:rPr>
        <w:t>CAPITULO</w:t>
      </w:r>
      <w:r>
        <w:rPr>
          <w:color w:val="B1B1B1"/>
          <w:spacing w:val="-20"/>
        </w:rPr>
        <w:t> </w:t>
      </w:r>
      <w:r>
        <w:rPr>
          <w:color w:val="B1B1B1"/>
        </w:rPr>
        <w:t>VII </w:t>
      </w:r>
      <w:r>
        <w:rPr>
          <w:color w:val="1D1D1B"/>
        </w:rPr>
        <w:t>PROCESO</w:t>
      </w:r>
      <w:r>
        <w:rPr>
          <w:color w:val="1D1D1B"/>
          <w:spacing w:val="-2"/>
        </w:rPr>
        <w:t> </w:t>
      </w:r>
      <w:r>
        <w:rPr>
          <w:color w:val="1D1D1B"/>
        </w:rPr>
        <w:t>DE</w:t>
      </w:r>
      <w:r>
        <w:rPr>
          <w:color w:val="1D1D1B"/>
          <w:spacing w:val="-1"/>
        </w:rPr>
        <w:t> </w:t>
      </w:r>
      <w:r>
        <w:rPr>
          <w:color w:val="1D1D1B"/>
        </w:rPr>
        <w:t>FORMACIÓN,</w:t>
      </w:r>
      <w:r>
        <w:rPr>
          <w:color w:val="1D1D1B"/>
          <w:spacing w:val="-2"/>
        </w:rPr>
        <w:t> </w:t>
      </w:r>
      <w:r>
        <w:rPr>
          <w:color w:val="1D1D1B"/>
        </w:rPr>
        <w:t>INCUMPLIMIENTO,</w:t>
      </w:r>
      <w:r>
        <w:rPr>
          <w:color w:val="1D1D1B"/>
          <w:spacing w:val="-1"/>
        </w:rPr>
        <w:t> </w:t>
      </w:r>
      <w:r>
        <w:rPr>
          <w:color w:val="1D1D1B"/>
          <w:spacing w:val="-2"/>
        </w:rPr>
        <w:t>DESERCIÓN</w:t>
      </w:r>
    </w:p>
    <w:p>
      <w:pPr>
        <w:pStyle w:val="BodyText"/>
        <w:spacing w:before="1"/>
        <w:rPr>
          <w:rFonts w:ascii="Arial"/>
          <w:b/>
          <w:sz w:val="13"/>
        </w:rPr>
      </w:pPr>
      <w:r>
        <w:rPr/>
        <mc:AlternateContent>
          <mc:Choice Requires="wps">
            <w:drawing>
              <wp:anchor distT="0" distB="0" distL="0" distR="0" allowOverlap="1" layoutInCell="1" locked="0" behindDoc="1" simplePos="0" relativeHeight="487604224">
                <wp:simplePos x="0" y="0"/>
                <wp:positionH relativeFrom="page">
                  <wp:posOffset>4203496</wp:posOffset>
                </wp:positionH>
                <wp:positionV relativeFrom="paragraph">
                  <wp:posOffset>110799</wp:posOffset>
                </wp:positionV>
                <wp:extent cx="2273935" cy="1871980"/>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2273935" cy="1871980"/>
                          <a:chExt cx="2273935" cy="1871980"/>
                        </a:xfrm>
                      </wpg:grpSpPr>
                      <pic:pic>
                        <pic:nvPicPr>
                          <pic:cNvPr id="117" name="Image 117"/>
                          <pic:cNvPicPr/>
                        </pic:nvPicPr>
                        <pic:blipFill>
                          <a:blip r:embed="rId18" cstate="print"/>
                          <a:stretch>
                            <a:fillRect/>
                          </a:stretch>
                        </pic:blipFill>
                        <pic:spPr>
                          <a:xfrm>
                            <a:off x="0" y="0"/>
                            <a:ext cx="2273807" cy="1871471"/>
                          </a:xfrm>
                          <a:prstGeom prst="rect">
                            <a:avLst/>
                          </a:prstGeom>
                        </pic:spPr>
                      </pic:pic>
                      <wps:wsp>
                        <wps:cNvPr id="118" name="Graphic 118"/>
                        <wps:cNvSpPr/>
                        <wps:spPr>
                          <a:xfrm>
                            <a:off x="83312" y="83306"/>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119" name="Image 119"/>
                          <pic:cNvPicPr/>
                        </pic:nvPicPr>
                        <pic:blipFill>
                          <a:blip r:embed="rId25" cstate="print"/>
                          <a:stretch>
                            <a:fillRect/>
                          </a:stretch>
                        </pic:blipFill>
                        <pic:spPr>
                          <a:xfrm>
                            <a:off x="184150" y="104262"/>
                            <a:ext cx="1727619" cy="1297341"/>
                          </a:xfrm>
                          <a:prstGeom prst="rect">
                            <a:avLst/>
                          </a:prstGeom>
                        </pic:spPr>
                      </pic:pic>
                    </wpg:wgp>
                  </a:graphicData>
                </a:graphic>
              </wp:anchor>
            </w:drawing>
          </mc:Choice>
          <mc:Fallback>
            <w:pict>
              <v:group style="position:absolute;margin-left:330.984009pt;margin-top:8.724365pt;width:179.05pt;height:147.4pt;mso-position-horizontal-relative:page;mso-position-vertical-relative:paragraph;z-index:-15712256;mso-wrap-distance-left:0;mso-wrap-distance-right:0" id="docshapegroup116" coordorigin="6620,174" coordsize="3581,2948">
                <v:shape style="position:absolute;left:6619;top:174;width:3581;height:2948" type="#_x0000_t75" id="docshape117" stroked="false">
                  <v:imagedata r:id="rId18" o:title=""/>
                </v:shape>
                <v:shape style="position:absolute;left:6750;top:305;width:3039;height:2404" id="docshape118" coordorigin="6751,306" coordsize="3039,2404" path="m6751,306l6751,2709,9789,2709,9789,306,6751,306xe" filled="true" fillcolor="#f6f6f6" stroked="false">
                  <v:path arrowok="t"/>
                  <v:fill type="solid"/>
                </v:shape>
                <v:shape style="position:absolute;left:6909;top:338;width:2721;height:2044" type="#_x0000_t75" id="docshape119" stroked="false">
                  <v:imagedata r:id="rId25" o:title=""/>
                </v:shape>
                <w10:wrap type="topAndBottom"/>
              </v:group>
            </w:pict>
          </mc:Fallback>
        </mc:AlternateContent>
      </w:r>
    </w:p>
    <w:p>
      <w:pPr>
        <w:spacing w:after="0"/>
        <w:rPr>
          <w:rFonts w:ascii="Arial"/>
          <w:sz w:val="13"/>
        </w:rPr>
        <w:sectPr>
          <w:headerReference w:type="default" r:id="rId35"/>
          <w:pgSz w:w="12240" w:h="15840"/>
          <w:pgMar w:header="0" w:footer="0" w:top="0" w:bottom="0" w:left="180" w:right="480"/>
        </w:sectPr>
      </w:pPr>
    </w:p>
    <w:p>
      <w:pPr>
        <w:pStyle w:val="BodyText"/>
        <w:spacing w:before="114"/>
        <w:rPr>
          <w:rFonts w:ascii="Arial"/>
          <w:b/>
        </w:rPr>
      </w:pPr>
      <w:r>
        <w:rPr/>
        <mc:AlternateContent>
          <mc:Choice Requires="wps">
            <w:drawing>
              <wp:anchor distT="0" distB="0" distL="0" distR="0" allowOverlap="1" layoutInCell="1" locked="0" behindDoc="0" simplePos="0" relativeHeight="15746048">
                <wp:simplePos x="0" y="0"/>
                <wp:positionH relativeFrom="page">
                  <wp:posOffset>6800519</wp:posOffset>
                </wp:positionH>
                <wp:positionV relativeFrom="page">
                  <wp:posOffset>0</wp:posOffset>
                </wp:positionV>
                <wp:extent cx="972185" cy="1005840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972185" cy="10058400"/>
                          <a:chExt cx="972185" cy="10058400"/>
                        </a:xfrm>
                      </wpg:grpSpPr>
                      <pic:pic>
                        <pic:nvPicPr>
                          <pic:cNvPr id="122" name="Image 122"/>
                          <pic:cNvPicPr/>
                        </pic:nvPicPr>
                        <pic:blipFill>
                          <a:blip r:embed="rId17" cstate="print"/>
                          <a:stretch>
                            <a:fillRect/>
                          </a:stretch>
                        </pic:blipFill>
                        <pic:spPr>
                          <a:xfrm>
                            <a:off x="0" y="0"/>
                            <a:ext cx="971880" cy="10058399"/>
                          </a:xfrm>
                          <a:prstGeom prst="rect">
                            <a:avLst/>
                          </a:prstGeom>
                        </pic:spPr>
                      </pic:pic>
                      <wps:wsp>
                        <wps:cNvPr id="123" name="Textbox 123"/>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22</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6048" id="docshapegroup121" coordorigin="10709,0" coordsize="1531,15840">
                <v:shape style="position:absolute;left:10709;top:0;width:1531;height:15840" type="#_x0000_t75" id="docshape122" stroked="false">
                  <v:imagedata r:id="rId17" o:title=""/>
                </v:shape>
                <v:shape style="position:absolute;left:11489;top:15327;width:171;height:513" type="#_x0000_t202" id="docshape123"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22</w:t>
                        </w:r>
                      </w:p>
                    </w:txbxContent>
                  </v:textbox>
                  <v:fill type="solid"/>
                  <w10:wrap type="none"/>
                </v:shape>
                <w10:wrap type="none"/>
              </v:group>
            </w:pict>
          </mc:Fallback>
        </mc:AlternateContent>
      </w:r>
    </w:p>
    <w:p>
      <w:pPr>
        <w:pStyle w:val="BodyText"/>
        <w:spacing w:line="372" w:lineRule="auto"/>
        <w:ind w:left="1185" w:right="2833"/>
        <w:jc w:val="both"/>
      </w:pPr>
      <w:r>
        <w:rPr>
          <w:rFonts w:ascii="Arial" w:hAnsi="Arial"/>
          <w:b/>
        </w:rPr>
        <w:t>ARTICULO 22. </w:t>
      </w:r>
      <w:r>
        <w:rPr/>
        <w:t>Participación y Cumplimiento. El</w:t>
      </w:r>
      <w:r>
        <w:rPr>
          <w:spacing w:val="-6"/>
        </w:rPr>
        <w:t> </w:t>
      </w:r>
      <w:r>
        <w:rPr/>
        <w:t>Aprendiz SENA, como gestor principal de su proceso</w:t>
      </w:r>
      <w:r>
        <w:rPr>
          <w:spacing w:val="-12"/>
        </w:rPr>
        <w:t> </w:t>
      </w:r>
      <w:r>
        <w:rPr/>
        <w:t>de</w:t>
      </w:r>
      <w:r>
        <w:rPr>
          <w:spacing w:val="-12"/>
        </w:rPr>
        <w:t> </w:t>
      </w:r>
      <w:r>
        <w:rPr/>
        <w:t>formación</w:t>
      </w:r>
      <w:r>
        <w:rPr>
          <w:spacing w:val="-12"/>
        </w:rPr>
        <w:t> </w:t>
      </w:r>
      <w:r>
        <w:rPr/>
        <w:t>debe</w:t>
      </w:r>
      <w:r>
        <w:rPr>
          <w:spacing w:val="-12"/>
        </w:rPr>
        <w:t> </w:t>
      </w:r>
      <w:r>
        <w:rPr/>
        <w:t>participar</w:t>
      </w:r>
      <w:r>
        <w:rPr>
          <w:spacing w:val="-12"/>
        </w:rPr>
        <w:t> </w:t>
      </w:r>
      <w:r>
        <w:rPr/>
        <w:t>de</w:t>
      </w:r>
      <w:r>
        <w:rPr>
          <w:spacing w:val="-12"/>
        </w:rPr>
        <w:t> </w:t>
      </w:r>
      <w:r>
        <w:rPr/>
        <w:t>manera</w:t>
      </w:r>
      <w:r>
        <w:rPr>
          <w:spacing w:val="-12"/>
        </w:rPr>
        <w:t> </w:t>
      </w:r>
      <w:r>
        <w:rPr/>
        <w:t>activa</w:t>
      </w:r>
      <w:r>
        <w:rPr>
          <w:spacing w:val="-12"/>
        </w:rPr>
        <w:t> </w:t>
      </w:r>
      <w:r>
        <w:rPr/>
        <w:t>y</w:t>
      </w:r>
      <w:r>
        <w:rPr>
          <w:spacing w:val="-12"/>
        </w:rPr>
        <w:t> </w:t>
      </w:r>
      <w:r>
        <w:rPr/>
        <w:t>oportuna</w:t>
      </w:r>
      <w:r>
        <w:rPr>
          <w:spacing w:val="-12"/>
        </w:rPr>
        <w:t> </w:t>
      </w:r>
      <w:r>
        <w:rPr/>
        <w:t>en</w:t>
      </w:r>
      <w:r>
        <w:rPr>
          <w:spacing w:val="-12"/>
        </w:rPr>
        <w:t> </w:t>
      </w:r>
      <w:r>
        <w:rPr/>
        <w:t>las</w:t>
      </w:r>
      <w:r>
        <w:rPr>
          <w:spacing w:val="-12"/>
        </w:rPr>
        <w:t> </w:t>
      </w:r>
      <w:r>
        <w:rPr/>
        <w:t>diferentes</w:t>
      </w:r>
      <w:r>
        <w:rPr>
          <w:spacing w:val="-12"/>
        </w:rPr>
        <w:t> </w:t>
      </w:r>
      <w:r>
        <w:rPr/>
        <w:t>actividades, presenciales</w:t>
      </w:r>
      <w:r>
        <w:rPr>
          <w:spacing w:val="-8"/>
        </w:rPr>
        <w:t> </w:t>
      </w:r>
      <w:r>
        <w:rPr/>
        <w:t>y/o</w:t>
      </w:r>
      <w:r>
        <w:rPr>
          <w:spacing w:val="-8"/>
        </w:rPr>
        <w:t> </w:t>
      </w:r>
      <w:r>
        <w:rPr/>
        <w:t>virtuales,</w:t>
      </w:r>
      <w:r>
        <w:rPr>
          <w:spacing w:val="-8"/>
        </w:rPr>
        <w:t> </w:t>
      </w:r>
      <w:r>
        <w:rPr/>
        <w:t>que</w:t>
      </w:r>
      <w:r>
        <w:rPr>
          <w:spacing w:val="-8"/>
        </w:rPr>
        <w:t> </w:t>
      </w:r>
      <w:r>
        <w:rPr/>
        <w:t>conforman</w:t>
      </w:r>
      <w:r>
        <w:rPr>
          <w:spacing w:val="-8"/>
        </w:rPr>
        <w:t> </w:t>
      </w:r>
      <w:r>
        <w:rPr/>
        <w:t>la</w:t>
      </w:r>
      <w:r>
        <w:rPr>
          <w:spacing w:val="-8"/>
        </w:rPr>
        <w:t> </w:t>
      </w:r>
      <w:r>
        <w:rPr/>
        <w:t>ruta</w:t>
      </w:r>
      <w:r>
        <w:rPr>
          <w:spacing w:val="-8"/>
        </w:rPr>
        <w:t> </w:t>
      </w:r>
      <w:r>
        <w:rPr/>
        <w:t>de</w:t>
      </w:r>
      <w:r>
        <w:rPr>
          <w:spacing w:val="-8"/>
        </w:rPr>
        <w:t> </w:t>
      </w:r>
      <w:r>
        <w:rPr/>
        <w:t>aprendizaje.</w:t>
      </w:r>
      <w:r>
        <w:rPr>
          <w:spacing w:val="-8"/>
        </w:rPr>
        <w:t> </w:t>
      </w:r>
      <w:r>
        <w:rPr/>
        <w:t>Los</w:t>
      </w:r>
      <w:r>
        <w:rPr>
          <w:spacing w:val="-8"/>
        </w:rPr>
        <w:t> </w:t>
      </w:r>
      <w:r>
        <w:rPr/>
        <w:t>procesos</w:t>
      </w:r>
      <w:r>
        <w:rPr>
          <w:spacing w:val="-8"/>
        </w:rPr>
        <w:t> </w:t>
      </w:r>
      <w:r>
        <w:rPr/>
        <w:t>de</w:t>
      </w:r>
      <w:r>
        <w:rPr>
          <w:spacing w:val="-8"/>
        </w:rPr>
        <w:t> </w:t>
      </w:r>
      <w:r>
        <w:rPr/>
        <w:t>formación</w:t>
      </w:r>
      <w:r>
        <w:rPr>
          <w:spacing w:val="-8"/>
        </w:rPr>
        <w:t> </w:t>
      </w:r>
      <w:r>
        <w:rPr/>
        <w:t>en el</w:t>
      </w:r>
      <w:r>
        <w:rPr>
          <w:spacing w:val="-13"/>
        </w:rPr>
        <w:t> </w:t>
      </w:r>
      <w:r>
        <w:rPr/>
        <w:t>SENA</w:t>
      </w:r>
      <w:r>
        <w:rPr>
          <w:spacing w:val="-12"/>
        </w:rPr>
        <w:t> </w:t>
      </w:r>
      <w:r>
        <w:rPr/>
        <w:t>promueven</w:t>
      </w:r>
      <w:r>
        <w:rPr>
          <w:spacing w:val="-11"/>
        </w:rPr>
        <w:t> </w:t>
      </w:r>
      <w:r>
        <w:rPr/>
        <w:t>la</w:t>
      </w:r>
      <w:r>
        <w:rPr>
          <w:spacing w:val="-8"/>
        </w:rPr>
        <w:t> </w:t>
      </w:r>
      <w:r>
        <w:rPr/>
        <w:t>responsabilidad</w:t>
      </w:r>
      <w:r>
        <w:rPr>
          <w:spacing w:val="-8"/>
        </w:rPr>
        <w:t> </w:t>
      </w:r>
      <w:r>
        <w:rPr/>
        <w:t>de</w:t>
      </w:r>
      <w:r>
        <w:rPr>
          <w:spacing w:val="-8"/>
        </w:rPr>
        <w:t> </w:t>
      </w:r>
      <w:r>
        <w:rPr/>
        <w:t>cada</w:t>
      </w:r>
      <w:r>
        <w:rPr>
          <w:spacing w:val="-13"/>
        </w:rPr>
        <w:t> </w:t>
      </w:r>
      <w:r>
        <w:rPr/>
        <w:t>Aprendiz</w:t>
      </w:r>
      <w:r>
        <w:rPr>
          <w:spacing w:val="-7"/>
        </w:rPr>
        <w:t> </w:t>
      </w:r>
      <w:r>
        <w:rPr/>
        <w:t>en</w:t>
      </w:r>
      <w:r>
        <w:rPr>
          <w:spacing w:val="-8"/>
        </w:rPr>
        <w:t> </w:t>
      </w:r>
      <w:r>
        <w:rPr/>
        <w:t>la</w:t>
      </w:r>
      <w:r>
        <w:rPr>
          <w:spacing w:val="-8"/>
        </w:rPr>
        <w:t> </w:t>
      </w:r>
      <w:r>
        <w:rPr/>
        <w:t>gestión</w:t>
      </w:r>
      <w:r>
        <w:rPr>
          <w:spacing w:val="-8"/>
        </w:rPr>
        <w:t> </w:t>
      </w:r>
      <w:r>
        <w:rPr/>
        <w:t>de</w:t>
      </w:r>
      <w:r>
        <w:rPr>
          <w:spacing w:val="-8"/>
        </w:rPr>
        <w:t> </w:t>
      </w:r>
      <w:r>
        <w:rPr/>
        <w:t>su</w:t>
      </w:r>
      <w:r>
        <w:rPr>
          <w:spacing w:val="-8"/>
        </w:rPr>
        <w:t> </w:t>
      </w:r>
      <w:r>
        <w:rPr/>
        <w:t>proceso</w:t>
      </w:r>
      <w:r>
        <w:rPr>
          <w:spacing w:val="-8"/>
        </w:rPr>
        <w:t> </w:t>
      </w:r>
      <w:r>
        <w:rPr/>
        <w:t>de</w:t>
      </w:r>
      <w:r>
        <w:rPr>
          <w:spacing w:val="-8"/>
        </w:rPr>
        <w:t> </w:t>
      </w:r>
      <w:r>
        <w:rPr/>
        <w:t>apren- dizaje,</w:t>
      </w:r>
      <w:r>
        <w:rPr>
          <w:spacing w:val="-8"/>
        </w:rPr>
        <w:t> </w:t>
      </w:r>
      <w:r>
        <w:rPr/>
        <w:t>facilitando</w:t>
      </w:r>
      <w:r>
        <w:rPr>
          <w:spacing w:val="-8"/>
        </w:rPr>
        <w:t> </w:t>
      </w:r>
      <w:r>
        <w:rPr/>
        <w:t>su</w:t>
      </w:r>
      <w:r>
        <w:rPr>
          <w:spacing w:val="-8"/>
        </w:rPr>
        <w:t> </w:t>
      </w:r>
      <w:r>
        <w:rPr/>
        <w:t>acceso</w:t>
      </w:r>
      <w:r>
        <w:rPr>
          <w:spacing w:val="-8"/>
        </w:rPr>
        <w:t> </w:t>
      </w:r>
      <w:r>
        <w:rPr/>
        <w:t>a</w:t>
      </w:r>
      <w:r>
        <w:rPr>
          <w:spacing w:val="-8"/>
        </w:rPr>
        <w:t> </w:t>
      </w:r>
      <w:r>
        <w:rPr/>
        <w:t>diversas</w:t>
      </w:r>
      <w:r>
        <w:rPr>
          <w:spacing w:val="-8"/>
        </w:rPr>
        <w:t> </w:t>
      </w:r>
      <w:r>
        <w:rPr/>
        <w:t>fuentes</w:t>
      </w:r>
      <w:r>
        <w:rPr>
          <w:spacing w:val="-8"/>
        </w:rPr>
        <w:t> </w:t>
      </w:r>
      <w:r>
        <w:rPr/>
        <w:t>de</w:t>
      </w:r>
      <w:r>
        <w:rPr>
          <w:spacing w:val="-8"/>
        </w:rPr>
        <w:t> </w:t>
      </w:r>
      <w:r>
        <w:rPr/>
        <w:t>conocimiento.</w:t>
      </w:r>
      <w:r>
        <w:rPr>
          <w:spacing w:val="-8"/>
        </w:rPr>
        <w:t> </w:t>
      </w:r>
      <w:r>
        <w:rPr/>
        <w:t>De</w:t>
      </w:r>
      <w:r>
        <w:rPr>
          <w:spacing w:val="-8"/>
        </w:rPr>
        <w:t> </w:t>
      </w:r>
      <w:r>
        <w:rPr/>
        <w:t>acuerdo</w:t>
      </w:r>
      <w:r>
        <w:rPr>
          <w:spacing w:val="-8"/>
        </w:rPr>
        <w:t> </w:t>
      </w:r>
      <w:r>
        <w:rPr/>
        <w:t>con</w:t>
      </w:r>
      <w:r>
        <w:rPr>
          <w:spacing w:val="-8"/>
        </w:rPr>
        <w:t> </w:t>
      </w:r>
      <w:r>
        <w:rPr/>
        <w:t>lo</w:t>
      </w:r>
      <w:r>
        <w:rPr>
          <w:spacing w:val="-8"/>
        </w:rPr>
        <w:t> </w:t>
      </w:r>
      <w:r>
        <w:rPr/>
        <w:t>concertado entre</w:t>
      </w:r>
      <w:r>
        <w:rPr>
          <w:spacing w:val="-3"/>
        </w:rPr>
        <w:t> </w:t>
      </w:r>
      <w:r>
        <w:rPr/>
        <w:t>el</w:t>
      </w:r>
      <w:r>
        <w:rPr>
          <w:spacing w:val="-3"/>
        </w:rPr>
        <w:t> </w:t>
      </w:r>
      <w:r>
        <w:rPr/>
        <w:t>Instructor</w:t>
      </w:r>
      <w:r>
        <w:rPr>
          <w:spacing w:val="-3"/>
        </w:rPr>
        <w:t> </w:t>
      </w:r>
      <w:r>
        <w:rPr/>
        <w:t>–</w:t>
      </w:r>
      <w:r>
        <w:rPr>
          <w:spacing w:val="-6"/>
        </w:rPr>
        <w:t> </w:t>
      </w:r>
      <w:r>
        <w:rPr/>
        <w:t>Tutor</w:t>
      </w:r>
      <w:r>
        <w:rPr>
          <w:spacing w:val="-3"/>
        </w:rPr>
        <w:t> </w:t>
      </w:r>
      <w:r>
        <w:rPr/>
        <w:t>y</w:t>
      </w:r>
      <w:r>
        <w:rPr>
          <w:spacing w:val="-3"/>
        </w:rPr>
        <w:t> </w:t>
      </w:r>
      <w:r>
        <w:rPr/>
        <w:t>el</w:t>
      </w:r>
      <w:r>
        <w:rPr>
          <w:spacing w:val="-12"/>
        </w:rPr>
        <w:t> </w:t>
      </w:r>
      <w:r>
        <w:rPr/>
        <w:t>Aprendiz,</w:t>
      </w:r>
      <w:r>
        <w:rPr>
          <w:spacing w:val="-3"/>
        </w:rPr>
        <w:t> </w:t>
      </w:r>
      <w:r>
        <w:rPr/>
        <w:t>se</w:t>
      </w:r>
      <w:r>
        <w:rPr>
          <w:spacing w:val="-3"/>
        </w:rPr>
        <w:t> </w:t>
      </w:r>
      <w:r>
        <w:rPr/>
        <w:t>evaluará</w:t>
      </w:r>
      <w:r>
        <w:rPr>
          <w:spacing w:val="-3"/>
        </w:rPr>
        <w:t> </w:t>
      </w:r>
      <w:r>
        <w:rPr/>
        <w:t>el</w:t>
      </w:r>
      <w:r>
        <w:rPr>
          <w:spacing w:val="-3"/>
        </w:rPr>
        <w:t> </w:t>
      </w:r>
      <w:r>
        <w:rPr/>
        <w:t>cumplimiento</w:t>
      </w:r>
      <w:r>
        <w:rPr>
          <w:spacing w:val="-3"/>
        </w:rPr>
        <w:t> </w:t>
      </w:r>
      <w:r>
        <w:rPr/>
        <w:t>o</w:t>
      </w:r>
      <w:r>
        <w:rPr>
          <w:spacing w:val="-3"/>
        </w:rPr>
        <w:t> </w:t>
      </w:r>
      <w:r>
        <w:rPr/>
        <w:t>no</w:t>
      </w:r>
      <w:r>
        <w:rPr>
          <w:spacing w:val="-3"/>
        </w:rPr>
        <w:t> </w:t>
      </w:r>
      <w:r>
        <w:rPr/>
        <w:t>de</w:t>
      </w:r>
      <w:r>
        <w:rPr>
          <w:spacing w:val="-3"/>
        </w:rPr>
        <w:t> </w:t>
      </w:r>
      <w:r>
        <w:rPr/>
        <w:t>las</w:t>
      </w:r>
      <w:r>
        <w:rPr>
          <w:spacing w:val="-3"/>
        </w:rPr>
        <w:t> </w:t>
      </w:r>
      <w:r>
        <w:rPr/>
        <w:t>actividades</w:t>
      </w:r>
      <w:r>
        <w:rPr>
          <w:spacing w:val="-3"/>
        </w:rPr>
        <w:t> </w:t>
      </w:r>
      <w:r>
        <w:rPr/>
        <w:t>de aprendizaje de la ruta de aprendizaje, así:</w:t>
      </w:r>
    </w:p>
    <w:p>
      <w:pPr>
        <w:pStyle w:val="ListParagraph"/>
        <w:numPr>
          <w:ilvl w:val="0"/>
          <w:numId w:val="5"/>
        </w:numPr>
        <w:tabs>
          <w:tab w:pos="1404" w:val="left" w:leader="none"/>
        </w:tabs>
        <w:spacing w:line="372" w:lineRule="auto" w:before="0" w:after="0"/>
        <w:ind w:left="1185" w:right="2834" w:firstLine="0"/>
        <w:jc w:val="both"/>
        <w:rPr>
          <w:sz w:val="18"/>
        </w:rPr>
      </w:pPr>
      <w:r>
        <w:rPr>
          <w:sz w:val="18"/>
        </w:rPr>
        <w:t>Incumplimiento justificado: El incumplimiento justificado del</w:t>
      </w:r>
      <w:r>
        <w:rPr>
          <w:spacing w:val="-6"/>
          <w:sz w:val="18"/>
        </w:rPr>
        <w:t> </w:t>
      </w:r>
      <w:r>
        <w:rPr>
          <w:sz w:val="18"/>
        </w:rPr>
        <w:t>Aprendiz se da cuando deja de </w:t>
      </w:r>
      <w:r>
        <w:rPr>
          <w:spacing w:val="-2"/>
          <w:sz w:val="18"/>
        </w:rPr>
        <w:t>cumplir</w:t>
      </w:r>
      <w:r>
        <w:rPr>
          <w:spacing w:val="-3"/>
          <w:sz w:val="18"/>
        </w:rPr>
        <w:t> </w:t>
      </w:r>
      <w:r>
        <w:rPr>
          <w:spacing w:val="-2"/>
          <w:sz w:val="18"/>
        </w:rPr>
        <w:t>con</w:t>
      </w:r>
      <w:r>
        <w:rPr>
          <w:spacing w:val="-3"/>
          <w:sz w:val="18"/>
        </w:rPr>
        <w:t> </w:t>
      </w:r>
      <w:r>
        <w:rPr>
          <w:spacing w:val="-2"/>
          <w:sz w:val="18"/>
        </w:rPr>
        <w:t>la</w:t>
      </w:r>
      <w:r>
        <w:rPr>
          <w:spacing w:val="-3"/>
          <w:sz w:val="18"/>
        </w:rPr>
        <w:t> </w:t>
      </w:r>
      <w:r>
        <w:rPr>
          <w:spacing w:val="-2"/>
          <w:sz w:val="18"/>
        </w:rPr>
        <w:t>presentación</w:t>
      </w:r>
      <w:r>
        <w:rPr>
          <w:spacing w:val="-3"/>
          <w:sz w:val="18"/>
        </w:rPr>
        <w:t> </w:t>
      </w:r>
      <w:r>
        <w:rPr>
          <w:spacing w:val="-2"/>
          <w:sz w:val="18"/>
        </w:rPr>
        <w:t>de</w:t>
      </w:r>
      <w:r>
        <w:rPr>
          <w:spacing w:val="-3"/>
          <w:sz w:val="18"/>
        </w:rPr>
        <w:t> </w:t>
      </w:r>
      <w:r>
        <w:rPr>
          <w:spacing w:val="-2"/>
          <w:sz w:val="18"/>
        </w:rPr>
        <w:t>evidencias</w:t>
      </w:r>
      <w:r>
        <w:rPr>
          <w:spacing w:val="-3"/>
          <w:sz w:val="18"/>
        </w:rPr>
        <w:t> </w:t>
      </w:r>
      <w:r>
        <w:rPr>
          <w:spacing w:val="-2"/>
          <w:sz w:val="18"/>
        </w:rPr>
        <w:t>de</w:t>
      </w:r>
      <w:r>
        <w:rPr>
          <w:spacing w:val="-3"/>
          <w:sz w:val="18"/>
        </w:rPr>
        <w:t> </w:t>
      </w:r>
      <w:r>
        <w:rPr>
          <w:spacing w:val="-2"/>
          <w:sz w:val="18"/>
        </w:rPr>
        <w:t>aprendizaje, o</w:t>
      </w:r>
      <w:r>
        <w:rPr>
          <w:spacing w:val="-3"/>
          <w:sz w:val="18"/>
        </w:rPr>
        <w:t> </w:t>
      </w:r>
      <w:r>
        <w:rPr>
          <w:spacing w:val="-2"/>
          <w:sz w:val="18"/>
        </w:rPr>
        <w:t>participar</w:t>
      </w:r>
      <w:r>
        <w:rPr>
          <w:spacing w:val="-3"/>
          <w:sz w:val="18"/>
        </w:rPr>
        <w:t> </w:t>
      </w:r>
      <w:r>
        <w:rPr>
          <w:spacing w:val="-2"/>
          <w:sz w:val="18"/>
        </w:rPr>
        <w:t>en</w:t>
      </w:r>
      <w:r>
        <w:rPr>
          <w:spacing w:val="-3"/>
          <w:sz w:val="18"/>
        </w:rPr>
        <w:t> </w:t>
      </w:r>
      <w:r>
        <w:rPr>
          <w:spacing w:val="-2"/>
          <w:sz w:val="18"/>
        </w:rPr>
        <w:t>actividades</w:t>
      </w:r>
      <w:r>
        <w:rPr>
          <w:spacing w:val="-3"/>
          <w:sz w:val="18"/>
        </w:rPr>
        <w:t> </w:t>
      </w:r>
      <w:r>
        <w:rPr>
          <w:spacing w:val="-2"/>
          <w:sz w:val="18"/>
        </w:rPr>
        <w:t>de</w:t>
      </w:r>
      <w:r>
        <w:rPr>
          <w:spacing w:val="-3"/>
          <w:sz w:val="18"/>
        </w:rPr>
        <w:t> </w:t>
      </w:r>
      <w:r>
        <w:rPr>
          <w:spacing w:val="-2"/>
          <w:sz w:val="18"/>
        </w:rPr>
        <w:t>aprendi- zaje</w:t>
      </w:r>
      <w:r>
        <w:rPr>
          <w:spacing w:val="-11"/>
          <w:sz w:val="18"/>
        </w:rPr>
        <w:t> </w:t>
      </w:r>
      <w:r>
        <w:rPr>
          <w:spacing w:val="-2"/>
          <w:sz w:val="18"/>
        </w:rPr>
        <w:t>pactadas</w:t>
      </w:r>
      <w:r>
        <w:rPr>
          <w:spacing w:val="-10"/>
          <w:sz w:val="18"/>
        </w:rPr>
        <w:t> </w:t>
      </w:r>
      <w:r>
        <w:rPr>
          <w:spacing w:val="-2"/>
          <w:sz w:val="18"/>
        </w:rPr>
        <w:t>en</w:t>
      </w:r>
      <w:r>
        <w:rPr>
          <w:spacing w:val="-11"/>
          <w:sz w:val="18"/>
        </w:rPr>
        <w:t> </w:t>
      </w:r>
      <w:r>
        <w:rPr>
          <w:spacing w:val="-2"/>
          <w:sz w:val="18"/>
        </w:rPr>
        <w:t>la</w:t>
      </w:r>
      <w:r>
        <w:rPr>
          <w:spacing w:val="-10"/>
          <w:sz w:val="18"/>
        </w:rPr>
        <w:t> </w:t>
      </w:r>
      <w:r>
        <w:rPr>
          <w:spacing w:val="-2"/>
          <w:sz w:val="18"/>
        </w:rPr>
        <w:t>ruta</w:t>
      </w:r>
      <w:r>
        <w:rPr>
          <w:spacing w:val="-11"/>
          <w:sz w:val="18"/>
        </w:rPr>
        <w:t> </w:t>
      </w:r>
      <w:r>
        <w:rPr>
          <w:spacing w:val="-2"/>
          <w:sz w:val="18"/>
        </w:rPr>
        <w:t>de</w:t>
      </w:r>
      <w:r>
        <w:rPr>
          <w:spacing w:val="-11"/>
          <w:sz w:val="18"/>
        </w:rPr>
        <w:t> </w:t>
      </w:r>
      <w:r>
        <w:rPr>
          <w:spacing w:val="-2"/>
          <w:sz w:val="18"/>
        </w:rPr>
        <w:t>aprendizaje,</w:t>
      </w:r>
      <w:r>
        <w:rPr>
          <w:spacing w:val="-10"/>
          <w:sz w:val="18"/>
        </w:rPr>
        <w:t> </w:t>
      </w:r>
      <w:r>
        <w:rPr>
          <w:spacing w:val="-2"/>
          <w:sz w:val="18"/>
        </w:rPr>
        <w:t>informando</w:t>
      </w:r>
      <w:r>
        <w:rPr>
          <w:spacing w:val="-11"/>
          <w:sz w:val="18"/>
        </w:rPr>
        <w:t> </w:t>
      </w:r>
      <w:r>
        <w:rPr>
          <w:spacing w:val="-2"/>
          <w:sz w:val="18"/>
        </w:rPr>
        <w:t>previamente</w:t>
      </w:r>
      <w:r>
        <w:rPr>
          <w:spacing w:val="-10"/>
          <w:sz w:val="18"/>
        </w:rPr>
        <w:t> </w:t>
      </w:r>
      <w:r>
        <w:rPr>
          <w:spacing w:val="-2"/>
          <w:sz w:val="18"/>
        </w:rPr>
        <w:t>al</w:t>
      </w:r>
      <w:r>
        <w:rPr>
          <w:spacing w:val="-11"/>
          <w:sz w:val="18"/>
        </w:rPr>
        <w:t> </w:t>
      </w:r>
      <w:r>
        <w:rPr>
          <w:spacing w:val="-2"/>
          <w:sz w:val="18"/>
        </w:rPr>
        <w:t>Instructor,</w:t>
      </w:r>
      <w:r>
        <w:rPr>
          <w:spacing w:val="-10"/>
          <w:sz w:val="18"/>
        </w:rPr>
        <w:t> </w:t>
      </w:r>
      <w:r>
        <w:rPr>
          <w:spacing w:val="-2"/>
          <w:sz w:val="18"/>
        </w:rPr>
        <w:t>a</w:t>
      </w:r>
      <w:r>
        <w:rPr>
          <w:spacing w:val="-11"/>
          <w:sz w:val="18"/>
        </w:rPr>
        <w:t> </w:t>
      </w:r>
      <w:r>
        <w:rPr>
          <w:spacing w:val="-2"/>
          <w:sz w:val="18"/>
        </w:rPr>
        <w:t>más</w:t>
      </w:r>
      <w:r>
        <w:rPr>
          <w:spacing w:val="-10"/>
          <w:sz w:val="18"/>
        </w:rPr>
        <w:t> </w:t>
      </w:r>
      <w:r>
        <w:rPr>
          <w:spacing w:val="-2"/>
          <w:sz w:val="18"/>
        </w:rPr>
        <w:t>tardar</w:t>
      </w:r>
      <w:r>
        <w:rPr>
          <w:spacing w:val="-11"/>
          <w:sz w:val="18"/>
        </w:rPr>
        <w:t> </w:t>
      </w:r>
      <w:r>
        <w:rPr>
          <w:spacing w:val="-2"/>
          <w:sz w:val="18"/>
        </w:rPr>
        <w:t>dentro </w:t>
      </w:r>
      <w:r>
        <w:rPr>
          <w:sz w:val="18"/>
        </w:rPr>
        <w:t>de</w:t>
      </w:r>
      <w:r>
        <w:rPr>
          <w:spacing w:val="-12"/>
          <w:sz w:val="18"/>
        </w:rPr>
        <w:t> </w:t>
      </w:r>
      <w:r>
        <w:rPr>
          <w:sz w:val="18"/>
        </w:rPr>
        <w:t>los</w:t>
      </w:r>
      <w:r>
        <w:rPr>
          <w:spacing w:val="-12"/>
          <w:sz w:val="18"/>
        </w:rPr>
        <w:t> </w:t>
      </w:r>
      <w:r>
        <w:rPr>
          <w:sz w:val="18"/>
        </w:rPr>
        <w:t>dos</w:t>
      </w:r>
      <w:r>
        <w:rPr>
          <w:spacing w:val="-12"/>
          <w:sz w:val="18"/>
        </w:rPr>
        <w:t> </w:t>
      </w:r>
      <w:r>
        <w:rPr>
          <w:sz w:val="18"/>
        </w:rPr>
        <w:t>(2)</w:t>
      </w:r>
      <w:r>
        <w:rPr>
          <w:spacing w:val="-12"/>
          <w:sz w:val="18"/>
        </w:rPr>
        <w:t> </w:t>
      </w:r>
      <w:r>
        <w:rPr>
          <w:sz w:val="18"/>
        </w:rPr>
        <w:t>días</w:t>
      </w:r>
      <w:r>
        <w:rPr>
          <w:spacing w:val="-12"/>
          <w:sz w:val="18"/>
        </w:rPr>
        <w:t> </w:t>
      </w:r>
      <w:r>
        <w:rPr>
          <w:sz w:val="18"/>
        </w:rPr>
        <w:t>hábiles</w:t>
      </w:r>
      <w:r>
        <w:rPr>
          <w:spacing w:val="-12"/>
          <w:sz w:val="18"/>
        </w:rPr>
        <w:t> </w:t>
      </w:r>
      <w:r>
        <w:rPr>
          <w:sz w:val="18"/>
        </w:rPr>
        <w:t>siguientes</w:t>
      </w:r>
      <w:r>
        <w:rPr>
          <w:spacing w:val="-12"/>
          <w:sz w:val="18"/>
        </w:rPr>
        <w:t> </w:t>
      </w:r>
      <w:r>
        <w:rPr>
          <w:sz w:val="18"/>
        </w:rPr>
        <w:t>a</w:t>
      </w:r>
      <w:r>
        <w:rPr>
          <w:spacing w:val="-12"/>
          <w:sz w:val="18"/>
        </w:rPr>
        <w:t> </w:t>
      </w:r>
      <w:r>
        <w:rPr>
          <w:sz w:val="18"/>
        </w:rPr>
        <w:t>su</w:t>
      </w:r>
      <w:r>
        <w:rPr>
          <w:spacing w:val="-12"/>
          <w:sz w:val="18"/>
        </w:rPr>
        <w:t> </w:t>
      </w:r>
      <w:r>
        <w:rPr>
          <w:sz w:val="18"/>
        </w:rPr>
        <w:t>ocurrencia,</w:t>
      </w:r>
      <w:r>
        <w:rPr>
          <w:spacing w:val="-12"/>
          <w:sz w:val="18"/>
        </w:rPr>
        <w:t> </w:t>
      </w:r>
      <w:r>
        <w:rPr>
          <w:sz w:val="18"/>
        </w:rPr>
        <w:t>presentando</w:t>
      </w:r>
      <w:r>
        <w:rPr>
          <w:spacing w:val="-12"/>
          <w:sz w:val="18"/>
        </w:rPr>
        <w:t> </w:t>
      </w:r>
      <w:r>
        <w:rPr>
          <w:sz w:val="18"/>
        </w:rPr>
        <w:t>un</w:t>
      </w:r>
      <w:r>
        <w:rPr>
          <w:spacing w:val="-12"/>
          <w:sz w:val="18"/>
        </w:rPr>
        <w:t> </w:t>
      </w:r>
      <w:r>
        <w:rPr>
          <w:sz w:val="18"/>
        </w:rPr>
        <w:t>soporte</w:t>
      </w:r>
      <w:r>
        <w:rPr>
          <w:spacing w:val="-12"/>
          <w:sz w:val="18"/>
        </w:rPr>
        <w:t> </w:t>
      </w:r>
      <w:r>
        <w:rPr>
          <w:sz w:val="18"/>
        </w:rPr>
        <w:t>comprobable</w:t>
      </w:r>
      <w:r>
        <w:rPr>
          <w:spacing w:val="-12"/>
          <w:sz w:val="18"/>
        </w:rPr>
        <w:t> </w:t>
      </w:r>
      <w:r>
        <w:rPr>
          <w:sz w:val="18"/>
        </w:rPr>
        <w:t>que explique</w:t>
      </w:r>
      <w:r>
        <w:rPr>
          <w:spacing w:val="-4"/>
          <w:sz w:val="18"/>
        </w:rPr>
        <w:t> </w:t>
      </w:r>
      <w:r>
        <w:rPr>
          <w:sz w:val="18"/>
        </w:rPr>
        <w:t>dicho</w:t>
      </w:r>
      <w:r>
        <w:rPr>
          <w:spacing w:val="-4"/>
          <w:sz w:val="18"/>
        </w:rPr>
        <w:t> </w:t>
      </w:r>
      <w:r>
        <w:rPr>
          <w:sz w:val="18"/>
        </w:rPr>
        <w:t>evento.</w:t>
      </w:r>
      <w:r>
        <w:rPr>
          <w:spacing w:val="-4"/>
          <w:sz w:val="18"/>
        </w:rPr>
        <w:t> </w:t>
      </w:r>
      <w:r>
        <w:rPr>
          <w:sz w:val="18"/>
        </w:rPr>
        <w:t>Por</w:t>
      </w:r>
      <w:r>
        <w:rPr>
          <w:spacing w:val="-4"/>
          <w:sz w:val="18"/>
        </w:rPr>
        <w:t> </w:t>
      </w:r>
      <w:r>
        <w:rPr>
          <w:sz w:val="18"/>
        </w:rPr>
        <w:t>ejemplo:</w:t>
      </w:r>
      <w:r>
        <w:rPr>
          <w:spacing w:val="-4"/>
          <w:sz w:val="18"/>
        </w:rPr>
        <w:t> </w:t>
      </w:r>
      <w:r>
        <w:rPr>
          <w:sz w:val="18"/>
        </w:rPr>
        <w:t>incapacidades</w:t>
      </w:r>
      <w:r>
        <w:rPr>
          <w:spacing w:val="-4"/>
          <w:sz w:val="18"/>
        </w:rPr>
        <w:t> </w:t>
      </w:r>
      <w:r>
        <w:rPr>
          <w:sz w:val="18"/>
        </w:rPr>
        <w:t>médicas,</w:t>
      </w:r>
      <w:r>
        <w:rPr>
          <w:spacing w:val="-4"/>
          <w:sz w:val="18"/>
        </w:rPr>
        <w:t> </w:t>
      </w:r>
      <w:r>
        <w:rPr>
          <w:sz w:val="18"/>
        </w:rPr>
        <w:t>calamidad</w:t>
      </w:r>
      <w:r>
        <w:rPr>
          <w:spacing w:val="-4"/>
          <w:sz w:val="18"/>
        </w:rPr>
        <w:t> </w:t>
      </w:r>
      <w:r>
        <w:rPr>
          <w:sz w:val="18"/>
        </w:rPr>
        <w:t>doméstica,</w:t>
      </w:r>
      <w:r>
        <w:rPr>
          <w:spacing w:val="-4"/>
          <w:sz w:val="18"/>
        </w:rPr>
        <w:t> </w:t>
      </w:r>
      <w:r>
        <w:rPr>
          <w:sz w:val="18"/>
        </w:rPr>
        <w:t>trámites</w:t>
      </w:r>
      <w:r>
        <w:rPr>
          <w:spacing w:val="-4"/>
          <w:sz w:val="18"/>
        </w:rPr>
        <w:t> </w:t>
      </w:r>
      <w:r>
        <w:rPr>
          <w:sz w:val="18"/>
        </w:rPr>
        <w:t>de etapa</w:t>
      </w:r>
      <w:r>
        <w:rPr>
          <w:spacing w:val="-2"/>
          <w:sz w:val="18"/>
        </w:rPr>
        <w:t> </w:t>
      </w:r>
      <w:r>
        <w:rPr>
          <w:sz w:val="18"/>
        </w:rPr>
        <w:t>productiva</w:t>
      </w:r>
      <w:r>
        <w:rPr>
          <w:spacing w:val="-2"/>
          <w:sz w:val="18"/>
        </w:rPr>
        <w:t> </w:t>
      </w:r>
      <w:r>
        <w:rPr>
          <w:sz w:val="18"/>
        </w:rPr>
        <w:t>u</w:t>
      </w:r>
      <w:r>
        <w:rPr>
          <w:spacing w:val="-2"/>
          <w:sz w:val="18"/>
        </w:rPr>
        <w:t> </w:t>
      </w:r>
      <w:r>
        <w:rPr>
          <w:sz w:val="18"/>
        </w:rPr>
        <w:t>otras,</w:t>
      </w:r>
      <w:r>
        <w:rPr>
          <w:spacing w:val="-2"/>
          <w:sz w:val="18"/>
        </w:rPr>
        <w:t> </w:t>
      </w:r>
      <w:r>
        <w:rPr>
          <w:sz w:val="18"/>
        </w:rPr>
        <w:t>debidamente</w:t>
      </w:r>
      <w:r>
        <w:rPr>
          <w:spacing w:val="-2"/>
          <w:sz w:val="18"/>
        </w:rPr>
        <w:t> </w:t>
      </w:r>
      <w:r>
        <w:rPr>
          <w:sz w:val="18"/>
        </w:rPr>
        <w:t>soportadas</w:t>
      </w:r>
      <w:r>
        <w:rPr>
          <w:spacing w:val="-2"/>
          <w:sz w:val="18"/>
        </w:rPr>
        <w:t> </w:t>
      </w:r>
      <w:r>
        <w:rPr>
          <w:sz w:val="18"/>
        </w:rPr>
        <w:t>que</w:t>
      </w:r>
      <w:r>
        <w:rPr>
          <w:spacing w:val="-2"/>
          <w:sz w:val="18"/>
        </w:rPr>
        <w:t> </w:t>
      </w:r>
      <w:r>
        <w:rPr>
          <w:sz w:val="18"/>
        </w:rPr>
        <w:t>requieran</w:t>
      </w:r>
      <w:r>
        <w:rPr>
          <w:spacing w:val="-2"/>
          <w:sz w:val="18"/>
        </w:rPr>
        <w:t> </w:t>
      </w:r>
      <w:r>
        <w:rPr>
          <w:sz w:val="18"/>
        </w:rPr>
        <w:t>la</w:t>
      </w:r>
      <w:r>
        <w:rPr>
          <w:spacing w:val="-2"/>
          <w:sz w:val="18"/>
        </w:rPr>
        <w:t> </w:t>
      </w:r>
      <w:r>
        <w:rPr>
          <w:sz w:val="18"/>
        </w:rPr>
        <w:t>atención</w:t>
      </w:r>
      <w:r>
        <w:rPr>
          <w:spacing w:val="-2"/>
          <w:sz w:val="18"/>
        </w:rPr>
        <w:t> </w:t>
      </w:r>
      <w:r>
        <w:rPr>
          <w:sz w:val="18"/>
        </w:rPr>
        <w:t>del</w:t>
      </w:r>
      <w:r>
        <w:rPr>
          <w:spacing w:val="-12"/>
          <w:sz w:val="18"/>
        </w:rPr>
        <w:t> </w:t>
      </w:r>
      <w:r>
        <w:rPr>
          <w:sz w:val="18"/>
        </w:rPr>
        <w:t>Aprendiz.</w:t>
      </w:r>
    </w:p>
    <w:p>
      <w:pPr>
        <w:pStyle w:val="BodyText"/>
        <w:spacing w:line="372" w:lineRule="auto"/>
        <w:ind w:left="1185" w:right="2832"/>
        <w:jc w:val="both"/>
      </w:pPr>
      <w:r>
        <w:rPr/>
        <w:t>Las incapacidades médicas que superen (20) días calendario darán lugar a un aplazamiento, previa notificación al aprendiz.</w:t>
      </w:r>
    </w:p>
    <w:p>
      <w:pPr>
        <w:pStyle w:val="ListParagraph"/>
        <w:numPr>
          <w:ilvl w:val="0"/>
          <w:numId w:val="5"/>
        </w:numPr>
        <w:tabs>
          <w:tab w:pos="1394" w:val="left" w:leader="none"/>
        </w:tabs>
        <w:spacing w:line="372" w:lineRule="auto" w:before="0" w:after="0"/>
        <w:ind w:left="1185" w:right="2832" w:firstLine="0"/>
        <w:jc w:val="both"/>
        <w:rPr>
          <w:sz w:val="18"/>
        </w:rPr>
      </w:pPr>
      <w:r>
        <w:rPr>
          <w:sz w:val="18"/>
        </w:rPr>
        <w:t>Incumplimiento Injustificado: Es el incumplimiento del</w:t>
      </w:r>
      <w:r>
        <w:rPr>
          <w:spacing w:val="-6"/>
          <w:sz w:val="18"/>
        </w:rPr>
        <w:t> </w:t>
      </w:r>
      <w:r>
        <w:rPr>
          <w:sz w:val="18"/>
        </w:rPr>
        <w:t>Aprendiz en la entrega de evidencias de</w:t>
      </w:r>
      <w:r>
        <w:rPr>
          <w:spacing w:val="-7"/>
          <w:sz w:val="18"/>
        </w:rPr>
        <w:t> </w:t>
      </w:r>
      <w:r>
        <w:rPr>
          <w:sz w:val="18"/>
        </w:rPr>
        <w:t>aprendizaje</w:t>
      </w:r>
      <w:r>
        <w:rPr>
          <w:spacing w:val="-7"/>
          <w:sz w:val="18"/>
        </w:rPr>
        <w:t> </w:t>
      </w:r>
      <w:r>
        <w:rPr>
          <w:sz w:val="18"/>
        </w:rPr>
        <w:t>o</w:t>
      </w:r>
      <w:r>
        <w:rPr>
          <w:spacing w:val="-7"/>
          <w:sz w:val="18"/>
        </w:rPr>
        <w:t> </w:t>
      </w:r>
      <w:r>
        <w:rPr>
          <w:sz w:val="18"/>
        </w:rPr>
        <w:t>participación</w:t>
      </w:r>
      <w:r>
        <w:rPr>
          <w:spacing w:val="-7"/>
          <w:sz w:val="18"/>
        </w:rPr>
        <w:t> </w:t>
      </w:r>
      <w:r>
        <w:rPr>
          <w:sz w:val="18"/>
        </w:rPr>
        <w:t>en</w:t>
      </w:r>
      <w:r>
        <w:rPr>
          <w:spacing w:val="-7"/>
          <w:sz w:val="18"/>
        </w:rPr>
        <w:t> </w:t>
      </w:r>
      <w:r>
        <w:rPr>
          <w:sz w:val="18"/>
        </w:rPr>
        <w:t>actividades</w:t>
      </w:r>
      <w:r>
        <w:rPr>
          <w:spacing w:val="-7"/>
          <w:sz w:val="18"/>
        </w:rPr>
        <w:t> </w:t>
      </w:r>
      <w:r>
        <w:rPr>
          <w:sz w:val="18"/>
        </w:rPr>
        <w:t>de</w:t>
      </w:r>
      <w:r>
        <w:rPr>
          <w:spacing w:val="-7"/>
          <w:sz w:val="18"/>
        </w:rPr>
        <w:t> </w:t>
      </w:r>
      <w:r>
        <w:rPr>
          <w:sz w:val="18"/>
        </w:rPr>
        <w:t>aprendizaje,</w:t>
      </w:r>
      <w:r>
        <w:rPr>
          <w:spacing w:val="-7"/>
          <w:sz w:val="18"/>
        </w:rPr>
        <w:t> </w:t>
      </w:r>
      <w:r>
        <w:rPr>
          <w:sz w:val="18"/>
        </w:rPr>
        <w:t>pactadas</w:t>
      </w:r>
      <w:r>
        <w:rPr>
          <w:spacing w:val="-7"/>
          <w:sz w:val="18"/>
        </w:rPr>
        <w:t> </w:t>
      </w:r>
      <w:r>
        <w:rPr>
          <w:sz w:val="18"/>
        </w:rPr>
        <w:t>en</w:t>
      </w:r>
      <w:r>
        <w:rPr>
          <w:spacing w:val="-7"/>
          <w:sz w:val="18"/>
        </w:rPr>
        <w:t> </w:t>
      </w:r>
      <w:r>
        <w:rPr>
          <w:sz w:val="18"/>
        </w:rPr>
        <w:t>la</w:t>
      </w:r>
      <w:r>
        <w:rPr>
          <w:spacing w:val="-7"/>
          <w:sz w:val="18"/>
        </w:rPr>
        <w:t> </w:t>
      </w:r>
      <w:r>
        <w:rPr>
          <w:sz w:val="18"/>
        </w:rPr>
        <w:t>ruta</w:t>
      </w:r>
      <w:r>
        <w:rPr>
          <w:spacing w:val="-7"/>
          <w:sz w:val="18"/>
        </w:rPr>
        <w:t> </w:t>
      </w:r>
      <w:r>
        <w:rPr>
          <w:sz w:val="18"/>
        </w:rPr>
        <w:t>de</w:t>
      </w:r>
      <w:r>
        <w:rPr>
          <w:spacing w:val="-7"/>
          <w:sz w:val="18"/>
        </w:rPr>
        <w:t> </w:t>
      </w:r>
      <w:r>
        <w:rPr>
          <w:sz w:val="18"/>
        </w:rPr>
        <w:t>aprendiza- je, que no fueron reportadas ni justificadas por el</w:t>
      </w:r>
      <w:r>
        <w:rPr>
          <w:spacing w:val="-8"/>
          <w:sz w:val="18"/>
        </w:rPr>
        <w:t> </w:t>
      </w:r>
      <w:r>
        <w:rPr>
          <w:sz w:val="18"/>
        </w:rPr>
        <w:t>Aprendiz</w:t>
      </w:r>
      <w:r>
        <w:rPr>
          <w:spacing w:val="40"/>
          <w:sz w:val="18"/>
        </w:rPr>
        <w:t> </w:t>
      </w:r>
      <w:r>
        <w:rPr>
          <w:sz w:val="18"/>
        </w:rPr>
        <w:t>al Instructor, previamente o dentro de los dos (2) días hábiles siguientes a su ocurrencia, o cuando la(s) razón(es) expuestas por el Aprendiz o el soporte presentado, no justifican el incumplimiento.</w:t>
      </w:r>
    </w:p>
    <w:p>
      <w:pPr>
        <w:pStyle w:val="BodyText"/>
        <w:spacing w:line="372" w:lineRule="auto"/>
        <w:ind w:left="1185" w:right="2834"/>
        <w:jc w:val="both"/>
      </w:pPr>
      <w:r>
        <w:rPr/>
        <w:t>El Instructor o</w:t>
      </w:r>
      <w:r>
        <w:rPr>
          <w:spacing w:val="-2"/>
        </w:rPr>
        <w:t> </w:t>
      </w:r>
      <w:r>
        <w:rPr/>
        <w:t>Tutor debe efectuar el seguimiento y reporte en el sistema para la gestión de la </w:t>
      </w:r>
      <w:r>
        <w:rPr>
          <w:spacing w:val="-2"/>
        </w:rPr>
        <w:t>formación.</w:t>
      </w:r>
    </w:p>
    <w:p>
      <w:pPr>
        <w:pStyle w:val="ListParagraph"/>
        <w:numPr>
          <w:ilvl w:val="0"/>
          <w:numId w:val="5"/>
        </w:numPr>
        <w:tabs>
          <w:tab w:pos="1386" w:val="left" w:leader="none"/>
        </w:tabs>
        <w:spacing w:line="372" w:lineRule="auto" w:before="0" w:after="0"/>
        <w:ind w:left="1185" w:right="2833" w:firstLine="0"/>
        <w:jc w:val="both"/>
        <w:rPr>
          <w:sz w:val="18"/>
        </w:rPr>
      </w:pPr>
      <w:r>
        <w:rPr>
          <w:sz w:val="18"/>
        </w:rPr>
        <w:t>Revisión</w:t>
      </w:r>
      <w:r>
        <w:rPr>
          <w:spacing w:val="-2"/>
          <w:sz w:val="18"/>
        </w:rPr>
        <w:t> </w:t>
      </w:r>
      <w:r>
        <w:rPr>
          <w:sz w:val="18"/>
        </w:rPr>
        <w:t>de</w:t>
      </w:r>
      <w:r>
        <w:rPr>
          <w:spacing w:val="-2"/>
          <w:sz w:val="18"/>
        </w:rPr>
        <w:t> </w:t>
      </w:r>
      <w:r>
        <w:rPr>
          <w:sz w:val="18"/>
        </w:rPr>
        <w:t>los</w:t>
      </w:r>
      <w:r>
        <w:rPr>
          <w:spacing w:val="-2"/>
          <w:sz w:val="18"/>
        </w:rPr>
        <w:t> </w:t>
      </w:r>
      <w:r>
        <w:rPr>
          <w:sz w:val="18"/>
        </w:rPr>
        <w:t>Resultados</w:t>
      </w:r>
      <w:r>
        <w:rPr>
          <w:spacing w:val="-2"/>
          <w:sz w:val="18"/>
        </w:rPr>
        <w:t> </w:t>
      </w:r>
      <w:r>
        <w:rPr>
          <w:sz w:val="18"/>
        </w:rPr>
        <w:t>de</w:t>
      </w:r>
      <w:r>
        <w:rPr>
          <w:spacing w:val="-2"/>
          <w:sz w:val="18"/>
        </w:rPr>
        <w:t> </w:t>
      </w:r>
      <w:r>
        <w:rPr>
          <w:sz w:val="18"/>
        </w:rPr>
        <w:t>Evaluación:</w:t>
      </w:r>
      <w:r>
        <w:rPr>
          <w:spacing w:val="-2"/>
          <w:sz w:val="18"/>
        </w:rPr>
        <w:t> </w:t>
      </w:r>
      <w:r>
        <w:rPr>
          <w:sz w:val="18"/>
        </w:rPr>
        <w:t>El</w:t>
      </w:r>
      <w:r>
        <w:rPr>
          <w:spacing w:val="-2"/>
          <w:sz w:val="18"/>
        </w:rPr>
        <w:t> </w:t>
      </w:r>
      <w:r>
        <w:rPr>
          <w:sz w:val="18"/>
        </w:rPr>
        <w:t>instructor</w:t>
      </w:r>
      <w:r>
        <w:rPr>
          <w:spacing w:val="-2"/>
          <w:sz w:val="18"/>
        </w:rPr>
        <w:t> </w:t>
      </w:r>
      <w:r>
        <w:rPr>
          <w:sz w:val="18"/>
        </w:rPr>
        <w:t>debe</w:t>
      </w:r>
      <w:r>
        <w:rPr>
          <w:spacing w:val="-2"/>
          <w:sz w:val="18"/>
        </w:rPr>
        <w:t> </w:t>
      </w:r>
      <w:r>
        <w:rPr>
          <w:sz w:val="18"/>
        </w:rPr>
        <w:t>analizar</w:t>
      </w:r>
      <w:r>
        <w:rPr>
          <w:spacing w:val="-2"/>
          <w:sz w:val="18"/>
        </w:rPr>
        <w:t> </w:t>
      </w:r>
      <w:r>
        <w:rPr>
          <w:sz w:val="18"/>
        </w:rPr>
        <w:t>el</w:t>
      </w:r>
      <w:r>
        <w:rPr>
          <w:spacing w:val="-2"/>
          <w:sz w:val="18"/>
        </w:rPr>
        <w:t> </w:t>
      </w:r>
      <w:r>
        <w:rPr>
          <w:sz w:val="18"/>
        </w:rPr>
        <w:t>avance</w:t>
      </w:r>
      <w:r>
        <w:rPr>
          <w:spacing w:val="-2"/>
          <w:sz w:val="18"/>
        </w:rPr>
        <w:t> </w:t>
      </w:r>
      <w:r>
        <w:rPr>
          <w:sz w:val="18"/>
        </w:rPr>
        <w:t>del</w:t>
      </w:r>
      <w:r>
        <w:rPr>
          <w:spacing w:val="-2"/>
          <w:sz w:val="18"/>
        </w:rPr>
        <w:t> </w:t>
      </w:r>
      <w:r>
        <w:rPr>
          <w:sz w:val="18"/>
        </w:rPr>
        <w:t>proceso de formación, identificando con el aprendiz sus logros y dificultades, retroalimentando de manera</w:t>
      </w:r>
      <w:r>
        <w:rPr>
          <w:spacing w:val="-11"/>
          <w:sz w:val="18"/>
        </w:rPr>
        <w:t> </w:t>
      </w:r>
      <w:r>
        <w:rPr>
          <w:sz w:val="18"/>
        </w:rPr>
        <w:t>permanente</w:t>
      </w:r>
      <w:r>
        <w:rPr>
          <w:spacing w:val="-11"/>
          <w:sz w:val="18"/>
        </w:rPr>
        <w:t> </w:t>
      </w:r>
      <w:r>
        <w:rPr>
          <w:sz w:val="18"/>
        </w:rPr>
        <w:t>y</w:t>
      </w:r>
      <w:r>
        <w:rPr>
          <w:spacing w:val="-11"/>
          <w:sz w:val="18"/>
        </w:rPr>
        <w:t> </w:t>
      </w:r>
      <w:r>
        <w:rPr>
          <w:sz w:val="18"/>
        </w:rPr>
        <w:t>ajustando</w:t>
      </w:r>
      <w:r>
        <w:rPr>
          <w:spacing w:val="-11"/>
          <w:sz w:val="18"/>
        </w:rPr>
        <w:t> </w:t>
      </w:r>
      <w:r>
        <w:rPr>
          <w:sz w:val="18"/>
        </w:rPr>
        <w:t>las</w:t>
      </w:r>
      <w:r>
        <w:rPr>
          <w:spacing w:val="-11"/>
          <w:sz w:val="18"/>
        </w:rPr>
        <w:t> </w:t>
      </w:r>
      <w:r>
        <w:rPr>
          <w:sz w:val="18"/>
        </w:rPr>
        <w:t>estrategias</w:t>
      </w:r>
      <w:r>
        <w:rPr>
          <w:spacing w:val="-11"/>
          <w:sz w:val="18"/>
        </w:rPr>
        <w:t> </w:t>
      </w:r>
      <w:r>
        <w:rPr>
          <w:sz w:val="18"/>
        </w:rPr>
        <w:t>desarrolladas,</w:t>
      </w:r>
      <w:r>
        <w:rPr>
          <w:spacing w:val="-11"/>
          <w:sz w:val="18"/>
        </w:rPr>
        <w:t> </w:t>
      </w:r>
      <w:r>
        <w:rPr>
          <w:sz w:val="18"/>
        </w:rPr>
        <w:t>en</w:t>
      </w:r>
      <w:r>
        <w:rPr>
          <w:spacing w:val="-11"/>
          <w:sz w:val="18"/>
        </w:rPr>
        <w:t> </w:t>
      </w:r>
      <w:r>
        <w:rPr>
          <w:sz w:val="18"/>
        </w:rPr>
        <w:t>los</w:t>
      </w:r>
      <w:r>
        <w:rPr>
          <w:spacing w:val="-11"/>
          <w:sz w:val="18"/>
        </w:rPr>
        <w:t> </w:t>
      </w:r>
      <w:r>
        <w:rPr>
          <w:sz w:val="18"/>
        </w:rPr>
        <w:t>casos</w:t>
      </w:r>
      <w:r>
        <w:rPr>
          <w:spacing w:val="-11"/>
          <w:sz w:val="18"/>
        </w:rPr>
        <w:t> </w:t>
      </w:r>
      <w:r>
        <w:rPr>
          <w:sz w:val="18"/>
        </w:rPr>
        <w:t>que</w:t>
      </w:r>
      <w:r>
        <w:rPr>
          <w:spacing w:val="-11"/>
          <w:sz w:val="18"/>
        </w:rPr>
        <w:t> </w:t>
      </w:r>
      <w:r>
        <w:rPr>
          <w:sz w:val="18"/>
        </w:rPr>
        <w:t>se</w:t>
      </w:r>
      <w:r>
        <w:rPr>
          <w:spacing w:val="-11"/>
          <w:sz w:val="18"/>
        </w:rPr>
        <w:t> </w:t>
      </w:r>
      <w:r>
        <w:rPr>
          <w:sz w:val="18"/>
        </w:rPr>
        <w:t>requiera.</w:t>
      </w:r>
      <w:r>
        <w:rPr>
          <w:spacing w:val="-11"/>
          <w:sz w:val="18"/>
        </w:rPr>
        <w:t> </w:t>
      </w:r>
      <w:r>
        <w:rPr>
          <w:sz w:val="18"/>
        </w:rPr>
        <w:t>En caso de que el aprendiz no logre el resultado de aprendizaje, el instructor programa y realiza actividades</w:t>
      </w:r>
      <w:r>
        <w:rPr>
          <w:spacing w:val="-4"/>
          <w:sz w:val="18"/>
        </w:rPr>
        <w:t> </w:t>
      </w:r>
      <w:r>
        <w:rPr>
          <w:sz w:val="18"/>
        </w:rPr>
        <w:t>pedagógicas</w:t>
      </w:r>
      <w:r>
        <w:rPr>
          <w:spacing w:val="-4"/>
          <w:sz w:val="18"/>
        </w:rPr>
        <w:t> </w:t>
      </w:r>
      <w:r>
        <w:rPr>
          <w:sz w:val="18"/>
        </w:rPr>
        <w:t>complementarias.</w:t>
      </w:r>
      <w:r>
        <w:rPr>
          <w:spacing w:val="-4"/>
          <w:sz w:val="18"/>
        </w:rPr>
        <w:t> </w:t>
      </w:r>
      <w:r>
        <w:rPr>
          <w:sz w:val="18"/>
        </w:rPr>
        <w:t>El</w:t>
      </w:r>
      <w:r>
        <w:rPr>
          <w:spacing w:val="-13"/>
          <w:sz w:val="18"/>
        </w:rPr>
        <w:t> </w:t>
      </w:r>
      <w:r>
        <w:rPr>
          <w:sz w:val="18"/>
        </w:rPr>
        <w:t>Aprendiz</w:t>
      </w:r>
      <w:r>
        <w:rPr>
          <w:spacing w:val="-3"/>
          <w:sz w:val="18"/>
        </w:rPr>
        <w:t> </w:t>
      </w:r>
      <w:r>
        <w:rPr>
          <w:sz w:val="18"/>
        </w:rPr>
        <w:t>que</w:t>
      </w:r>
      <w:r>
        <w:rPr>
          <w:spacing w:val="-4"/>
          <w:sz w:val="18"/>
        </w:rPr>
        <w:t> </w:t>
      </w:r>
      <w:r>
        <w:rPr>
          <w:sz w:val="18"/>
        </w:rPr>
        <w:t>esté</w:t>
      </w:r>
      <w:r>
        <w:rPr>
          <w:spacing w:val="-4"/>
          <w:sz w:val="18"/>
        </w:rPr>
        <w:t> </w:t>
      </w:r>
      <w:r>
        <w:rPr>
          <w:sz w:val="18"/>
        </w:rPr>
        <w:t>en</w:t>
      </w:r>
      <w:r>
        <w:rPr>
          <w:spacing w:val="-4"/>
          <w:sz w:val="18"/>
        </w:rPr>
        <w:t> </w:t>
      </w:r>
      <w:r>
        <w:rPr>
          <w:sz w:val="18"/>
        </w:rPr>
        <w:t>desacuerdo</w:t>
      </w:r>
      <w:r>
        <w:rPr>
          <w:spacing w:val="-4"/>
          <w:sz w:val="18"/>
        </w:rPr>
        <w:t> </w:t>
      </w:r>
      <w:r>
        <w:rPr>
          <w:sz w:val="18"/>
        </w:rPr>
        <w:t>con</w:t>
      </w:r>
      <w:r>
        <w:rPr>
          <w:spacing w:val="-4"/>
          <w:sz w:val="18"/>
        </w:rPr>
        <w:t> </w:t>
      </w:r>
      <w:r>
        <w:rPr>
          <w:sz w:val="18"/>
        </w:rPr>
        <w:t>la</w:t>
      </w:r>
      <w:r>
        <w:rPr>
          <w:spacing w:val="-4"/>
          <w:sz w:val="18"/>
        </w:rPr>
        <w:t> </w:t>
      </w:r>
      <w:r>
        <w:rPr>
          <w:sz w:val="18"/>
        </w:rPr>
        <w:t>evalua- ción de su formación emitida por el Instructor, podrá ejercer el derecho a que se le revisen los resultados, siguiendo el procedimiento:</w:t>
      </w:r>
    </w:p>
    <w:p>
      <w:pPr>
        <w:pStyle w:val="ListParagraph"/>
        <w:numPr>
          <w:ilvl w:val="1"/>
          <w:numId w:val="5"/>
        </w:numPr>
        <w:tabs>
          <w:tab w:pos="1289" w:val="left" w:leader="none"/>
        </w:tabs>
        <w:spacing w:line="372" w:lineRule="auto" w:before="0" w:after="0"/>
        <w:ind w:left="1185" w:right="2833" w:firstLine="0"/>
        <w:jc w:val="both"/>
        <w:rPr>
          <w:sz w:val="18"/>
        </w:rPr>
      </w:pPr>
      <w:r>
        <w:rPr>
          <w:sz w:val="18"/>
        </w:rPr>
        <w:t>Presentar</w:t>
      </w:r>
      <w:r>
        <w:rPr>
          <w:spacing w:val="-7"/>
          <w:sz w:val="18"/>
        </w:rPr>
        <w:t> </w:t>
      </w:r>
      <w:r>
        <w:rPr>
          <w:sz w:val="18"/>
        </w:rPr>
        <w:t>solicitud</w:t>
      </w:r>
      <w:r>
        <w:rPr>
          <w:spacing w:val="-7"/>
          <w:sz w:val="18"/>
        </w:rPr>
        <w:t> </w:t>
      </w:r>
      <w:r>
        <w:rPr>
          <w:sz w:val="18"/>
        </w:rPr>
        <w:t>de</w:t>
      </w:r>
      <w:r>
        <w:rPr>
          <w:spacing w:val="-7"/>
          <w:sz w:val="18"/>
        </w:rPr>
        <w:t> </w:t>
      </w:r>
      <w:r>
        <w:rPr>
          <w:sz w:val="18"/>
        </w:rPr>
        <w:t>forma</w:t>
      </w:r>
      <w:r>
        <w:rPr>
          <w:spacing w:val="-7"/>
          <w:sz w:val="18"/>
        </w:rPr>
        <w:t> </w:t>
      </w:r>
      <w:r>
        <w:rPr>
          <w:sz w:val="18"/>
        </w:rPr>
        <w:t>escrita</w:t>
      </w:r>
      <w:r>
        <w:rPr>
          <w:spacing w:val="-7"/>
          <w:sz w:val="18"/>
        </w:rPr>
        <w:t> </w:t>
      </w:r>
      <w:r>
        <w:rPr>
          <w:sz w:val="18"/>
        </w:rPr>
        <w:t>al</w:t>
      </w:r>
      <w:r>
        <w:rPr>
          <w:spacing w:val="36"/>
          <w:sz w:val="18"/>
        </w:rPr>
        <w:t> </w:t>
      </w:r>
      <w:r>
        <w:rPr>
          <w:sz w:val="18"/>
        </w:rPr>
        <w:t>instructor</w:t>
      </w:r>
      <w:r>
        <w:rPr>
          <w:spacing w:val="-7"/>
          <w:sz w:val="18"/>
        </w:rPr>
        <w:t> </w:t>
      </w:r>
      <w:r>
        <w:rPr>
          <w:sz w:val="18"/>
        </w:rPr>
        <w:t>y</w:t>
      </w:r>
      <w:r>
        <w:rPr>
          <w:spacing w:val="-7"/>
          <w:sz w:val="18"/>
        </w:rPr>
        <w:t> </w:t>
      </w:r>
      <w:r>
        <w:rPr>
          <w:sz w:val="18"/>
        </w:rPr>
        <w:t>a</w:t>
      </w:r>
      <w:r>
        <w:rPr>
          <w:spacing w:val="-7"/>
          <w:sz w:val="18"/>
        </w:rPr>
        <w:t> </w:t>
      </w:r>
      <w:r>
        <w:rPr>
          <w:sz w:val="18"/>
        </w:rPr>
        <w:t>través</w:t>
      </w:r>
      <w:r>
        <w:rPr>
          <w:spacing w:val="-7"/>
          <w:sz w:val="18"/>
        </w:rPr>
        <w:t> </w:t>
      </w:r>
      <w:r>
        <w:rPr>
          <w:sz w:val="18"/>
        </w:rPr>
        <w:t>del</w:t>
      </w:r>
      <w:r>
        <w:rPr>
          <w:spacing w:val="-7"/>
          <w:sz w:val="18"/>
        </w:rPr>
        <w:t> </w:t>
      </w:r>
      <w:r>
        <w:rPr>
          <w:sz w:val="18"/>
        </w:rPr>
        <w:t>sistema</w:t>
      </w:r>
      <w:r>
        <w:rPr>
          <w:spacing w:val="-7"/>
          <w:sz w:val="18"/>
        </w:rPr>
        <w:t> </w:t>
      </w:r>
      <w:r>
        <w:rPr>
          <w:sz w:val="18"/>
        </w:rPr>
        <w:t>de</w:t>
      </w:r>
      <w:r>
        <w:rPr>
          <w:spacing w:val="-7"/>
          <w:sz w:val="18"/>
        </w:rPr>
        <w:t> </w:t>
      </w:r>
      <w:r>
        <w:rPr>
          <w:sz w:val="18"/>
        </w:rPr>
        <w:t>gestión</w:t>
      </w:r>
      <w:r>
        <w:rPr>
          <w:spacing w:val="-7"/>
          <w:sz w:val="18"/>
        </w:rPr>
        <w:t> </w:t>
      </w:r>
      <w:r>
        <w:rPr>
          <w:sz w:val="18"/>
        </w:rPr>
        <w:t>de</w:t>
      </w:r>
      <w:r>
        <w:rPr>
          <w:spacing w:val="-7"/>
          <w:sz w:val="18"/>
        </w:rPr>
        <w:t> </w:t>
      </w:r>
      <w:r>
        <w:rPr>
          <w:sz w:val="18"/>
        </w:rPr>
        <w:t>la</w:t>
      </w:r>
      <w:r>
        <w:rPr>
          <w:spacing w:val="-7"/>
          <w:sz w:val="18"/>
        </w:rPr>
        <w:t> </w:t>
      </w:r>
      <w:r>
        <w:rPr>
          <w:sz w:val="18"/>
        </w:rPr>
        <w:t>forma- ción, para la revisión por el Instructor, orientador del proceso de aprendizaje que emitió la evaluación,</w:t>
      </w:r>
      <w:r>
        <w:rPr>
          <w:spacing w:val="-11"/>
          <w:sz w:val="18"/>
        </w:rPr>
        <w:t> </w:t>
      </w:r>
      <w:r>
        <w:rPr>
          <w:sz w:val="18"/>
        </w:rPr>
        <w:t>dentro</w:t>
      </w:r>
      <w:r>
        <w:rPr>
          <w:spacing w:val="-11"/>
          <w:sz w:val="18"/>
        </w:rPr>
        <w:t> </w:t>
      </w:r>
      <w:r>
        <w:rPr>
          <w:sz w:val="18"/>
        </w:rPr>
        <w:t>de</w:t>
      </w:r>
      <w:r>
        <w:rPr>
          <w:spacing w:val="-11"/>
          <w:sz w:val="18"/>
        </w:rPr>
        <w:t> </w:t>
      </w:r>
      <w:r>
        <w:rPr>
          <w:sz w:val="18"/>
        </w:rPr>
        <w:t>los</w:t>
      </w:r>
      <w:r>
        <w:rPr>
          <w:spacing w:val="-11"/>
          <w:sz w:val="18"/>
        </w:rPr>
        <w:t> </w:t>
      </w:r>
      <w:r>
        <w:rPr>
          <w:sz w:val="18"/>
        </w:rPr>
        <w:t>dos</w:t>
      </w:r>
      <w:r>
        <w:rPr>
          <w:spacing w:val="-11"/>
          <w:sz w:val="18"/>
        </w:rPr>
        <w:t> </w:t>
      </w:r>
      <w:r>
        <w:rPr>
          <w:sz w:val="18"/>
        </w:rPr>
        <w:t>(2)</w:t>
      </w:r>
      <w:r>
        <w:rPr>
          <w:spacing w:val="-11"/>
          <w:sz w:val="18"/>
        </w:rPr>
        <w:t> </w:t>
      </w:r>
      <w:r>
        <w:rPr>
          <w:sz w:val="18"/>
        </w:rPr>
        <w:t>días</w:t>
      </w:r>
      <w:r>
        <w:rPr>
          <w:spacing w:val="-11"/>
          <w:sz w:val="18"/>
        </w:rPr>
        <w:t> </w:t>
      </w:r>
      <w:r>
        <w:rPr>
          <w:sz w:val="18"/>
        </w:rPr>
        <w:t>hábiles</w:t>
      </w:r>
      <w:r>
        <w:rPr>
          <w:spacing w:val="-11"/>
          <w:sz w:val="18"/>
        </w:rPr>
        <w:t> </w:t>
      </w:r>
      <w:r>
        <w:rPr>
          <w:sz w:val="18"/>
        </w:rPr>
        <w:t>siguientes</w:t>
      </w:r>
      <w:r>
        <w:rPr>
          <w:spacing w:val="-11"/>
          <w:sz w:val="18"/>
        </w:rPr>
        <w:t> </w:t>
      </w:r>
      <w:r>
        <w:rPr>
          <w:sz w:val="18"/>
        </w:rPr>
        <w:t>a</w:t>
      </w:r>
      <w:r>
        <w:rPr>
          <w:spacing w:val="-11"/>
          <w:sz w:val="18"/>
        </w:rPr>
        <w:t> </w:t>
      </w:r>
      <w:r>
        <w:rPr>
          <w:sz w:val="18"/>
        </w:rPr>
        <w:t>la</w:t>
      </w:r>
      <w:r>
        <w:rPr>
          <w:spacing w:val="-11"/>
          <w:sz w:val="18"/>
        </w:rPr>
        <w:t> </w:t>
      </w:r>
      <w:r>
        <w:rPr>
          <w:sz w:val="18"/>
        </w:rPr>
        <w:t>publicación</w:t>
      </w:r>
      <w:r>
        <w:rPr>
          <w:spacing w:val="-11"/>
          <w:sz w:val="18"/>
        </w:rPr>
        <w:t> </w:t>
      </w:r>
      <w:r>
        <w:rPr>
          <w:sz w:val="18"/>
        </w:rPr>
        <w:t>o</w:t>
      </w:r>
      <w:r>
        <w:rPr>
          <w:spacing w:val="-11"/>
          <w:sz w:val="18"/>
        </w:rPr>
        <w:t> </w:t>
      </w:r>
      <w:r>
        <w:rPr>
          <w:sz w:val="18"/>
        </w:rPr>
        <w:t>entrega</w:t>
      </w:r>
      <w:r>
        <w:rPr>
          <w:spacing w:val="-11"/>
          <w:sz w:val="18"/>
        </w:rPr>
        <w:t> </w:t>
      </w:r>
      <w:r>
        <w:rPr>
          <w:sz w:val="18"/>
        </w:rPr>
        <w:t>de</w:t>
      </w:r>
      <w:r>
        <w:rPr>
          <w:spacing w:val="-11"/>
          <w:sz w:val="18"/>
        </w:rPr>
        <w:t> </w:t>
      </w:r>
      <w:r>
        <w:rPr>
          <w:sz w:val="18"/>
        </w:rPr>
        <w:t>la</w:t>
      </w:r>
      <w:r>
        <w:rPr>
          <w:spacing w:val="28"/>
          <w:sz w:val="18"/>
        </w:rPr>
        <w:t> </w:t>
      </w:r>
      <w:r>
        <w:rPr>
          <w:sz w:val="18"/>
        </w:rPr>
        <w:t>misma, argumentando los fundamentos del desacuerdo.</w:t>
      </w:r>
    </w:p>
    <w:p>
      <w:pPr>
        <w:pStyle w:val="ListParagraph"/>
        <w:numPr>
          <w:ilvl w:val="1"/>
          <w:numId w:val="5"/>
        </w:numPr>
        <w:tabs>
          <w:tab w:pos="1293" w:val="left" w:leader="none"/>
        </w:tabs>
        <w:spacing w:line="372" w:lineRule="auto" w:before="0" w:after="0"/>
        <w:ind w:left="1185" w:right="2833" w:firstLine="0"/>
        <w:jc w:val="both"/>
        <w:rPr>
          <w:sz w:val="18"/>
        </w:rPr>
      </w:pPr>
      <w:r>
        <w:rPr>
          <w:sz w:val="18"/>
        </w:rPr>
        <w:t>Esta</w:t>
      </w:r>
      <w:r>
        <w:rPr>
          <w:spacing w:val="-5"/>
          <w:sz w:val="18"/>
        </w:rPr>
        <w:t> </w:t>
      </w:r>
      <w:r>
        <w:rPr>
          <w:sz w:val="18"/>
        </w:rPr>
        <w:t>solicitud</w:t>
      </w:r>
      <w:r>
        <w:rPr>
          <w:spacing w:val="-5"/>
          <w:sz w:val="18"/>
        </w:rPr>
        <w:t> </w:t>
      </w:r>
      <w:r>
        <w:rPr>
          <w:sz w:val="18"/>
        </w:rPr>
        <w:t>debe</w:t>
      </w:r>
      <w:r>
        <w:rPr>
          <w:spacing w:val="-5"/>
          <w:sz w:val="18"/>
        </w:rPr>
        <w:t> </w:t>
      </w:r>
      <w:r>
        <w:rPr>
          <w:sz w:val="18"/>
        </w:rPr>
        <w:t>ser</w:t>
      </w:r>
      <w:r>
        <w:rPr>
          <w:spacing w:val="-5"/>
          <w:sz w:val="18"/>
        </w:rPr>
        <w:t> </w:t>
      </w:r>
      <w:r>
        <w:rPr>
          <w:sz w:val="18"/>
        </w:rPr>
        <w:t>contestada</w:t>
      </w:r>
      <w:r>
        <w:rPr>
          <w:spacing w:val="-5"/>
          <w:sz w:val="18"/>
        </w:rPr>
        <w:t> </w:t>
      </w:r>
      <w:r>
        <w:rPr>
          <w:sz w:val="18"/>
        </w:rPr>
        <w:t>por</w:t>
      </w:r>
      <w:r>
        <w:rPr>
          <w:spacing w:val="-5"/>
          <w:sz w:val="18"/>
        </w:rPr>
        <w:t> </w:t>
      </w:r>
      <w:r>
        <w:rPr>
          <w:sz w:val="18"/>
        </w:rPr>
        <w:t>el</w:t>
      </w:r>
      <w:r>
        <w:rPr>
          <w:spacing w:val="-5"/>
          <w:sz w:val="18"/>
        </w:rPr>
        <w:t> </w:t>
      </w:r>
      <w:r>
        <w:rPr>
          <w:sz w:val="18"/>
        </w:rPr>
        <w:t>instructor,</w:t>
      </w:r>
      <w:r>
        <w:rPr>
          <w:spacing w:val="-5"/>
          <w:sz w:val="18"/>
        </w:rPr>
        <w:t> </w:t>
      </w:r>
      <w:r>
        <w:rPr>
          <w:sz w:val="18"/>
        </w:rPr>
        <w:t>dentro</w:t>
      </w:r>
      <w:r>
        <w:rPr>
          <w:spacing w:val="-5"/>
          <w:sz w:val="18"/>
        </w:rPr>
        <w:t> </w:t>
      </w:r>
      <w:r>
        <w:rPr>
          <w:sz w:val="18"/>
        </w:rPr>
        <w:t>de</w:t>
      </w:r>
      <w:r>
        <w:rPr>
          <w:spacing w:val="-5"/>
          <w:sz w:val="18"/>
        </w:rPr>
        <w:t> </w:t>
      </w:r>
      <w:r>
        <w:rPr>
          <w:sz w:val="18"/>
        </w:rPr>
        <w:t>los</w:t>
      </w:r>
      <w:r>
        <w:rPr>
          <w:spacing w:val="-5"/>
          <w:sz w:val="18"/>
        </w:rPr>
        <w:t> </w:t>
      </w:r>
      <w:r>
        <w:rPr>
          <w:sz w:val="18"/>
        </w:rPr>
        <w:t>dos</w:t>
      </w:r>
      <w:r>
        <w:rPr>
          <w:spacing w:val="-5"/>
          <w:sz w:val="18"/>
        </w:rPr>
        <w:t> </w:t>
      </w:r>
      <w:r>
        <w:rPr>
          <w:sz w:val="18"/>
        </w:rPr>
        <w:t>(2)</w:t>
      </w:r>
      <w:r>
        <w:rPr>
          <w:spacing w:val="-5"/>
          <w:sz w:val="18"/>
        </w:rPr>
        <w:t> </w:t>
      </w:r>
      <w:r>
        <w:rPr>
          <w:sz w:val="18"/>
        </w:rPr>
        <w:t>días</w:t>
      </w:r>
      <w:r>
        <w:rPr>
          <w:spacing w:val="-5"/>
          <w:sz w:val="18"/>
        </w:rPr>
        <w:t> </w:t>
      </w:r>
      <w:r>
        <w:rPr>
          <w:sz w:val="18"/>
        </w:rPr>
        <w:t>hábiles</w:t>
      </w:r>
      <w:r>
        <w:rPr>
          <w:spacing w:val="-5"/>
          <w:sz w:val="18"/>
        </w:rPr>
        <w:t> </w:t>
      </w:r>
      <w:r>
        <w:rPr>
          <w:sz w:val="18"/>
        </w:rPr>
        <w:t>siguien- tes a la fecha de presentación por parte del Aprendiz.</w:t>
      </w:r>
    </w:p>
    <w:p>
      <w:pPr>
        <w:pStyle w:val="ListParagraph"/>
        <w:numPr>
          <w:ilvl w:val="1"/>
          <w:numId w:val="5"/>
        </w:numPr>
        <w:tabs>
          <w:tab w:pos="1297" w:val="left" w:leader="none"/>
        </w:tabs>
        <w:spacing w:line="372" w:lineRule="auto" w:before="0" w:after="0"/>
        <w:ind w:left="1185" w:right="2833" w:firstLine="0"/>
        <w:jc w:val="both"/>
        <w:rPr>
          <w:sz w:val="18"/>
        </w:rPr>
      </w:pPr>
      <w:r>
        <w:rPr>
          <w:sz w:val="18"/>
        </w:rPr>
        <w:t>Si la solicitud no es contestada dentro del término anterior, o si persiste el desacuerdo con la respuesta</w:t>
      </w:r>
      <w:r>
        <w:rPr>
          <w:spacing w:val="-13"/>
          <w:sz w:val="18"/>
        </w:rPr>
        <w:t> </w:t>
      </w:r>
      <w:r>
        <w:rPr>
          <w:sz w:val="18"/>
        </w:rPr>
        <w:t>recibida,</w:t>
      </w:r>
      <w:r>
        <w:rPr>
          <w:spacing w:val="-12"/>
          <w:sz w:val="18"/>
        </w:rPr>
        <w:t> </w:t>
      </w:r>
      <w:r>
        <w:rPr>
          <w:sz w:val="18"/>
        </w:rPr>
        <w:t>el</w:t>
      </w:r>
      <w:r>
        <w:rPr>
          <w:spacing w:val="-13"/>
          <w:sz w:val="18"/>
        </w:rPr>
        <w:t> </w:t>
      </w:r>
      <w:r>
        <w:rPr>
          <w:sz w:val="18"/>
        </w:rPr>
        <w:t>aprendiz</w:t>
      </w:r>
      <w:r>
        <w:rPr>
          <w:spacing w:val="-12"/>
          <w:sz w:val="18"/>
        </w:rPr>
        <w:t> </w:t>
      </w:r>
      <w:r>
        <w:rPr>
          <w:sz w:val="18"/>
        </w:rPr>
        <w:t>podrá</w:t>
      </w:r>
      <w:r>
        <w:rPr>
          <w:spacing w:val="-13"/>
          <w:sz w:val="18"/>
        </w:rPr>
        <w:t> </w:t>
      </w:r>
      <w:r>
        <w:rPr>
          <w:sz w:val="18"/>
        </w:rPr>
        <w:t>solicitar</w:t>
      </w:r>
      <w:r>
        <w:rPr>
          <w:spacing w:val="-13"/>
          <w:sz w:val="18"/>
        </w:rPr>
        <w:t> </w:t>
      </w:r>
      <w:r>
        <w:rPr>
          <w:sz w:val="18"/>
        </w:rPr>
        <w:t>mediante</w:t>
      </w:r>
      <w:r>
        <w:rPr>
          <w:spacing w:val="-12"/>
          <w:sz w:val="18"/>
        </w:rPr>
        <w:t> </w:t>
      </w:r>
      <w:r>
        <w:rPr>
          <w:sz w:val="18"/>
        </w:rPr>
        <w:t>escrito</w:t>
      </w:r>
      <w:r>
        <w:rPr>
          <w:spacing w:val="-13"/>
          <w:sz w:val="18"/>
        </w:rPr>
        <w:t> </w:t>
      </w:r>
      <w:r>
        <w:rPr>
          <w:sz w:val="18"/>
        </w:rPr>
        <w:t>dirigido</w:t>
      </w:r>
      <w:r>
        <w:rPr>
          <w:spacing w:val="-12"/>
          <w:sz w:val="18"/>
        </w:rPr>
        <w:t> </w:t>
      </w:r>
      <w:r>
        <w:rPr>
          <w:sz w:val="18"/>
        </w:rPr>
        <w:t>al</w:t>
      </w:r>
      <w:r>
        <w:rPr>
          <w:spacing w:val="-13"/>
          <w:sz w:val="18"/>
        </w:rPr>
        <w:t> </w:t>
      </w:r>
      <w:r>
        <w:rPr>
          <w:sz w:val="18"/>
        </w:rPr>
        <w:t>Coordinador</w:t>
      </w:r>
      <w:r>
        <w:rPr>
          <w:spacing w:val="-12"/>
          <w:sz w:val="18"/>
        </w:rPr>
        <w:t> </w:t>
      </w:r>
      <w:r>
        <w:rPr>
          <w:sz w:val="18"/>
        </w:rPr>
        <w:t>Académi- co o rol correspondiente a la modalidad del programa de formación, dentro de los dos (2) días hábiles siguientes, la asignación de un segundo evaluador que revise la evaluación realizada inicialmente; la decisión del segundo evaluador es definitiva para la evaluación del</w:t>
      </w:r>
      <w:r>
        <w:rPr>
          <w:spacing w:val="-7"/>
          <w:sz w:val="18"/>
        </w:rPr>
        <w:t> </w:t>
      </w:r>
      <w:r>
        <w:rPr>
          <w:sz w:val="18"/>
        </w:rPr>
        <w:t>Aprendiz y debe</w:t>
      </w:r>
      <w:r>
        <w:rPr>
          <w:spacing w:val="-12"/>
          <w:sz w:val="18"/>
        </w:rPr>
        <w:t> </w:t>
      </w:r>
      <w:r>
        <w:rPr>
          <w:sz w:val="18"/>
        </w:rPr>
        <w:t>ser</w:t>
      </w:r>
      <w:r>
        <w:rPr>
          <w:spacing w:val="-12"/>
          <w:sz w:val="18"/>
        </w:rPr>
        <w:t> </w:t>
      </w:r>
      <w:r>
        <w:rPr>
          <w:sz w:val="18"/>
        </w:rPr>
        <w:t>emitida</w:t>
      </w:r>
      <w:r>
        <w:rPr>
          <w:spacing w:val="-12"/>
          <w:sz w:val="18"/>
        </w:rPr>
        <w:t> </w:t>
      </w:r>
      <w:r>
        <w:rPr>
          <w:sz w:val="18"/>
        </w:rPr>
        <w:t>a</w:t>
      </w:r>
      <w:r>
        <w:rPr>
          <w:spacing w:val="-12"/>
          <w:sz w:val="18"/>
        </w:rPr>
        <w:t> </w:t>
      </w:r>
      <w:r>
        <w:rPr>
          <w:sz w:val="18"/>
        </w:rPr>
        <w:t>más</w:t>
      </w:r>
      <w:r>
        <w:rPr>
          <w:spacing w:val="-12"/>
          <w:sz w:val="18"/>
        </w:rPr>
        <w:t> </w:t>
      </w:r>
      <w:r>
        <w:rPr>
          <w:sz w:val="18"/>
        </w:rPr>
        <w:t>tardar</w:t>
      </w:r>
      <w:r>
        <w:rPr>
          <w:spacing w:val="-12"/>
          <w:sz w:val="18"/>
        </w:rPr>
        <w:t> </w:t>
      </w:r>
      <w:r>
        <w:rPr>
          <w:sz w:val="18"/>
        </w:rPr>
        <w:t>dentro</w:t>
      </w:r>
      <w:r>
        <w:rPr>
          <w:spacing w:val="-12"/>
          <w:sz w:val="18"/>
        </w:rPr>
        <w:t> </w:t>
      </w:r>
      <w:r>
        <w:rPr>
          <w:sz w:val="18"/>
        </w:rPr>
        <w:t>de</w:t>
      </w:r>
      <w:r>
        <w:rPr>
          <w:spacing w:val="-12"/>
          <w:sz w:val="18"/>
        </w:rPr>
        <w:t> </w:t>
      </w:r>
      <w:r>
        <w:rPr>
          <w:sz w:val="18"/>
        </w:rPr>
        <w:t>los</w:t>
      </w:r>
      <w:r>
        <w:rPr>
          <w:spacing w:val="-12"/>
          <w:sz w:val="18"/>
        </w:rPr>
        <w:t> </w:t>
      </w:r>
      <w:r>
        <w:rPr>
          <w:sz w:val="18"/>
        </w:rPr>
        <w:t>dos</w:t>
      </w:r>
      <w:r>
        <w:rPr>
          <w:spacing w:val="-12"/>
          <w:sz w:val="18"/>
        </w:rPr>
        <w:t> </w:t>
      </w:r>
      <w:r>
        <w:rPr>
          <w:sz w:val="18"/>
        </w:rPr>
        <w:t>(2)</w:t>
      </w:r>
      <w:r>
        <w:rPr>
          <w:spacing w:val="-12"/>
          <w:sz w:val="18"/>
        </w:rPr>
        <w:t> </w:t>
      </w:r>
      <w:r>
        <w:rPr>
          <w:sz w:val="18"/>
        </w:rPr>
        <w:t>días</w:t>
      </w:r>
      <w:r>
        <w:rPr>
          <w:spacing w:val="-12"/>
          <w:sz w:val="18"/>
        </w:rPr>
        <w:t> </w:t>
      </w:r>
      <w:r>
        <w:rPr>
          <w:sz w:val="18"/>
        </w:rPr>
        <w:t>hábiles</w:t>
      </w:r>
      <w:r>
        <w:rPr>
          <w:spacing w:val="-12"/>
          <w:sz w:val="18"/>
        </w:rPr>
        <w:t> </w:t>
      </w:r>
      <w:r>
        <w:rPr>
          <w:sz w:val="18"/>
        </w:rPr>
        <w:t>siguientes</w:t>
      </w:r>
      <w:r>
        <w:rPr>
          <w:spacing w:val="-12"/>
          <w:sz w:val="18"/>
        </w:rPr>
        <w:t> </w:t>
      </w:r>
      <w:r>
        <w:rPr>
          <w:sz w:val="18"/>
        </w:rPr>
        <w:t>a</w:t>
      </w:r>
      <w:r>
        <w:rPr>
          <w:spacing w:val="-12"/>
          <w:sz w:val="18"/>
        </w:rPr>
        <w:t> </w:t>
      </w:r>
      <w:r>
        <w:rPr>
          <w:sz w:val="18"/>
        </w:rPr>
        <w:t>la</w:t>
      </w:r>
      <w:r>
        <w:rPr>
          <w:spacing w:val="-12"/>
          <w:sz w:val="18"/>
        </w:rPr>
        <w:t> </w:t>
      </w:r>
      <w:r>
        <w:rPr>
          <w:sz w:val="18"/>
        </w:rPr>
        <w:t>fecha</w:t>
      </w:r>
      <w:r>
        <w:rPr>
          <w:spacing w:val="-12"/>
          <w:sz w:val="18"/>
        </w:rPr>
        <w:t> </w:t>
      </w:r>
      <w:r>
        <w:rPr>
          <w:sz w:val="18"/>
        </w:rPr>
        <w:t>de</w:t>
      </w:r>
      <w:r>
        <w:rPr>
          <w:spacing w:val="-12"/>
          <w:sz w:val="18"/>
        </w:rPr>
        <w:t> </w:t>
      </w:r>
      <w:r>
        <w:rPr>
          <w:sz w:val="18"/>
        </w:rPr>
        <w:t>la</w:t>
      </w:r>
      <w:r>
        <w:rPr>
          <w:spacing w:val="-12"/>
          <w:sz w:val="18"/>
        </w:rPr>
        <w:t> </w:t>
      </w:r>
      <w:r>
        <w:rPr>
          <w:sz w:val="18"/>
        </w:rPr>
        <w:t>solici- tud presentada por el Aprendiz.</w:t>
      </w:r>
    </w:p>
    <w:p>
      <w:pPr>
        <w:spacing w:after="0" w:line="372" w:lineRule="auto"/>
        <w:jc w:val="both"/>
        <w:rPr>
          <w:sz w:val="18"/>
        </w:rPr>
        <w:sectPr>
          <w:headerReference w:type="default" r:id="rId36"/>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46560">
                <wp:simplePos x="0" y="0"/>
                <wp:positionH relativeFrom="page">
                  <wp:posOffset>6800519</wp:posOffset>
                </wp:positionH>
                <wp:positionV relativeFrom="page">
                  <wp:posOffset>0</wp:posOffset>
                </wp:positionV>
                <wp:extent cx="972185" cy="1005840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972185" cy="10058400"/>
                          <a:chExt cx="972185" cy="10058400"/>
                        </a:xfrm>
                      </wpg:grpSpPr>
                      <pic:pic>
                        <pic:nvPicPr>
                          <pic:cNvPr id="125" name="Image 125"/>
                          <pic:cNvPicPr/>
                        </pic:nvPicPr>
                        <pic:blipFill>
                          <a:blip r:embed="rId17" cstate="print"/>
                          <a:stretch>
                            <a:fillRect/>
                          </a:stretch>
                        </pic:blipFill>
                        <pic:spPr>
                          <a:xfrm>
                            <a:off x="0" y="0"/>
                            <a:ext cx="971880" cy="10058399"/>
                          </a:xfrm>
                          <a:prstGeom prst="rect">
                            <a:avLst/>
                          </a:prstGeom>
                        </pic:spPr>
                      </pic:pic>
                      <wps:wsp>
                        <wps:cNvPr id="126" name="Textbox 126"/>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23</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6560" id="docshapegroup124" coordorigin="10709,0" coordsize="1531,15840">
                <v:shape style="position:absolute;left:10709;top:0;width:1531;height:15840" type="#_x0000_t75" id="docshape125" stroked="false">
                  <v:imagedata r:id="rId17" o:title=""/>
                </v:shape>
                <v:shape style="position:absolute;left:11489;top:15327;width:171;height:513" type="#_x0000_t202" id="docshape126"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23</w:t>
                        </w:r>
                      </w:p>
                    </w:txbxContent>
                  </v:textbox>
                  <v:fill type="solid"/>
                  <w10:wrap type="none"/>
                </v:shape>
                <w10:wrap type="none"/>
              </v:group>
            </w:pict>
          </mc:Fallback>
        </mc:AlternateContent>
      </w:r>
    </w:p>
    <w:p>
      <w:pPr>
        <w:pStyle w:val="BodyText"/>
        <w:ind w:left="1185"/>
      </w:pPr>
      <w:r>
        <w:rPr/>
        <w:t>4.-</w:t>
      </w:r>
      <w:r>
        <w:rPr>
          <w:spacing w:val="-3"/>
        </w:rPr>
        <w:t> </w:t>
      </w:r>
      <w:r>
        <w:rPr/>
        <w:t>Deserción.</w:t>
      </w:r>
      <w:r>
        <w:rPr>
          <w:spacing w:val="-3"/>
        </w:rPr>
        <w:t> </w:t>
      </w:r>
      <w:r>
        <w:rPr/>
        <w:t>Se</w:t>
      </w:r>
      <w:r>
        <w:rPr>
          <w:spacing w:val="-3"/>
        </w:rPr>
        <w:t> </w:t>
      </w:r>
      <w:r>
        <w:rPr/>
        <w:t>considera</w:t>
      </w:r>
      <w:r>
        <w:rPr>
          <w:spacing w:val="-3"/>
        </w:rPr>
        <w:t> </w:t>
      </w:r>
      <w:r>
        <w:rPr/>
        <w:t>deserción</w:t>
      </w:r>
      <w:r>
        <w:rPr>
          <w:spacing w:val="-3"/>
        </w:rPr>
        <w:t> </w:t>
      </w:r>
      <w:r>
        <w:rPr/>
        <w:t>en</w:t>
      </w:r>
      <w:r>
        <w:rPr>
          <w:spacing w:val="-3"/>
        </w:rPr>
        <w:t> </w:t>
      </w:r>
      <w:r>
        <w:rPr/>
        <w:t>el</w:t>
      </w:r>
      <w:r>
        <w:rPr>
          <w:spacing w:val="-3"/>
        </w:rPr>
        <w:t> </w:t>
      </w:r>
      <w:r>
        <w:rPr/>
        <w:t>proceso</w:t>
      </w:r>
      <w:r>
        <w:rPr>
          <w:spacing w:val="-3"/>
        </w:rPr>
        <w:t> </w:t>
      </w:r>
      <w:r>
        <w:rPr/>
        <w:t>de</w:t>
      </w:r>
      <w:r>
        <w:rPr>
          <w:spacing w:val="-2"/>
        </w:rPr>
        <w:t> formación:</w:t>
      </w:r>
    </w:p>
    <w:p>
      <w:pPr>
        <w:pStyle w:val="BodyText"/>
        <w:spacing w:line="372" w:lineRule="auto" w:before="113"/>
        <w:ind w:left="1185" w:right="2758"/>
      </w:pPr>
      <w:r>
        <w:rPr/>
        <w:t>a.</w:t>
      </w:r>
      <w:r>
        <w:rPr>
          <w:spacing w:val="26"/>
        </w:rPr>
        <w:t> </w:t>
      </w:r>
      <w:r>
        <w:rPr/>
        <w:t>Cuando</w:t>
      </w:r>
      <w:r>
        <w:rPr>
          <w:spacing w:val="26"/>
        </w:rPr>
        <w:t> </w:t>
      </w:r>
      <w:r>
        <w:rPr/>
        <w:t>el</w:t>
      </w:r>
      <w:r>
        <w:rPr>
          <w:spacing w:val="26"/>
        </w:rPr>
        <w:t> </w:t>
      </w:r>
      <w:r>
        <w:rPr/>
        <w:t>aprendiz</w:t>
      </w:r>
      <w:r>
        <w:rPr>
          <w:spacing w:val="80"/>
        </w:rPr>
        <w:t> </w:t>
      </w:r>
      <w:r>
        <w:rPr/>
        <w:t>injustificadamente</w:t>
      </w:r>
      <w:r>
        <w:rPr>
          <w:spacing w:val="26"/>
        </w:rPr>
        <w:t> </w:t>
      </w:r>
      <w:r>
        <w:rPr/>
        <w:t>no</w:t>
      </w:r>
      <w:r>
        <w:rPr>
          <w:spacing w:val="26"/>
        </w:rPr>
        <w:t> </w:t>
      </w:r>
      <w:r>
        <w:rPr/>
        <w:t>se</w:t>
      </w:r>
      <w:r>
        <w:rPr>
          <w:spacing w:val="26"/>
        </w:rPr>
        <w:t> </w:t>
      </w:r>
      <w:r>
        <w:rPr/>
        <w:t>presente</w:t>
      </w:r>
      <w:r>
        <w:rPr>
          <w:spacing w:val="26"/>
        </w:rPr>
        <w:t> </w:t>
      </w:r>
      <w:r>
        <w:rPr/>
        <w:t>por</w:t>
      </w:r>
      <w:r>
        <w:rPr>
          <w:spacing w:val="26"/>
        </w:rPr>
        <w:t> </w:t>
      </w:r>
      <w:r>
        <w:rPr/>
        <w:t>tres</w:t>
      </w:r>
      <w:r>
        <w:rPr>
          <w:spacing w:val="26"/>
        </w:rPr>
        <w:t> </w:t>
      </w:r>
      <w:r>
        <w:rPr/>
        <w:t>(3)</w:t>
      </w:r>
      <w:r>
        <w:rPr>
          <w:spacing w:val="26"/>
        </w:rPr>
        <w:t> </w:t>
      </w:r>
      <w:r>
        <w:rPr/>
        <w:t>días</w:t>
      </w:r>
      <w:r>
        <w:rPr>
          <w:spacing w:val="26"/>
        </w:rPr>
        <w:t> </w:t>
      </w:r>
      <w:r>
        <w:rPr/>
        <w:t>consecutivos</w:t>
      </w:r>
      <w:r>
        <w:rPr>
          <w:spacing w:val="26"/>
        </w:rPr>
        <w:t> </w:t>
      </w:r>
      <w:r>
        <w:rPr/>
        <w:t>al Centro de Formación o empresa</w:t>
      </w:r>
      <w:r>
        <w:rPr>
          <w:spacing w:val="40"/>
        </w:rPr>
        <w:t> </w:t>
      </w:r>
      <w:r>
        <w:rPr/>
        <w:t>en su proceso formativo.</w:t>
      </w:r>
    </w:p>
    <w:p>
      <w:pPr>
        <w:pStyle w:val="ListParagraph"/>
        <w:numPr>
          <w:ilvl w:val="0"/>
          <w:numId w:val="6"/>
        </w:numPr>
        <w:tabs>
          <w:tab w:pos="1365" w:val="left" w:leader="none"/>
        </w:tabs>
        <w:spacing w:line="372" w:lineRule="auto" w:before="0" w:after="0"/>
        <w:ind w:left="1185" w:right="2835" w:firstLine="0"/>
        <w:jc w:val="left"/>
        <w:rPr>
          <w:sz w:val="18"/>
        </w:rPr>
      </w:pPr>
      <w:r>
        <w:rPr>
          <w:sz w:val="18"/>
        </w:rPr>
        <w:t>Cuando</w:t>
      </w:r>
      <w:r>
        <w:rPr>
          <w:spacing w:val="-13"/>
          <w:sz w:val="18"/>
        </w:rPr>
        <w:t> </w:t>
      </w:r>
      <w:r>
        <w:rPr>
          <w:sz w:val="18"/>
        </w:rPr>
        <w:t>al</w:t>
      </w:r>
      <w:r>
        <w:rPr>
          <w:spacing w:val="-12"/>
          <w:sz w:val="18"/>
        </w:rPr>
        <w:t> </w:t>
      </w:r>
      <w:r>
        <w:rPr>
          <w:sz w:val="18"/>
        </w:rPr>
        <w:t>terminar</w:t>
      </w:r>
      <w:r>
        <w:rPr>
          <w:spacing w:val="-13"/>
          <w:sz w:val="18"/>
        </w:rPr>
        <w:t> </w:t>
      </w:r>
      <w:r>
        <w:rPr>
          <w:sz w:val="18"/>
        </w:rPr>
        <w:t>el</w:t>
      </w:r>
      <w:r>
        <w:rPr>
          <w:spacing w:val="-12"/>
          <w:sz w:val="18"/>
        </w:rPr>
        <w:t> </w:t>
      </w:r>
      <w:r>
        <w:rPr>
          <w:sz w:val="18"/>
        </w:rPr>
        <w:t>periodo</w:t>
      </w:r>
      <w:r>
        <w:rPr>
          <w:spacing w:val="-12"/>
          <w:sz w:val="18"/>
        </w:rPr>
        <w:t> </w:t>
      </w:r>
      <w:r>
        <w:rPr>
          <w:sz w:val="18"/>
        </w:rPr>
        <w:t>de</w:t>
      </w:r>
      <w:r>
        <w:rPr>
          <w:spacing w:val="-12"/>
          <w:sz w:val="18"/>
        </w:rPr>
        <w:t> </w:t>
      </w:r>
      <w:r>
        <w:rPr>
          <w:sz w:val="18"/>
        </w:rPr>
        <w:t>aplazamiento</w:t>
      </w:r>
      <w:r>
        <w:rPr>
          <w:spacing w:val="-12"/>
          <w:sz w:val="18"/>
        </w:rPr>
        <w:t> </w:t>
      </w:r>
      <w:r>
        <w:rPr>
          <w:sz w:val="18"/>
        </w:rPr>
        <w:t>aprobado</w:t>
      </w:r>
      <w:r>
        <w:rPr>
          <w:spacing w:val="-12"/>
          <w:sz w:val="18"/>
        </w:rPr>
        <w:t> </w:t>
      </w:r>
      <w:r>
        <w:rPr>
          <w:sz w:val="18"/>
        </w:rPr>
        <w:t>por</w:t>
      </w:r>
      <w:r>
        <w:rPr>
          <w:spacing w:val="-12"/>
          <w:sz w:val="18"/>
        </w:rPr>
        <w:t> </w:t>
      </w:r>
      <w:r>
        <w:rPr>
          <w:sz w:val="18"/>
        </w:rPr>
        <w:t>el</w:t>
      </w:r>
      <w:r>
        <w:rPr>
          <w:spacing w:val="-12"/>
          <w:sz w:val="18"/>
        </w:rPr>
        <w:t> </w:t>
      </w:r>
      <w:r>
        <w:rPr>
          <w:sz w:val="18"/>
        </w:rPr>
        <w:t>SENA,</w:t>
      </w:r>
      <w:r>
        <w:rPr>
          <w:spacing w:val="-12"/>
          <w:sz w:val="18"/>
        </w:rPr>
        <w:t> </w:t>
      </w:r>
      <w:r>
        <w:rPr>
          <w:sz w:val="18"/>
        </w:rPr>
        <w:t>el</w:t>
      </w:r>
      <w:r>
        <w:rPr>
          <w:spacing w:val="-18"/>
          <w:sz w:val="18"/>
        </w:rPr>
        <w:t> </w:t>
      </w:r>
      <w:r>
        <w:rPr>
          <w:sz w:val="18"/>
        </w:rPr>
        <w:t>Aprendiz</w:t>
      </w:r>
      <w:r>
        <w:rPr>
          <w:spacing w:val="-12"/>
          <w:sz w:val="18"/>
        </w:rPr>
        <w:t> </w:t>
      </w:r>
      <w:r>
        <w:rPr>
          <w:sz w:val="18"/>
        </w:rPr>
        <w:t>no</w:t>
      </w:r>
      <w:r>
        <w:rPr>
          <w:spacing w:val="-12"/>
          <w:sz w:val="18"/>
        </w:rPr>
        <w:t> </w:t>
      </w:r>
      <w:r>
        <w:rPr>
          <w:sz w:val="18"/>
        </w:rPr>
        <w:t>reingre- sa al programa de formación.</w:t>
      </w:r>
    </w:p>
    <w:p>
      <w:pPr>
        <w:pStyle w:val="ListParagraph"/>
        <w:numPr>
          <w:ilvl w:val="0"/>
          <w:numId w:val="6"/>
        </w:numPr>
        <w:tabs>
          <w:tab w:pos="1370" w:val="left" w:leader="none"/>
        </w:tabs>
        <w:spacing w:line="372" w:lineRule="auto" w:before="0" w:after="0"/>
        <w:ind w:left="1185" w:right="2838" w:firstLine="0"/>
        <w:jc w:val="left"/>
        <w:rPr>
          <w:sz w:val="18"/>
        </w:rPr>
      </w:pPr>
      <w:r>
        <w:rPr>
          <w:spacing w:val="-4"/>
          <w:sz w:val="18"/>
        </w:rPr>
        <w:t>Cuando</w:t>
      </w:r>
      <w:r>
        <w:rPr>
          <w:spacing w:val="-10"/>
          <w:sz w:val="18"/>
        </w:rPr>
        <w:t> </w:t>
      </w:r>
      <w:r>
        <w:rPr>
          <w:spacing w:val="-4"/>
          <w:sz w:val="18"/>
        </w:rPr>
        <w:t>transcurridos</w:t>
      </w:r>
      <w:r>
        <w:rPr>
          <w:spacing w:val="-10"/>
          <w:sz w:val="18"/>
        </w:rPr>
        <w:t> </w:t>
      </w:r>
      <w:r>
        <w:rPr>
          <w:spacing w:val="-4"/>
          <w:sz w:val="18"/>
        </w:rPr>
        <w:t>dos</w:t>
      </w:r>
      <w:r>
        <w:rPr>
          <w:spacing w:val="-10"/>
          <w:sz w:val="18"/>
        </w:rPr>
        <w:t> </w:t>
      </w:r>
      <w:r>
        <w:rPr>
          <w:spacing w:val="-4"/>
          <w:sz w:val="18"/>
        </w:rPr>
        <w:t>(2)</w:t>
      </w:r>
      <w:r>
        <w:rPr>
          <w:spacing w:val="-10"/>
          <w:sz w:val="18"/>
        </w:rPr>
        <w:t> </w:t>
      </w:r>
      <w:r>
        <w:rPr>
          <w:spacing w:val="-4"/>
          <w:sz w:val="18"/>
        </w:rPr>
        <w:t>años</w:t>
      </w:r>
      <w:r>
        <w:rPr>
          <w:spacing w:val="-10"/>
          <w:sz w:val="18"/>
        </w:rPr>
        <w:t> </w:t>
      </w:r>
      <w:r>
        <w:rPr>
          <w:spacing w:val="-4"/>
          <w:sz w:val="18"/>
        </w:rPr>
        <w:t>contados</w:t>
      </w:r>
      <w:r>
        <w:rPr>
          <w:spacing w:val="-10"/>
          <w:sz w:val="18"/>
        </w:rPr>
        <w:t> </w:t>
      </w:r>
      <w:r>
        <w:rPr>
          <w:spacing w:val="-4"/>
          <w:sz w:val="18"/>
        </w:rPr>
        <w:t>a</w:t>
      </w:r>
      <w:r>
        <w:rPr>
          <w:spacing w:val="-10"/>
          <w:sz w:val="18"/>
        </w:rPr>
        <w:t> </w:t>
      </w:r>
      <w:r>
        <w:rPr>
          <w:spacing w:val="-4"/>
          <w:sz w:val="18"/>
        </w:rPr>
        <w:t>partir</w:t>
      </w:r>
      <w:r>
        <w:rPr>
          <w:spacing w:val="-10"/>
          <w:sz w:val="18"/>
        </w:rPr>
        <w:t> </w:t>
      </w:r>
      <w:r>
        <w:rPr>
          <w:spacing w:val="-4"/>
          <w:sz w:val="18"/>
        </w:rPr>
        <w:t>de</w:t>
      </w:r>
      <w:r>
        <w:rPr>
          <w:spacing w:val="-10"/>
          <w:sz w:val="18"/>
        </w:rPr>
        <w:t> </w:t>
      </w:r>
      <w:r>
        <w:rPr>
          <w:spacing w:val="-4"/>
          <w:sz w:val="18"/>
        </w:rPr>
        <w:t>la</w:t>
      </w:r>
      <w:r>
        <w:rPr>
          <w:spacing w:val="-10"/>
          <w:sz w:val="18"/>
        </w:rPr>
        <w:t> </w:t>
      </w:r>
      <w:r>
        <w:rPr>
          <w:spacing w:val="-4"/>
          <w:sz w:val="18"/>
        </w:rPr>
        <w:t>fecha</w:t>
      </w:r>
      <w:r>
        <w:rPr>
          <w:spacing w:val="-10"/>
          <w:sz w:val="18"/>
        </w:rPr>
        <w:t> </w:t>
      </w:r>
      <w:r>
        <w:rPr>
          <w:spacing w:val="-4"/>
          <w:sz w:val="18"/>
        </w:rPr>
        <w:t>de</w:t>
      </w:r>
      <w:r>
        <w:rPr>
          <w:spacing w:val="-10"/>
          <w:sz w:val="18"/>
        </w:rPr>
        <w:t> </w:t>
      </w:r>
      <w:r>
        <w:rPr>
          <w:spacing w:val="-4"/>
          <w:sz w:val="18"/>
        </w:rPr>
        <w:t>terminación</w:t>
      </w:r>
      <w:r>
        <w:rPr>
          <w:spacing w:val="-10"/>
          <w:sz w:val="18"/>
        </w:rPr>
        <w:t> </w:t>
      </w:r>
      <w:r>
        <w:rPr>
          <w:spacing w:val="-4"/>
          <w:sz w:val="18"/>
        </w:rPr>
        <w:t>de</w:t>
      </w:r>
      <w:r>
        <w:rPr>
          <w:spacing w:val="-10"/>
          <w:sz w:val="18"/>
        </w:rPr>
        <w:t> </w:t>
      </w:r>
      <w:r>
        <w:rPr>
          <w:spacing w:val="-4"/>
          <w:sz w:val="18"/>
        </w:rPr>
        <w:t>la</w:t>
      </w:r>
      <w:r>
        <w:rPr>
          <w:spacing w:val="-10"/>
          <w:sz w:val="18"/>
        </w:rPr>
        <w:t> </w:t>
      </w:r>
      <w:r>
        <w:rPr>
          <w:spacing w:val="-4"/>
          <w:sz w:val="18"/>
        </w:rPr>
        <w:t>etapa</w:t>
      </w:r>
      <w:r>
        <w:rPr>
          <w:spacing w:val="-10"/>
          <w:sz w:val="18"/>
        </w:rPr>
        <w:t> </w:t>
      </w:r>
      <w:r>
        <w:rPr>
          <w:spacing w:val="-4"/>
          <w:sz w:val="18"/>
        </w:rPr>
        <w:t>lectiva </w:t>
      </w:r>
      <w:r>
        <w:rPr>
          <w:spacing w:val="-2"/>
          <w:sz w:val="18"/>
        </w:rPr>
        <w:t>del</w:t>
      </w:r>
      <w:r>
        <w:rPr>
          <w:spacing w:val="-11"/>
          <w:sz w:val="18"/>
        </w:rPr>
        <w:t> </w:t>
      </w:r>
      <w:r>
        <w:rPr>
          <w:spacing w:val="-2"/>
          <w:sz w:val="18"/>
        </w:rPr>
        <w:t>programa,</w:t>
      </w:r>
      <w:r>
        <w:rPr>
          <w:spacing w:val="-10"/>
          <w:sz w:val="18"/>
        </w:rPr>
        <w:t> </w:t>
      </w:r>
      <w:r>
        <w:rPr>
          <w:spacing w:val="-2"/>
          <w:sz w:val="18"/>
        </w:rPr>
        <w:t>el</w:t>
      </w:r>
      <w:r>
        <w:rPr>
          <w:spacing w:val="-19"/>
          <w:sz w:val="18"/>
        </w:rPr>
        <w:t> </w:t>
      </w:r>
      <w:r>
        <w:rPr>
          <w:spacing w:val="-2"/>
          <w:sz w:val="18"/>
        </w:rPr>
        <w:t>Aprendiz</w:t>
      </w:r>
      <w:r>
        <w:rPr>
          <w:spacing w:val="-10"/>
          <w:sz w:val="18"/>
        </w:rPr>
        <w:t> </w:t>
      </w:r>
      <w:r>
        <w:rPr>
          <w:spacing w:val="-2"/>
          <w:sz w:val="18"/>
        </w:rPr>
        <w:t>no</w:t>
      </w:r>
      <w:r>
        <w:rPr>
          <w:spacing w:val="-10"/>
          <w:sz w:val="18"/>
        </w:rPr>
        <w:t> </w:t>
      </w:r>
      <w:r>
        <w:rPr>
          <w:spacing w:val="-2"/>
          <w:sz w:val="18"/>
        </w:rPr>
        <w:t>ha</w:t>
      </w:r>
      <w:r>
        <w:rPr>
          <w:spacing w:val="-10"/>
          <w:sz w:val="18"/>
        </w:rPr>
        <w:t> </w:t>
      </w:r>
      <w:r>
        <w:rPr>
          <w:spacing w:val="-2"/>
          <w:sz w:val="18"/>
        </w:rPr>
        <w:t>presentado</w:t>
      </w:r>
      <w:r>
        <w:rPr>
          <w:spacing w:val="-10"/>
          <w:sz w:val="18"/>
        </w:rPr>
        <w:t> </w:t>
      </w:r>
      <w:r>
        <w:rPr>
          <w:spacing w:val="-2"/>
          <w:sz w:val="18"/>
        </w:rPr>
        <w:t>la</w:t>
      </w:r>
      <w:r>
        <w:rPr>
          <w:spacing w:val="-10"/>
          <w:sz w:val="18"/>
        </w:rPr>
        <w:t> </w:t>
      </w:r>
      <w:r>
        <w:rPr>
          <w:spacing w:val="-2"/>
          <w:sz w:val="18"/>
        </w:rPr>
        <w:t>evidencia</w:t>
      </w:r>
      <w:r>
        <w:rPr>
          <w:spacing w:val="-10"/>
          <w:sz w:val="18"/>
        </w:rPr>
        <w:t> </w:t>
      </w:r>
      <w:r>
        <w:rPr>
          <w:spacing w:val="-2"/>
          <w:sz w:val="18"/>
        </w:rPr>
        <w:t>de</w:t>
      </w:r>
      <w:r>
        <w:rPr>
          <w:spacing w:val="-10"/>
          <w:sz w:val="18"/>
        </w:rPr>
        <w:t> </w:t>
      </w:r>
      <w:r>
        <w:rPr>
          <w:spacing w:val="-2"/>
          <w:sz w:val="18"/>
        </w:rPr>
        <w:t>la</w:t>
      </w:r>
      <w:r>
        <w:rPr>
          <w:spacing w:val="-10"/>
          <w:sz w:val="18"/>
        </w:rPr>
        <w:t> </w:t>
      </w:r>
      <w:r>
        <w:rPr>
          <w:spacing w:val="-2"/>
          <w:sz w:val="18"/>
        </w:rPr>
        <w:t>realización</w:t>
      </w:r>
      <w:r>
        <w:rPr>
          <w:spacing w:val="-10"/>
          <w:sz w:val="18"/>
        </w:rPr>
        <w:t> </w:t>
      </w:r>
      <w:r>
        <w:rPr>
          <w:spacing w:val="-2"/>
          <w:sz w:val="18"/>
        </w:rPr>
        <w:t>de</w:t>
      </w:r>
      <w:r>
        <w:rPr>
          <w:spacing w:val="-10"/>
          <w:sz w:val="18"/>
        </w:rPr>
        <w:t> </w:t>
      </w:r>
      <w:r>
        <w:rPr>
          <w:spacing w:val="-2"/>
          <w:sz w:val="18"/>
        </w:rPr>
        <w:t>la</w:t>
      </w:r>
      <w:r>
        <w:rPr>
          <w:spacing w:val="-10"/>
          <w:sz w:val="18"/>
        </w:rPr>
        <w:t> </w:t>
      </w:r>
      <w:r>
        <w:rPr>
          <w:spacing w:val="-2"/>
          <w:sz w:val="18"/>
        </w:rPr>
        <w:t>etapa</w:t>
      </w:r>
      <w:r>
        <w:rPr>
          <w:spacing w:val="-10"/>
          <w:sz w:val="18"/>
        </w:rPr>
        <w:t> </w:t>
      </w:r>
      <w:r>
        <w:rPr>
          <w:spacing w:val="-2"/>
          <w:sz w:val="18"/>
        </w:rPr>
        <w:t>productiva.</w:t>
      </w:r>
    </w:p>
    <w:p>
      <w:pPr>
        <w:pStyle w:val="BodyText"/>
        <w:spacing w:before="108"/>
      </w:pPr>
    </w:p>
    <w:p>
      <w:pPr>
        <w:pStyle w:val="BodyText"/>
        <w:spacing w:line="372" w:lineRule="auto"/>
        <w:ind w:left="1185" w:right="2833"/>
        <w:jc w:val="both"/>
      </w:pPr>
      <w:r>
        <w:rPr>
          <w:rFonts w:ascii="Arial" w:hAnsi="Arial"/>
          <w:b/>
        </w:rPr>
        <w:t>PARÁGRAFO: </w:t>
      </w:r>
      <w:r>
        <w:rPr/>
        <w:t>Cuando el aprendiz se encuentre incurso en alguna</w:t>
      </w:r>
      <w:r>
        <w:rPr>
          <w:spacing w:val="40"/>
        </w:rPr>
        <w:t> </w:t>
      </w:r>
      <w:r>
        <w:rPr/>
        <w:t>de estas situaciones el Instructor</w:t>
      </w:r>
      <w:r>
        <w:rPr>
          <w:spacing w:val="-7"/>
        </w:rPr>
        <w:t> </w:t>
      </w:r>
      <w:r>
        <w:rPr/>
        <w:t>o</w:t>
      </w:r>
      <w:r>
        <w:rPr>
          <w:spacing w:val="-7"/>
        </w:rPr>
        <w:t> </w:t>
      </w:r>
      <w:r>
        <w:rPr/>
        <w:t>el</w:t>
      </w:r>
      <w:r>
        <w:rPr>
          <w:spacing w:val="-7"/>
        </w:rPr>
        <w:t> </w:t>
      </w:r>
      <w:r>
        <w:rPr/>
        <w:t>funcionario</w:t>
      </w:r>
      <w:r>
        <w:rPr>
          <w:spacing w:val="-7"/>
        </w:rPr>
        <w:t> </w:t>
      </w:r>
      <w:r>
        <w:rPr/>
        <w:t>responsable</w:t>
      </w:r>
      <w:r>
        <w:rPr>
          <w:spacing w:val="-7"/>
        </w:rPr>
        <w:t> </w:t>
      </w:r>
      <w:r>
        <w:rPr/>
        <w:t>del</w:t>
      </w:r>
      <w:r>
        <w:rPr>
          <w:spacing w:val="-7"/>
        </w:rPr>
        <w:t> </w:t>
      </w:r>
      <w:r>
        <w:rPr/>
        <w:t>seguimiento</w:t>
      </w:r>
      <w:r>
        <w:rPr>
          <w:spacing w:val="-7"/>
        </w:rPr>
        <w:t> </w:t>
      </w:r>
      <w:r>
        <w:rPr/>
        <w:t>respectivo,</w:t>
      </w:r>
      <w:r>
        <w:rPr>
          <w:spacing w:val="-7"/>
        </w:rPr>
        <w:t> </w:t>
      </w:r>
      <w:r>
        <w:rPr/>
        <w:t>reportará</w:t>
      </w:r>
      <w:r>
        <w:rPr>
          <w:spacing w:val="-7"/>
        </w:rPr>
        <w:t> </w:t>
      </w:r>
      <w:r>
        <w:rPr/>
        <w:t>inmediatamente</w:t>
      </w:r>
      <w:r>
        <w:rPr>
          <w:spacing w:val="-7"/>
        </w:rPr>
        <w:t> </w:t>
      </w:r>
      <w:r>
        <w:rPr/>
        <w:t>el caso al Coordinador Académico.</w:t>
      </w:r>
      <w:r>
        <w:rPr>
          <w:spacing w:val="40"/>
        </w:rPr>
        <w:t> </w:t>
      </w:r>
      <w:r>
        <w:rPr/>
        <w:t>El Coordinador Académico enviará una comunicación al Aprendiz a la dirección domiciliaria registrada en el sistema de gestión de información, requi- riéndole</w:t>
      </w:r>
      <w:r>
        <w:rPr>
          <w:spacing w:val="-5"/>
        </w:rPr>
        <w:t> </w:t>
      </w:r>
      <w:r>
        <w:rPr/>
        <w:t>para</w:t>
      </w:r>
      <w:r>
        <w:rPr>
          <w:spacing w:val="-5"/>
        </w:rPr>
        <w:t> </w:t>
      </w:r>
      <w:r>
        <w:rPr/>
        <w:t>que</w:t>
      </w:r>
      <w:r>
        <w:rPr>
          <w:spacing w:val="-5"/>
        </w:rPr>
        <w:t> </w:t>
      </w:r>
      <w:r>
        <w:rPr/>
        <w:t>justifique</w:t>
      </w:r>
      <w:r>
        <w:rPr>
          <w:spacing w:val="-5"/>
        </w:rPr>
        <w:t> </w:t>
      </w:r>
      <w:r>
        <w:rPr/>
        <w:t>plenamente</w:t>
      </w:r>
      <w:r>
        <w:rPr>
          <w:spacing w:val="-5"/>
        </w:rPr>
        <w:t> </w:t>
      </w:r>
      <w:r>
        <w:rPr/>
        <w:t>el</w:t>
      </w:r>
      <w:r>
        <w:rPr>
          <w:spacing w:val="-5"/>
        </w:rPr>
        <w:t> </w:t>
      </w:r>
      <w:r>
        <w:rPr/>
        <w:t>incumplimiento,</w:t>
      </w:r>
      <w:r>
        <w:rPr>
          <w:spacing w:val="-5"/>
        </w:rPr>
        <w:t> </w:t>
      </w:r>
      <w:r>
        <w:rPr/>
        <w:t>aportando</w:t>
      </w:r>
      <w:r>
        <w:rPr>
          <w:spacing w:val="-5"/>
        </w:rPr>
        <w:t> </w:t>
      </w:r>
      <w:r>
        <w:rPr/>
        <w:t>las</w:t>
      </w:r>
      <w:r>
        <w:rPr>
          <w:spacing w:val="-5"/>
        </w:rPr>
        <w:t> </w:t>
      </w:r>
      <w:r>
        <w:rPr/>
        <w:t>evidencias</w:t>
      </w:r>
      <w:r>
        <w:rPr>
          <w:spacing w:val="-5"/>
        </w:rPr>
        <w:t> </w:t>
      </w:r>
      <w:r>
        <w:rPr/>
        <w:t>o</w:t>
      </w:r>
      <w:r>
        <w:rPr>
          <w:spacing w:val="-5"/>
        </w:rPr>
        <w:t> </w:t>
      </w:r>
      <w:r>
        <w:rPr/>
        <w:t>soportes respectivos</w:t>
      </w:r>
      <w:r>
        <w:rPr>
          <w:spacing w:val="40"/>
        </w:rPr>
        <w:t> </w:t>
      </w:r>
      <w:r>
        <w:rPr/>
        <w:t>dentro de los cinco (5) días hábiles siguientes al envío. Si el Aprendiz no da respuesta</w:t>
      </w:r>
      <w:r>
        <w:rPr>
          <w:spacing w:val="-10"/>
        </w:rPr>
        <w:t> </w:t>
      </w:r>
      <w:r>
        <w:rPr/>
        <w:t>dentro</w:t>
      </w:r>
      <w:r>
        <w:rPr>
          <w:spacing w:val="-10"/>
        </w:rPr>
        <w:t> </w:t>
      </w:r>
      <w:r>
        <w:rPr/>
        <w:t>del</w:t>
      </w:r>
      <w:r>
        <w:rPr>
          <w:spacing w:val="-10"/>
        </w:rPr>
        <w:t> </w:t>
      </w:r>
      <w:r>
        <w:rPr/>
        <w:t>término</w:t>
      </w:r>
      <w:r>
        <w:rPr>
          <w:spacing w:val="-10"/>
        </w:rPr>
        <w:t> </w:t>
      </w:r>
      <w:r>
        <w:rPr/>
        <w:t>establecido</w:t>
      </w:r>
      <w:r>
        <w:rPr>
          <w:spacing w:val="-10"/>
        </w:rPr>
        <w:t> </w:t>
      </w:r>
      <w:r>
        <w:rPr/>
        <w:t>o</w:t>
      </w:r>
      <w:r>
        <w:rPr>
          <w:spacing w:val="-10"/>
        </w:rPr>
        <w:t> </w:t>
      </w:r>
      <w:r>
        <w:rPr/>
        <w:t>no</w:t>
      </w:r>
      <w:r>
        <w:rPr>
          <w:spacing w:val="-10"/>
        </w:rPr>
        <w:t> </w:t>
      </w:r>
      <w:r>
        <w:rPr/>
        <w:t>aporta</w:t>
      </w:r>
      <w:r>
        <w:rPr>
          <w:spacing w:val="-10"/>
        </w:rPr>
        <w:t> </w:t>
      </w:r>
      <w:r>
        <w:rPr/>
        <w:t>las</w:t>
      </w:r>
      <w:r>
        <w:rPr>
          <w:spacing w:val="-10"/>
        </w:rPr>
        <w:t> </w:t>
      </w:r>
      <w:r>
        <w:rPr/>
        <w:t>evidencias</w:t>
      </w:r>
      <w:r>
        <w:rPr>
          <w:spacing w:val="-10"/>
        </w:rPr>
        <w:t> </w:t>
      </w:r>
      <w:r>
        <w:rPr/>
        <w:t>que</w:t>
      </w:r>
      <w:r>
        <w:rPr>
          <w:spacing w:val="31"/>
        </w:rPr>
        <w:t> </w:t>
      </w:r>
      <w:r>
        <w:rPr/>
        <w:t>justifiquen</w:t>
      </w:r>
      <w:r>
        <w:rPr>
          <w:spacing w:val="-10"/>
        </w:rPr>
        <w:t> </w:t>
      </w:r>
      <w:r>
        <w:rPr/>
        <w:t>plenamente este incumplimiento el Subdirector de Centro de Formación suscribirá el acto académico que declara</w:t>
      </w:r>
      <w:r>
        <w:rPr>
          <w:spacing w:val="-6"/>
        </w:rPr>
        <w:t> </w:t>
      </w:r>
      <w:r>
        <w:rPr/>
        <w:t>la</w:t>
      </w:r>
      <w:r>
        <w:rPr>
          <w:spacing w:val="-6"/>
        </w:rPr>
        <w:t> </w:t>
      </w:r>
      <w:r>
        <w:rPr/>
        <w:t>deserción</w:t>
      </w:r>
      <w:r>
        <w:rPr>
          <w:spacing w:val="-6"/>
        </w:rPr>
        <w:t> </w:t>
      </w:r>
      <w:r>
        <w:rPr/>
        <w:t>en</w:t>
      </w:r>
      <w:r>
        <w:rPr>
          <w:spacing w:val="-6"/>
        </w:rPr>
        <w:t> </w:t>
      </w:r>
      <w:r>
        <w:rPr/>
        <w:t>el</w:t>
      </w:r>
      <w:r>
        <w:rPr>
          <w:spacing w:val="-6"/>
        </w:rPr>
        <w:t> </w:t>
      </w:r>
      <w:r>
        <w:rPr/>
        <w:t>proceso</w:t>
      </w:r>
      <w:r>
        <w:rPr>
          <w:spacing w:val="-6"/>
        </w:rPr>
        <w:t> </w:t>
      </w:r>
      <w:r>
        <w:rPr/>
        <w:t>de</w:t>
      </w:r>
      <w:r>
        <w:rPr>
          <w:spacing w:val="-6"/>
        </w:rPr>
        <w:t> </w:t>
      </w:r>
      <w:r>
        <w:rPr/>
        <w:t>formación</w:t>
      </w:r>
      <w:r>
        <w:rPr>
          <w:spacing w:val="-6"/>
        </w:rPr>
        <w:t> </w:t>
      </w:r>
      <w:r>
        <w:rPr/>
        <w:t>y</w:t>
      </w:r>
      <w:r>
        <w:rPr>
          <w:spacing w:val="-6"/>
        </w:rPr>
        <w:t> </w:t>
      </w:r>
      <w:r>
        <w:rPr/>
        <w:t>ordena</w:t>
      </w:r>
      <w:r>
        <w:rPr>
          <w:spacing w:val="-6"/>
        </w:rPr>
        <w:t> </w:t>
      </w:r>
      <w:r>
        <w:rPr/>
        <w:t>la</w:t>
      </w:r>
      <w:r>
        <w:rPr>
          <w:spacing w:val="-6"/>
        </w:rPr>
        <w:t> </w:t>
      </w:r>
      <w:r>
        <w:rPr/>
        <w:t>respectiva</w:t>
      </w:r>
      <w:r>
        <w:rPr>
          <w:spacing w:val="-6"/>
        </w:rPr>
        <w:t> </w:t>
      </w:r>
      <w:r>
        <w:rPr/>
        <w:t>cancelación</w:t>
      </w:r>
      <w:r>
        <w:rPr>
          <w:spacing w:val="-6"/>
        </w:rPr>
        <w:t> </w:t>
      </w:r>
      <w:r>
        <w:rPr/>
        <w:t>de</w:t>
      </w:r>
      <w:r>
        <w:rPr>
          <w:spacing w:val="-6"/>
        </w:rPr>
        <w:t> </w:t>
      </w:r>
      <w:r>
        <w:rPr/>
        <w:t>matrícu- la,</w:t>
      </w:r>
      <w:r>
        <w:rPr>
          <w:spacing w:val="-1"/>
        </w:rPr>
        <w:t> </w:t>
      </w:r>
      <w:r>
        <w:rPr/>
        <w:t>acto</w:t>
      </w:r>
      <w:r>
        <w:rPr>
          <w:spacing w:val="-1"/>
        </w:rPr>
        <w:t> </w:t>
      </w:r>
      <w:r>
        <w:rPr/>
        <w:t>administrativo</w:t>
      </w:r>
      <w:r>
        <w:rPr>
          <w:spacing w:val="40"/>
        </w:rPr>
        <w:t> </w:t>
      </w:r>
      <w:r>
        <w:rPr/>
        <w:t>debidamente</w:t>
      </w:r>
      <w:r>
        <w:rPr>
          <w:spacing w:val="-1"/>
        </w:rPr>
        <w:t> </w:t>
      </w:r>
      <w:r>
        <w:rPr/>
        <w:t>notificado</w:t>
      </w:r>
      <w:r>
        <w:rPr>
          <w:spacing w:val="-1"/>
        </w:rPr>
        <w:t> </w:t>
      </w:r>
      <w:r>
        <w:rPr/>
        <w:t>al</w:t>
      </w:r>
      <w:r>
        <w:rPr>
          <w:spacing w:val="-1"/>
        </w:rPr>
        <w:t> </w:t>
      </w:r>
      <w:r>
        <w:rPr/>
        <w:t>aprendiz,</w:t>
      </w:r>
      <w:r>
        <w:rPr>
          <w:spacing w:val="-1"/>
        </w:rPr>
        <w:t> </w:t>
      </w:r>
      <w:r>
        <w:rPr/>
        <w:t>para</w:t>
      </w:r>
      <w:r>
        <w:rPr>
          <w:spacing w:val="-1"/>
        </w:rPr>
        <w:t> </w:t>
      </w:r>
      <w:r>
        <w:rPr/>
        <w:t>que</w:t>
      </w:r>
      <w:r>
        <w:rPr>
          <w:spacing w:val="-1"/>
        </w:rPr>
        <w:t> </w:t>
      </w:r>
      <w:r>
        <w:rPr/>
        <w:t>dentro</w:t>
      </w:r>
      <w:r>
        <w:rPr>
          <w:spacing w:val="-1"/>
        </w:rPr>
        <w:t> </w:t>
      </w:r>
      <w:r>
        <w:rPr/>
        <w:t>de</w:t>
      </w:r>
      <w:r>
        <w:rPr>
          <w:spacing w:val="-1"/>
        </w:rPr>
        <w:t> </w:t>
      </w:r>
      <w:r>
        <w:rPr/>
        <w:t>los</w:t>
      </w:r>
      <w:r>
        <w:rPr>
          <w:spacing w:val="-1"/>
        </w:rPr>
        <w:t> </w:t>
      </w:r>
      <w:r>
        <w:rPr/>
        <w:t>términos</w:t>
      </w:r>
      <w:r>
        <w:rPr>
          <w:spacing w:val="-1"/>
        </w:rPr>
        <w:t> </w:t>
      </w:r>
      <w:r>
        <w:rPr/>
        <w:t>de Ley presente el recurso de</w:t>
      </w:r>
      <w:r>
        <w:rPr>
          <w:spacing w:val="40"/>
        </w:rPr>
        <w:t> </w:t>
      </w:r>
      <w:r>
        <w:rPr/>
        <w:t>Reposición ante el Subdirector de Centro.</w:t>
      </w:r>
      <w:r>
        <w:rPr>
          <w:spacing w:val="40"/>
        </w:rPr>
        <w:t> </w:t>
      </w:r>
      <w:r>
        <w:rPr/>
        <w:t>Una vez en firme la decisión, deberá ser registrada la novedad en el sistema de gestión académica. Para</w:t>
      </w:r>
      <w:r>
        <w:rPr>
          <w:spacing w:val="40"/>
        </w:rPr>
        <w:t> </w:t>
      </w:r>
      <w:r>
        <w:rPr/>
        <w:t>progra- mas de formación complementaria en modalidad 100% virtual, la deserción declarada será la registrada por instructor-tutor.</w:t>
      </w:r>
    </w:p>
    <w:p>
      <w:pPr>
        <w:pStyle w:val="BodyText"/>
        <w:spacing w:line="372" w:lineRule="auto"/>
        <w:ind w:left="1185" w:right="2833"/>
        <w:jc w:val="both"/>
      </w:pPr>
      <w:r>
        <w:rPr/>
        <w:t>La Cancelación de la matrícula implica que el aprendiz no pueda participar en procesos de ingreso</w:t>
      </w:r>
      <w:r>
        <w:rPr>
          <w:spacing w:val="-9"/>
        </w:rPr>
        <w:t> </w:t>
      </w:r>
      <w:r>
        <w:rPr/>
        <w:t>a</w:t>
      </w:r>
      <w:r>
        <w:rPr>
          <w:spacing w:val="-9"/>
        </w:rPr>
        <w:t> </w:t>
      </w:r>
      <w:r>
        <w:rPr/>
        <w:t>la</w:t>
      </w:r>
      <w:r>
        <w:rPr>
          <w:spacing w:val="-9"/>
        </w:rPr>
        <w:t> </w:t>
      </w:r>
      <w:r>
        <w:rPr/>
        <w:t>institución</w:t>
      </w:r>
      <w:r>
        <w:rPr>
          <w:spacing w:val="-9"/>
        </w:rPr>
        <w:t> </w:t>
      </w:r>
      <w:r>
        <w:rPr/>
        <w:t>en</w:t>
      </w:r>
      <w:r>
        <w:rPr>
          <w:spacing w:val="-9"/>
        </w:rPr>
        <w:t> </w:t>
      </w:r>
      <w:r>
        <w:rPr/>
        <w:t>programas</w:t>
      </w:r>
      <w:r>
        <w:rPr>
          <w:spacing w:val="-9"/>
        </w:rPr>
        <w:t> </w:t>
      </w:r>
      <w:r>
        <w:rPr/>
        <w:t>de</w:t>
      </w:r>
      <w:r>
        <w:rPr>
          <w:spacing w:val="-9"/>
        </w:rPr>
        <w:t> </w:t>
      </w:r>
      <w:r>
        <w:rPr/>
        <w:t>formación</w:t>
      </w:r>
      <w:r>
        <w:rPr>
          <w:spacing w:val="-9"/>
        </w:rPr>
        <w:t> </w:t>
      </w:r>
      <w:r>
        <w:rPr/>
        <w:t>titulada</w:t>
      </w:r>
      <w:r>
        <w:rPr>
          <w:spacing w:val="-9"/>
        </w:rPr>
        <w:t> </w:t>
      </w:r>
      <w:r>
        <w:rPr/>
        <w:t>dentro</w:t>
      </w:r>
      <w:r>
        <w:rPr>
          <w:spacing w:val="-9"/>
        </w:rPr>
        <w:t> </w:t>
      </w:r>
      <w:r>
        <w:rPr/>
        <w:t>de</w:t>
      </w:r>
      <w:r>
        <w:rPr>
          <w:spacing w:val="-9"/>
        </w:rPr>
        <w:t> </w:t>
      </w:r>
      <w:r>
        <w:rPr/>
        <w:t>los</w:t>
      </w:r>
      <w:r>
        <w:rPr>
          <w:spacing w:val="-9"/>
        </w:rPr>
        <w:t> </w:t>
      </w:r>
      <w:r>
        <w:rPr/>
        <w:t>seis</w:t>
      </w:r>
      <w:r>
        <w:rPr>
          <w:spacing w:val="-9"/>
        </w:rPr>
        <w:t> </w:t>
      </w:r>
      <w:r>
        <w:rPr/>
        <w:t>(6)</w:t>
      </w:r>
      <w:r>
        <w:rPr>
          <w:spacing w:val="-9"/>
        </w:rPr>
        <w:t> </w:t>
      </w:r>
      <w:r>
        <w:rPr/>
        <w:t>meses</w:t>
      </w:r>
      <w:r>
        <w:rPr>
          <w:spacing w:val="-9"/>
        </w:rPr>
        <w:t> </w:t>
      </w:r>
      <w:r>
        <w:rPr/>
        <w:t>siguien- tes,</w:t>
      </w:r>
      <w:r>
        <w:rPr>
          <w:spacing w:val="-2"/>
        </w:rPr>
        <w:t> </w:t>
      </w:r>
      <w:r>
        <w:rPr/>
        <w:t>contados</w:t>
      </w:r>
      <w:r>
        <w:rPr>
          <w:spacing w:val="-2"/>
        </w:rPr>
        <w:t> </w:t>
      </w:r>
      <w:r>
        <w:rPr/>
        <w:t>a</w:t>
      </w:r>
      <w:r>
        <w:rPr>
          <w:spacing w:val="-2"/>
        </w:rPr>
        <w:t> </w:t>
      </w:r>
      <w:r>
        <w:rPr/>
        <w:t>partir</w:t>
      </w:r>
      <w:r>
        <w:rPr>
          <w:spacing w:val="-2"/>
        </w:rPr>
        <w:t> </w:t>
      </w:r>
      <w:r>
        <w:rPr/>
        <w:t>del</w:t>
      </w:r>
      <w:r>
        <w:rPr>
          <w:spacing w:val="-2"/>
        </w:rPr>
        <w:t> </w:t>
      </w:r>
      <w:r>
        <w:rPr/>
        <w:t>registro</w:t>
      </w:r>
      <w:r>
        <w:rPr>
          <w:spacing w:val="-2"/>
        </w:rPr>
        <w:t> </w:t>
      </w:r>
      <w:r>
        <w:rPr/>
        <w:t>de</w:t>
      </w:r>
      <w:r>
        <w:rPr>
          <w:spacing w:val="-2"/>
        </w:rPr>
        <w:t> </w:t>
      </w:r>
      <w:r>
        <w:rPr/>
        <w:t>la</w:t>
      </w:r>
      <w:r>
        <w:rPr>
          <w:spacing w:val="-2"/>
        </w:rPr>
        <w:t> </w:t>
      </w:r>
      <w:r>
        <w:rPr/>
        <w:t>novedad</w:t>
      </w:r>
      <w:r>
        <w:rPr>
          <w:spacing w:val="-2"/>
        </w:rPr>
        <w:t> </w:t>
      </w:r>
      <w:r>
        <w:rPr/>
        <w:t>en</w:t>
      </w:r>
      <w:r>
        <w:rPr>
          <w:spacing w:val="-2"/>
        </w:rPr>
        <w:t> </w:t>
      </w:r>
      <w:r>
        <w:rPr/>
        <w:t>el</w:t>
      </w:r>
      <w:r>
        <w:rPr>
          <w:spacing w:val="-2"/>
        </w:rPr>
        <w:t> </w:t>
      </w:r>
      <w:r>
        <w:rPr/>
        <w:t>sistema</w:t>
      </w:r>
      <w:r>
        <w:rPr>
          <w:spacing w:val="-2"/>
        </w:rPr>
        <w:t> </w:t>
      </w:r>
      <w:r>
        <w:rPr/>
        <w:t>de</w:t>
      </w:r>
      <w:r>
        <w:rPr>
          <w:spacing w:val="-2"/>
        </w:rPr>
        <w:t> </w:t>
      </w:r>
      <w:r>
        <w:rPr/>
        <w:t>gestión</w:t>
      </w:r>
      <w:r>
        <w:rPr>
          <w:spacing w:val="-2"/>
        </w:rPr>
        <w:t> </w:t>
      </w:r>
      <w:r>
        <w:rPr/>
        <w:t>de</w:t>
      </w:r>
      <w:r>
        <w:rPr>
          <w:spacing w:val="-2"/>
        </w:rPr>
        <w:t> </w:t>
      </w:r>
      <w:r>
        <w:rPr/>
        <w:t>la</w:t>
      </w:r>
      <w:r>
        <w:rPr>
          <w:spacing w:val="-2"/>
        </w:rPr>
        <w:t> </w:t>
      </w:r>
      <w:r>
        <w:rPr/>
        <w:t>formación.</w:t>
      </w:r>
      <w:r>
        <w:rPr>
          <w:spacing w:val="-2"/>
        </w:rPr>
        <w:t> </w:t>
      </w:r>
      <w:r>
        <w:rPr/>
        <w:t>Para los programas de formación complementaria en modalidad 100% virtual, la inscripción en programas</w:t>
      </w:r>
      <w:r>
        <w:rPr>
          <w:spacing w:val="-3"/>
        </w:rPr>
        <w:t> </w:t>
      </w:r>
      <w:r>
        <w:rPr/>
        <w:t>de</w:t>
      </w:r>
      <w:r>
        <w:rPr>
          <w:spacing w:val="-3"/>
        </w:rPr>
        <w:t> </w:t>
      </w:r>
      <w:r>
        <w:rPr/>
        <w:t>formación</w:t>
      </w:r>
      <w:r>
        <w:rPr>
          <w:spacing w:val="-3"/>
        </w:rPr>
        <w:t> </w:t>
      </w:r>
      <w:r>
        <w:rPr/>
        <w:t>dependerá</w:t>
      </w:r>
      <w:r>
        <w:rPr>
          <w:spacing w:val="-3"/>
        </w:rPr>
        <w:t> </w:t>
      </w:r>
      <w:r>
        <w:rPr/>
        <w:t>del</w:t>
      </w:r>
      <w:r>
        <w:rPr>
          <w:spacing w:val="-3"/>
        </w:rPr>
        <w:t> </w:t>
      </w:r>
      <w:r>
        <w:rPr/>
        <w:t>tipo</w:t>
      </w:r>
      <w:r>
        <w:rPr>
          <w:spacing w:val="-3"/>
        </w:rPr>
        <w:t> </w:t>
      </w:r>
      <w:r>
        <w:rPr/>
        <w:t>de</w:t>
      </w:r>
      <w:r>
        <w:rPr>
          <w:spacing w:val="-3"/>
        </w:rPr>
        <w:t> </w:t>
      </w:r>
      <w:r>
        <w:rPr/>
        <w:t>novedad</w:t>
      </w:r>
      <w:r>
        <w:rPr>
          <w:spacing w:val="-3"/>
        </w:rPr>
        <w:t> </w:t>
      </w:r>
      <w:r>
        <w:rPr/>
        <w:t>registrada</w:t>
      </w:r>
      <w:r>
        <w:rPr>
          <w:spacing w:val="-3"/>
        </w:rPr>
        <w:t> </w:t>
      </w:r>
      <w:r>
        <w:rPr/>
        <w:t>por</w:t>
      </w:r>
      <w:r>
        <w:rPr>
          <w:spacing w:val="-3"/>
        </w:rPr>
        <w:t> </w:t>
      </w:r>
      <w:r>
        <w:rPr/>
        <w:t>el</w:t>
      </w:r>
      <w:r>
        <w:rPr>
          <w:spacing w:val="-3"/>
        </w:rPr>
        <w:t> </w:t>
      </w:r>
      <w:r>
        <w:rPr/>
        <w:t>Instructor-Tutor</w:t>
      </w:r>
      <w:r>
        <w:rPr>
          <w:spacing w:val="-3"/>
        </w:rPr>
        <w:t> </w:t>
      </w:r>
      <w:r>
        <w:rPr/>
        <w:t>en</w:t>
      </w:r>
      <w:r>
        <w:rPr>
          <w:spacing w:val="-3"/>
        </w:rPr>
        <w:t> </w:t>
      </w:r>
      <w:r>
        <w:rPr/>
        <w:t>el sistema de información.</w:t>
      </w:r>
    </w:p>
    <w:p>
      <w:pPr>
        <w:spacing w:after="0" w:line="372" w:lineRule="auto"/>
        <w:jc w:val="both"/>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0" simplePos="0" relativeHeight="15747584">
                <wp:simplePos x="0" y="0"/>
                <wp:positionH relativeFrom="page">
                  <wp:posOffset>6800519</wp:posOffset>
                </wp:positionH>
                <wp:positionV relativeFrom="page">
                  <wp:posOffset>0</wp:posOffset>
                </wp:positionV>
                <wp:extent cx="972185" cy="1005840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972185" cy="10058400"/>
                          <a:chExt cx="972185" cy="10058400"/>
                        </a:xfrm>
                      </wpg:grpSpPr>
                      <pic:pic>
                        <pic:nvPicPr>
                          <pic:cNvPr id="128" name="Image 128"/>
                          <pic:cNvPicPr/>
                        </pic:nvPicPr>
                        <pic:blipFill>
                          <a:blip r:embed="rId26" cstate="print"/>
                          <a:stretch>
                            <a:fillRect/>
                          </a:stretch>
                        </pic:blipFill>
                        <pic:spPr>
                          <a:xfrm>
                            <a:off x="0" y="0"/>
                            <a:ext cx="971867" cy="10058348"/>
                          </a:xfrm>
                          <a:prstGeom prst="rect">
                            <a:avLst/>
                          </a:prstGeom>
                        </pic:spPr>
                      </pic:pic>
                      <wps:wsp>
                        <wps:cNvPr id="129" name="Textbox 129"/>
                        <wps:cNvSpPr txBox="1"/>
                        <wps:spPr>
                          <a:xfrm>
                            <a:off x="485953" y="9733012"/>
                            <a:ext cx="108585" cy="325755"/>
                          </a:xfrm>
                          <a:prstGeom prst="rect">
                            <a:avLst/>
                          </a:prstGeom>
                          <a:solidFill>
                            <a:srgbClr val="000000"/>
                          </a:solidFill>
                        </wps:spPr>
                        <wps:txbx>
                          <w:txbxContent>
                            <w:p>
                              <w:pPr>
                                <w:spacing w:before="11"/>
                                <w:ind w:left="6" w:right="0" w:firstLine="0"/>
                                <w:jc w:val="left"/>
                                <w:rPr>
                                  <w:rFonts w:ascii="Arial"/>
                                  <w:b/>
                                  <w:color w:val="000000"/>
                                  <w:sz w:val="14"/>
                                </w:rPr>
                              </w:pPr>
                              <w:r>
                                <w:rPr>
                                  <w:rFonts w:ascii="Arial"/>
                                  <w:b/>
                                  <w:color w:val="FFFFFF"/>
                                  <w:spacing w:val="-5"/>
                                  <w:sz w:val="14"/>
                                </w:rPr>
                                <w:t>24</w:t>
                              </w:r>
                            </w:p>
                          </w:txbxContent>
                        </wps:txbx>
                        <wps:bodyPr wrap="square" lIns="0" tIns="0" rIns="0" bIns="0" rtlCol="0">
                          <a:noAutofit/>
                        </wps:bodyPr>
                      </wps:wsp>
                    </wpg:wgp>
                  </a:graphicData>
                </a:graphic>
              </wp:anchor>
            </w:drawing>
          </mc:Choice>
          <mc:Fallback>
            <w:pict>
              <v:group style="position:absolute;margin-left:535.473999pt;margin-top:.000055pt;width:76.55pt;height:792pt;mso-position-horizontal-relative:page;mso-position-vertical-relative:page;z-index:15747584" id="docshapegroup127" coordorigin="10709,0" coordsize="1531,15840">
                <v:shape style="position:absolute;left:10709;top:0;width:1531;height:15840" type="#_x0000_t75" id="docshape128" stroked="false">
                  <v:imagedata r:id="rId26" o:title=""/>
                </v:shape>
                <v:shape style="position:absolute;left:11474;top:15327;width:171;height:513" type="#_x0000_t202" id="docshape129" filled="true" fillcolor="#000000" stroked="false">
                  <v:textbox inset="0,0,0,0">
                    <w:txbxContent>
                      <w:p>
                        <w:pPr>
                          <w:spacing w:before="11"/>
                          <w:ind w:left="6" w:right="0" w:firstLine="0"/>
                          <w:jc w:val="left"/>
                          <w:rPr>
                            <w:rFonts w:ascii="Arial"/>
                            <w:b/>
                            <w:color w:val="000000"/>
                            <w:sz w:val="14"/>
                          </w:rPr>
                        </w:pPr>
                        <w:r>
                          <w:rPr>
                            <w:rFonts w:ascii="Arial"/>
                            <w:b/>
                            <w:color w:val="FFFFFF"/>
                            <w:spacing w:val="-5"/>
                            <w:sz w:val="14"/>
                          </w:rPr>
                          <w:t>24</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0"/>
        <w:rPr>
          <w:sz w:val="28"/>
        </w:rPr>
      </w:pPr>
    </w:p>
    <w:p>
      <w:pPr>
        <w:pStyle w:val="Heading1"/>
        <w:spacing w:line="249" w:lineRule="auto"/>
        <w:ind w:left="3944" w:right="1971" w:firstLine="3593"/>
      </w:pPr>
      <w:r>
        <w:rPr>
          <w:color w:val="B1B1B1"/>
        </w:rPr>
        <w:t>CAPITULO</w:t>
      </w:r>
      <w:r>
        <w:rPr>
          <w:color w:val="B1B1B1"/>
          <w:spacing w:val="40"/>
        </w:rPr>
        <w:t> </w:t>
      </w:r>
      <w:r>
        <w:rPr>
          <w:color w:val="B1B1B1"/>
        </w:rPr>
        <w:t>VIII </w:t>
      </w:r>
      <w:r>
        <w:rPr>
          <w:color w:val="1D1D1B"/>
          <w:spacing w:val="-2"/>
        </w:rPr>
        <w:t>FALTAS</w:t>
      </w:r>
      <w:r>
        <w:rPr>
          <w:color w:val="1D1D1B"/>
          <w:spacing w:val="-20"/>
        </w:rPr>
        <w:t> </w:t>
      </w:r>
      <w:r>
        <w:rPr>
          <w:color w:val="1D1D1B"/>
          <w:spacing w:val="-2"/>
        </w:rPr>
        <w:t>ACADÉMICAS</w:t>
      </w:r>
      <w:r>
        <w:rPr>
          <w:color w:val="1D1D1B"/>
          <w:spacing w:val="-14"/>
        </w:rPr>
        <w:t> </w:t>
      </w:r>
      <w:r>
        <w:rPr>
          <w:color w:val="1D1D1B"/>
          <w:spacing w:val="-2"/>
        </w:rPr>
        <w:t>Y</w:t>
      </w:r>
      <w:r>
        <w:rPr>
          <w:color w:val="1D1D1B"/>
          <w:spacing w:val="-13"/>
        </w:rPr>
        <w:t> </w:t>
      </w:r>
      <w:r>
        <w:rPr>
          <w:color w:val="1D1D1B"/>
          <w:spacing w:val="-2"/>
        </w:rPr>
        <w:t>DISCIPLINARIAS</w:t>
      </w:r>
    </w:p>
    <w:p>
      <w:pPr>
        <w:pStyle w:val="BodyText"/>
        <w:spacing w:before="1"/>
        <w:rPr>
          <w:rFonts w:ascii="Arial"/>
          <w:b/>
          <w:sz w:val="13"/>
        </w:rPr>
      </w:pPr>
      <w:r>
        <w:rPr/>
        <mc:AlternateContent>
          <mc:Choice Requires="wps">
            <w:drawing>
              <wp:anchor distT="0" distB="0" distL="0" distR="0" allowOverlap="1" layoutInCell="1" locked="0" behindDoc="1" simplePos="0" relativeHeight="487606272">
                <wp:simplePos x="0" y="0"/>
                <wp:positionH relativeFrom="page">
                  <wp:posOffset>4203496</wp:posOffset>
                </wp:positionH>
                <wp:positionV relativeFrom="paragraph">
                  <wp:posOffset>110799</wp:posOffset>
                </wp:positionV>
                <wp:extent cx="2273935" cy="1871980"/>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2273935" cy="1871980"/>
                          <a:chExt cx="2273935" cy="1871980"/>
                        </a:xfrm>
                      </wpg:grpSpPr>
                      <pic:pic>
                        <pic:nvPicPr>
                          <pic:cNvPr id="131" name="Image 131"/>
                          <pic:cNvPicPr/>
                        </pic:nvPicPr>
                        <pic:blipFill>
                          <a:blip r:embed="rId18" cstate="print"/>
                          <a:stretch>
                            <a:fillRect/>
                          </a:stretch>
                        </pic:blipFill>
                        <pic:spPr>
                          <a:xfrm>
                            <a:off x="0" y="0"/>
                            <a:ext cx="2273807" cy="1871471"/>
                          </a:xfrm>
                          <a:prstGeom prst="rect">
                            <a:avLst/>
                          </a:prstGeom>
                        </pic:spPr>
                      </pic:pic>
                      <wps:wsp>
                        <wps:cNvPr id="132" name="Graphic 132"/>
                        <wps:cNvSpPr/>
                        <wps:spPr>
                          <a:xfrm>
                            <a:off x="83312" y="83306"/>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133" name="Image 133"/>
                          <pic:cNvPicPr/>
                        </pic:nvPicPr>
                        <pic:blipFill>
                          <a:blip r:embed="rId38" cstate="print"/>
                          <a:stretch>
                            <a:fillRect/>
                          </a:stretch>
                        </pic:blipFill>
                        <pic:spPr>
                          <a:xfrm>
                            <a:off x="149504" y="153274"/>
                            <a:ext cx="1797100" cy="1199220"/>
                          </a:xfrm>
                          <a:prstGeom prst="rect">
                            <a:avLst/>
                          </a:prstGeom>
                        </pic:spPr>
                      </pic:pic>
                    </wpg:wgp>
                  </a:graphicData>
                </a:graphic>
              </wp:anchor>
            </w:drawing>
          </mc:Choice>
          <mc:Fallback>
            <w:pict>
              <v:group style="position:absolute;margin-left:330.984009pt;margin-top:8.724365pt;width:179.05pt;height:147.4pt;mso-position-horizontal-relative:page;mso-position-vertical-relative:paragraph;z-index:-15710208;mso-wrap-distance-left:0;mso-wrap-distance-right:0" id="docshapegroup130" coordorigin="6620,174" coordsize="3581,2948">
                <v:shape style="position:absolute;left:6619;top:174;width:3581;height:2948" type="#_x0000_t75" id="docshape131" stroked="false">
                  <v:imagedata r:id="rId18" o:title=""/>
                </v:shape>
                <v:shape style="position:absolute;left:6750;top:305;width:3039;height:2404" id="docshape132" coordorigin="6751,306" coordsize="3039,2404" path="m6751,306l6751,2709,9789,2709,9789,306,6751,306xe" filled="true" fillcolor="#f6f6f6" stroked="false">
                  <v:path arrowok="t"/>
                  <v:fill type="solid"/>
                </v:shape>
                <v:shape style="position:absolute;left:6855;top:415;width:2831;height:1889" type="#_x0000_t75" id="docshape133" stroked="false">
                  <v:imagedata r:id="rId38" o:title=""/>
                </v:shape>
                <w10:wrap type="topAndBottom"/>
              </v:group>
            </w:pict>
          </mc:Fallback>
        </mc:AlternateContent>
      </w:r>
    </w:p>
    <w:p>
      <w:pPr>
        <w:spacing w:after="0"/>
        <w:rPr>
          <w:rFonts w:ascii="Arial"/>
          <w:sz w:val="13"/>
        </w:rPr>
        <w:sectPr>
          <w:headerReference w:type="default" r:id="rId37"/>
          <w:pgSz w:w="12240" w:h="15840"/>
          <w:pgMar w:header="0" w:footer="0" w:top="0" w:bottom="0" w:left="180" w:right="480"/>
        </w:sectPr>
      </w:pPr>
    </w:p>
    <w:p>
      <w:pPr>
        <w:pStyle w:val="BodyText"/>
        <w:rPr>
          <w:rFonts w:ascii="Arial"/>
          <w:b/>
          <w:sz w:val="28"/>
        </w:rPr>
      </w:pPr>
      <w:r>
        <w:rPr/>
        <mc:AlternateContent>
          <mc:Choice Requires="wps">
            <w:drawing>
              <wp:anchor distT="0" distB="0" distL="0" distR="0" allowOverlap="1" layoutInCell="1" locked="0" behindDoc="0" simplePos="0" relativeHeight="15748096">
                <wp:simplePos x="0" y="0"/>
                <wp:positionH relativeFrom="page">
                  <wp:posOffset>6800519</wp:posOffset>
                </wp:positionH>
                <wp:positionV relativeFrom="page">
                  <wp:posOffset>0</wp:posOffset>
                </wp:positionV>
                <wp:extent cx="972185" cy="1005840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972185" cy="10058400"/>
                          <a:chExt cx="972185" cy="10058400"/>
                        </a:xfrm>
                      </wpg:grpSpPr>
                      <pic:pic>
                        <pic:nvPicPr>
                          <pic:cNvPr id="135" name="Image 135"/>
                          <pic:cNvPicPr/>
                        </pic:nvPicPr>
                        <pic:blipFill>
                          <a:blip r:embed="rId17" cstate="print"/>
                          <a:stretch>
                            <a:fillRect/>
                          </a:stretch>
                        </pic:blipFill>
                        <pic:spPr>
                          <a:xfrm>
                            <a:off x="0" y="0"/>
                            <a:ext cx="971880" cy="10058399"/>
                          </a:xfrm>
                          <a:prstGeom prst="rect">
                            <a:avLst/>
                          </a:prstGeom>
                        </pic:spPr>
                      </pic:pic>
                      <wps:wsp>
                        <wps:cNvPr id="136" name="Textbox 136"/>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25</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8096" id="docshapegroup134" coordorigin="10709,0" coordsize="1531,15840">
                <v:shape style="position:absolute;left:10709;top:0;width:1531;height:15840" type="#_x0000_t75" id="docshape135" stroked="false">
                  <v:imagedata r:id="rId17" o:title=""/>
                </v:shape>
                <v:shape style="position:absolute;left:11489;top:15327;width:171;height:513" type="#_x0000_t202" id="docshape136"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25</w:t>
                        </w:r>
                      </w:p>
                    </w:txbxContent>
                  </v:textbox>
                  <v:fill type="solid"/>
                  <w10:wrap type="none"/>
                </v:shape>
                <w10:wrap type="none"/>
              </v:group>
            </w:pict>
          </mc:Fallback>
        </mc:AlternateContent>
      </w:r>
    </w:p>
    <w:p>
      <w:pPr>
        <w:pStyle w:val="BodyText"/>
        <w:rPr>
          <w:rFonts w:ascii="Arial"/>
          <w:b/>
          <w:sz w:val="28"/>
        </w:rPr>
      </w:pPr>
    </w:p>
    <w:p>
      <w:pPr>
        <w:pStyle w:val="BodyText"/>
        <w:spacing w:before="126"/>
        <w:rPr>
          <w:rFonts w:ascii="Arial"/>
          <w:b/>
          <w:sz w:val="28"/>
        </w:rPr>
      </w:pPr>
    </w:p>
    <w:p>
      <w:pPr>
        <w:spacing w:before="0"/>
        <w:ind w:left="1185" w:right="0" w:firstLine="0"/>
        <w:jc w:val="both"/>
        <w:rPr>
          <w:rFonts w:ascii="Arial" w:hAnsi="Arial"/>
          <w:b/>
          <w:sz w:val="28"/>
        </w:rPr>
      </w:pPr>
      <w:r>
        <w:rPr>
          <w:rFonts w:ascii="Arial" w:hAnsi="Arial"/>
          <w:b/>
          <w:color w:val="1D1D1B"/>
          <w:sz w:val="28"/>
        </w:rPr>
        <w:t>DE</w:t>
      </w:r>
      <w:r>
        <w:rPr>
          <w:rFonts w:ascii="Arial" w:hAnsi="Arial"/>
          <w:b/>
          <w:color w:val="1D1D1B"/>
          <w:spacing w:val="-8"/>
          <w:sz w:val="28"/>
        </w:rPr>
        <w:t> </w:t>
      </w:r>
      <w:r>
        <w:rPr>
          <w:rFonts w:ascii="Arial" w:hAnsi="Arial"/>
          <w:b/>
          <w:color w:val="1D1D1B"/>
          <w:sz w:val="28"/>
        </w:rPr>
        <w:t>LA</w:t>
      </w:r>
      <w:r>
        <w:rPr>
          <w:rFonts w:ascii="Arial" w:hAnsi="Arial"/>
          <w:b/>
          <w:color w:val="1D1D1B"/>
          <w:spacing w:val="-16"/>
          <w:sz w:val="28"/>
        </w:rPr>
        <w:t> </w:t>
      </w:r>
      <w:r>
        <w:rPr>
          <w:rFonts w:ascii="Arial" w:hAnsi="Arial"/>
          <w:b/>
          <w:color w:val="1D1D1B"/>
          <w:sz w:val="28"/>
        </w:rPr>
        <w:t>REPRESENTACIÓN</w:t>
      </w:r>
      <w:r>
        <w:rPr>
          <w:rFonts w:ascii="Arial" w:hAnsi="Arial"/>
          <w:b/>
          <w:color w:val="1D1D1B"/>
          <w:spacing w:val="-5"/>
          <w:sz w:val="28"/>
        </w:rPr>
        <w:t> </w:t>
      </w:r>
      <w:r>
        <w:rPr>
          <w:rFonts w:ascii="Arial" w:hAnsi="Arial"/>
          <w:b/>
          <w:color w:val="1D1D1B"/>
          <w:sz w:val="28"/>
        </w:rPr>
        <w:t>DE</w:t>
      </w:r>
      <w:r>
        <w:rPr>
          <w:rFonts w:ascii="Arial" w:hAnsi="Arial"/>
          <w:b/>
          <w:color w:val="1D1D1B"/>
          <w:spacing w:val="-6"/>
          <w:sz w:val="28"/>
        </w:rPr>
        <w:t> </w:t>
      </w:r>
      <w:r>
        <w:rPr>
          <w:rFonts w:ascii="Arial" w:hAnsi="Arial"/>
          <w:b/>
          <w:color w:val="1D1D1B"/>
          <w:sz w:val="28"/>
        </w:rPr>
        <w:t>LOS</w:t>
      </w:r>
      <w:r>
        <w:rPr>
          <w:rFonts w:ascii="Arial" w:hAnsi="Arial"/>
          <w:b/>
          <w:color w:val="1D1D1B"/>
          <w:spacing w:val="-15"/>
          <w:sz w:val="28"/>
        </w:rPr>
        <w:t> </w:t>
      </w:r>
      <w:r>
        <w:rPr>
          <w:rFonts w:ascii="Arial" w:hAnsi="Arial"/>
          <w:b/>
          <w:color w:val="1D1D1B"/>
          <w:spacing w:val="-2"/>
          <w:sz w:val="28"/>
        </w:rPr>
        <w:t>APRENDICES</w:t>
      </w:r>
    </w:p>
    <w:p>
      <w:pPr>
        <w:pStyle w:val="ListParagraph"/>
        <w:numPr>
          <w:ilvl w:val="0"/>
          <w:numId w:val="6"/>
        </w:numPr>
        <w:tabs>
          <w:tab w:pos="1394" w:val="left" w:leader="none"/>
        </w:tabs>
        <w:spacing w:line="372" w:lineRule="auto" w:before="321" w:after="0"/>
        <w:ind w:left="1185" w:right="2834" w:firstLine="0"/>
        <w:jc w:val="both"/>
        <w:rPr>
          <w:sz w:val="18"/>
        </w:rPr>
      </w:pPr>
      <w:r>
        <w:rPr>
          <w:sz w:val="18"/>
        </w:rPr>
        <w:t>Presentación de propuestas de trabajo ante la Comunidad Educativa. El Centro organizará sesiones para que los candidatos inscritos presenten su propuesta de trabajo ante la comuni- dad educativa.</w:t>
      </w:r>
    </w:p>
    <w:p>
      <w:pPr>
        <w:pStyle w:val="ListParagraph"/>
        <w:numPr>
          <w:ilvl w:val="0"/>
          <w:numId w:val="6"/>
        </w:numPr>
        <w:tabs>
          <w:tab w:pos="1326" w:val="left" w:leader="none"/>
        </w:tabs>
        <w:spacing w:line="372" w:lineRule="auto" w:before="0" w:after="0"/>
        <w:ind w:left="1185" w:right="2833" w:firstLine="0"/>
        <w:jc w:val="both"/>
        <w:rPr>
          <w:sz w:val="18"/>
        </w:rPr>
      </w:pPr>
      <w:r>
        <w:rPr>
          <w:sz w:val="18"/>
        </w:rPr>
        <w:t>Votación.</w:t>
      </w:r>
      <w:r>
        <w:rPr>
          <w:spacing w:val="-13"/>
          <w:sz w:val="18"/>
        </w:rPr>
        <w:t> </w:t>
      </w:r>
      <w:r>
        <w:rPr>
          <w:sz w:val="18"/>
        </w:rPr>
        <w:t>La</w:t>
      </w:r>
      <w:r>
        <w:rPr>
          <w:spacing w:val="-12"/>
          <w:sz w:val="18"/>
        </w:rPr>
        <w:t> </w:t>
      </w:r>
      <w:r>
        <w:rPr>
          <w:sz w:val="18"/>
        </w:rPr>
        <w:t>votación</w:t>
      </w:r>
      <w:r>
        <w:rPr>
          <w:spacing w:val="-13"/>
          <w:sz w:val="18"/>
        </w:rPr>
        <w:t> </w:t>
      </w:r>
      <w:r>
        <w:rPr>
          <w:sz w:val="18"/>
        </w:rPr>
        <w:t>se</w:t>
      </w:r>
      <w:r>
        <w:rPr>
          <w:spacing w:val="-12"/>
          <w:sz w:val="18"/>
        </w:rPr>
        <w:t> </w:t>
      </w:r>
      <w:r>
        <w:rPr>
          <w:sz w:val="18"/>
        </w:rPr>
        <w:t>realizará</w:t>
      </w:r>
      <w:r>
        <w:rPr>
          <w:spacing w:val="-13"/>
          <w:sz w:val="18"/>
        </w:rPr>
        <w:t> </w:t>
      </w:r>
      <w:r>
        <w:rPr>
          <w:sz w:val="18"/>
        </w:rPr>
        <w:t>el</w:t>
      </w:r>
      <w:r>
        <w:rPr>
          <w:spacing w:val="-12"/>
          <w:sz w:val="18"/>
        </w:rPr>
        <w:t> </w:t>
      </w:r>
      <w:r>
        <w:rPr>
          <w:sz w:val="18"/>
        </w:rPr>
        <w:t>día</w:t>
      </w:r>
      <w:r>
        <w:rPr>
          <w:spacing w:val="-13"/>
          <w:sz w:val="18"/>
        </w:rPr>
        <w:t> </w:t>
      </w:r>
      <w:r>
        <w:rPr>
          <w:sz w:val="18"/>
        </w:rPr>
        <w:t>establecido</w:t>
      </w:r>
      <w:r>
        <w:rPr>
          <w:spacing w:val="-12"/>
          <w:sz w:val="18"/>
        </w:rPr>
        <w:t> </w:t>
      </w:r>
      <w:r>
        <w:rPr>
          <w:sz w:val="18"/>
        </w:rPr>
        <w:t>en</w:t>
      </w:r>
      <w:r>
        <w:rPr>
          <w:spacing w:val="-13"/>
          <w:sz w:val="18"/>
        </w:rPr>
        <w:t> </w:t>
      </w:r>
      <w:r>
        <w:rPr>
          <w:sz w:val="18"/>
        </w:rPr>
        <w:t>el</w:t>
      </w:r>
      <w:r>
        <w:rPr>
          <w:spacing w:val="-12"/>
          <w:sz w:val="18"/>
        </w:rPr>
        <w:t> </w:t>
      </w:r>
      <w:r>
        <w:rPr>
          <w:sz w:val="18"/>
        </w:rPr>
        <w:t>cronograma</w:t>
      </w:r>
      <w:r>
        <w:rPr>
          <w:spacing w:val="-13"/>
          <w:sz w:val="18"/>
        </w:rPr>
        <w:t> </w:t>
      </w:r>
      <w:r>
        <w:rPr>
          <w:sz w:val="18"/>
        </w:rPr>
        <w:t>a</w:t>
      </w:r>
      <w:r>
        <w:rPr>
          <w:spacing w:val="-12"/>
          <w:sz w:val="18"/>
        </w:rPr>
        <w:t> </w:t>
      </w:r>
      <w:r>
        <w:rPr>
          <w:sz w:val="18"/>
        </w:rPr>
        <w:t>través</w:t>
      </w:r>
      <w:r>
        <w:rPr>
          <w:spacing w:val="-13"/>
          <w:sz w:val="18"/>
        </w:rPr>
        <w:t> </w:t>
      </w:r>
      <w:r>
        <w:rPr>
          <w:sz w:val="18"/>
        </w:rPr>
        <w:t>del</w:t>
      </w:r>
      <w:r>
        <w:rPr>
          <w:spacing w:val="-12"/>
          <w:sz w:val="18"/>
        </w:rPr>
        <w:t> </w:t>
      </w:r>
      <w:r>
        <w:rPr>
          <w:sz w:val="18"/>
        </w:rPr>
        <w:t>mecanismo diseñado por el área de Bienestar a los</w:t>
      </w:r>
      <w:r>
        <w:rPr>
          <w:spacing w:val="-10"/>
          <w:sz w:val="18"/>
        </w:rPr>
        <w:t> </w:t>
      </w:r>
      <w:r>
        <w:rPr>
          <w:sz w:val="18"/>
        </w:rPr>
        <w:t>Aprendices. Esta votación se hará en urnas selladas o mediante el uso de herramientas digitales con su correspondiente auditoría.</w:t>
      </w:r>
    </w:p>
    <w:p>
      <w:pPr>
        <w:pStyle w:val="ListParagraph"/>
        <w:numPr>
          <w:ilvl w:val="0"/>
          <w:numId w:val="6"/>
        </w:numPr>
        <w:tabs>
          <w:tab w:pos="1393" w:val="left" w:leader="none"/>
        </w:tabs>
        <w:spacing w:line="372" w:lineRule="auto" w:before="0" w:after="0"/>
        <w:ind w:left="1185" w:right="2733" w:firstLine="0"/>
        <w:jc w:val="both"/>
        <w:rPr>
          <w:sz w:val="18"/>
        </w:rPr>
      </w:pPr>
      <w:r>
        <w:rPr>
          <w:sz w:val="18"/>
        </w:rPr>
        <w:t>Escrutinio. Se efectuará la sumatoria de todos los votos depositados en las urnas, voto mal diligenciado</w:t>
      </w:r>
      <w:r>
        <w:rPr>
          <w:spacing w:val="-11"/>
          <w:sz w:val="18"/>
        </w:rPr>
        <w:t> </w:t>
      </w:r>
      <w:r>
        <w:rPr>
          <w:sz w:val="18"/>
        </w:rPr>
        <w:t>es</w:t>
      </w:r>
      <w:r>
        <w:rPr>
          <w:spacing w:val="-11"/>
          <w:sz w:val="18"/>
        </w:rPr>
        <w:t> </w:t>
      </w:r>
      <w:r>
        <w:rPr>
          <w:sz w:val="18"/>
        </w:rPr>
        <w:t>anulado.</w:t>
      </w:r>
      <w:r>
        <w:rPr>
          <w:spacing w:val="-11"/>
          <w:sz w:val="18"/>
        </w:rPr>
        <w:t> </w:t>
      </w:r>
      <w:r>
        <w:rPr>
          <w:sz w:val="18"/>
        </w:rPr>
        <w:t>El</w:t>
      </w:r>
      <w:r>
        <w:rPr>
          <w:spacing w:val="-11"/>
          <w:sz w:val="18"/>
        </w:rPr>
        <w:t> </w:t>
      </w:r>
      <w:r>
        <w:rPr>
          <w:sz w:val="18"/>
        </w:rPr>
        <w:t>Área</w:t>
      </w:r>
      <w:r>
        <w:rPr>
          <w:spacing w:val="-11"/>
          <w:sz w:val="18"/>
        </w:rPr>
        <w:t> </w:t>
      </w:r>
      <w:r>
        <w:rPr>
          <w:sz w:val="18"/>
        </w:rPr>
        <w:t>de</w:t>
      </w:r>
      <w:r>
        <w:rPr>
          <w:spacing w:val="-12"/>
          <w:sz w:val="18"/>
        </w:rPr>
        <w:t> </w:t>
      </w:r>
      <w:r>
        <w:rPr>
          <w:sz w:val="18"/>
        </w:rPr>
        <w:t>Bienestar</w:t>
      </w:r>
      <w:r>
        <w:rPr>
          <w:spacing w:val="-11"/>
          <w:sz w:val="18"/>
        </w:rPr>
        <w:t> </w:t>
      </w:r>
      <w:r>
        <w:rPr>
          <w:sz w:val="18"/>
        </w:rPr>
        <w:t>a</w:t>
      </w:r>
      <w:r>
        <w:rPr>
          <w:spacing w:val="-12"/>
          <w:sz w:val="18"/>
        </w:rPr>
        <w:t> </w:t>
      </w:r>
      <w:r>
        <w:rPr>
          <w:sz w:val="18"/>
        </w:rPr>
        <w:t>los</w:t>
      </w:r>
      <w:r>
        <w:rPr>
          <w:spacing w:val="-11"/>
          <w:sz w:val="18"/>
        </w:rPr>
        <w:t> </w:t>
      </w:r>
      <w:r>
        <w:rPr>
          <w:sz w:val="18"/>
        </w:rPr>
        <w:t>aprendices</w:t>
      </w:r>
      <w:r>
        <w:rPr>
          <w:spacing w:val="-12"/>
          <w:sz w:val="18"/>
        </w:rPr>
        <w:t> </w:t>
      </w:r>
      <w:r>
        <w:rPr>
          <w:sz w:val="18"/>
        </w:rPr>
        <w:t>conformará</w:t>
      </w:r>
      <w:r>
        <w:rPr>
          <w:spacing w:val="-11"/>
          <w:sz w:val="18"/>
        </w:rPr>
        <w:t> </w:t>
      </w:r>
      <w:r>
        <w:rPr>
          <w:sz w:val="18"/>
        </w:rPr>
        <w:t>una</w:t>
      </w:r>
      <w:r>
        <w:rPr>
          <w:spacing w:val="-11"/>
          <w:sz w:val="18"/>
        </w:rPr>
        <w:t> </w:t>
      </w:r>
      <w:r>
        <w:rPr>
          <w:sz w:val="18"/>
        </w:rPr>
        <w:t>comisión</w:t>
      </w:r>
      <w:r>
        <w:rPr>
          <w:spacing w:val="-12"/>
          <w:sz w:val="18"/>
        </w:rPr>
        <w:t> </w:t>
      </w:r>
      <w:r>
        <w:rPr>
          <w:sz w:val="18"/>
        </w:rPr>
        <w:t>escruta- dora</w:t>
      </w:r>
      <w:r>
        <w:rPr>
          <w:spacing w:val="-4"/>
          <w:sz w:val="18"/>
        </w:rPr>
        <w:t> </w:t>
      </w:r>
      <w:r>
        <w:rPr>
          <w:sz w:val="18"/>
        </w:rPr>
        <w:t>con</w:t>
      </w:r>
      <w:r>
        <w:rPr>
          <w:spacing w:val="-4"/>
          <w:sz w:val="18"/>
        </w:rPr>
        <w:t> </w:t>
      </w:r>
      <w:r>
        <w:rPr>
          <w:sz w:val="18"/>
        </w:rPr>
        <w:t>el</w:t>
      </w:r>
      <w:r>
        <w:rPr>
          <w:spacing w:val="-4"/>
          <w:sz w:val="18"/>
        </w:rPr>
        <w:t> </w:t>
      </w:r>
      <w:r>
        <w:rPr>
          <w:sz w:val="18"/>
        </w:rPr>
        <w:t>fin</w:t>
      </w:r>
      <w:r>
        <w:rPr>
          <w:spacing w:val="-4"/>
          <w:sz w:val="18"/>
        </w:rPr>
        <w:t> </w:t>
      </w:r>
      <w:r>
        <w:rPr>
          <w:sz w:val="18"/>
        </w:rPr>
        <w:t>de</w:t>
      </w:r>
      <w:r>
        <w:rPr>
          <w:spacing w:val="-4"/>
          <w:sz w:val="18"/>
        </w:rPr>
        <w:t> </w:t>
      </w:r>
      <w:r>
        <w:rPr>
          <w:sz w:val="18"/>
        </w:rPr>
        <w:t>verificar</w:t>
      </w:r>
      <w:r>
        <w:rPr>
          <w:spacing w:val="-4"/>
          <w:sz w:val="18"/>
        </w:rPr>
        <w:t> </w:t>
      </w:r>
      <w:r>
        <w:rPr>
          <w:sz w:val="18"/>
        </w:rPr>
        <w:t>el</w:t>
      </w:r>
      <w:r>
        <w:rPr>
          <w:spacing w:val="-4"/>
          <w:sz w:val="18"/>
        </w:rPr>
        <w:t> </w:t>
      </w:r>
      <w:r>
        <w:rPr>
          <w:sz w:val="18"/>
        </w:rPr>
        <w:t>proceso,</w:t>
      </w:r>
      <w:r>
        <w:rPr>
          <w:spacing w:val="-4"/>
          <w:sz w:val="18"/>
        </w:rPr>
        <w:t> </w:t>
      </w:r>
      <w:r>
        <w:rPr>
          <w:sz w:val="18"/>
        </w:rPr>
        <w:t>realizar</w:t>
      </w:r>
      <w:r>
        <w:rPr>
          <w:spacing w:val="-4"/>
          <w:sz w:val="18"/>
        </w:rPr>
        <w:t> </w:t>
      </w:r>
      <w:r>
        <w:rPr>
          <w:sz w:val="18"/>
        </w:rPr>
        <w:t>el</w:t>
      </w:r>
      <w:r>
        <w:rPr>
          <w:spacing w:val="-4"/>
          <w:sz w:val="18"/>
        </w:rPr>
        <w:t> </w:t>
      </w:r>
      <w:r>
        <w:rPr>
          <w:sz w:val="18"/>
        </w:rPr>
        <w:t>escrutinio</w:t>
      </w:r>
      <w:r>
        <w:rPr>
          <w:spacing w:val="-4"/>
          <w:sz w:val="18"/>
        </w:rPr>
        <w:t> </w:t>
      </w:r>
      <w:r>
        <w:rPr>
          <w:sz w:val="18"/>
        </w:rPr>
        <w:t>y</w:t>
      </w:r>
      <w:r>
        <w:rPr>
          <w:spacing w:val="-4"/>
          <w:sz w:val="18"/>
        </w:rPr>
        <w:t> </w:t>
      </w:r>
      <w:r>
        <w:rPr>
          <w:sz w:val="18"/>
        </w:rPr>
        <w:t>entregar</w:t>
      </w:r>
      <w:r>
        <w:rPr>
          <w:spacing w:val="-4"/>
          <w:sz w:val="18"/>
        </w:rPr>
        <w:t> </w:t>
      </w:r>
      <w:r>
        <w:rPr>
          <w:sz w:val="18"/>
        </w:rPr>
        <w:t>los</w:t>
      </w:r>
      <w:r>
        <w:rPr>
          <w:spacing w:val="-4"/>
          <w:sz w:val="18"/>
        </w:rPr>
        <w:t> </w:t>
      </w:r>
      <w:r>
        <w:rPr>
          <w:sz w:val="18"/>
        </w:rPr>
        <w:t>resultados</w:t>
      </w:r>
      <w:r>
        <w:rPr>
          <w:spacing w:val="-4"/>
          <w:sz w:val="18"/>
        </w:rPr>
        <w:t> </w:t>
      </w:r>
      <w:r>
        <w:rPr>
          <w:sz w:val="18"/>
        </w:rPr>
        <w:t>al</w:t>
      </w:r>
      <w:r>
        <w:rPr>
          <w:spacing w:val="-4"/>
          <w:sz w:val="18"/>
        </w:rPr>
        <w:t> </w:t>
      </w:r>
      <w:r>
        <w:rPr>
          <w:sz w:val="18"/>
        </w:rPr>
        <w:t>Subdirec- tor</w:t>
      </w:r>
      <w:r>
        <w:rPr>
          <w:spacing w:val="-5"/>
          <w:sz w:val="18"/>
        </w:rPr>
        <w:t> </w:t>
      </w:r>
      <w:r>
        <w:rPr>
          <w:sz w:val="18"/>
        </w:rPr>
        <w:t>del</w:t>
      </w:r>
      <w:r>
        <w:rPr>
          <w:spacing w:val="-5"/>
          <w:sz w:val="18"/>
        </w:rPr>
        <w:t> </w:t>
      </w:r>
      <w:r>
        <w:rPr>
          <w:sz w:val="18"/>
        </w:rPr>
        <w:t>Centro</w:t>
      </w:r>
      <w:r>
        <w:rPr>
          <w:spacing w:val="-5"/>
          <w:sz w:val="18"/>
        </w:rPr>
        <w:t> </w:t>
      </w:r>
      <w:r>
        <w:rPr>
          <w:sz w:val="18"/>
        </w:rPr>
        <w:t>mediante</w:t>
      </w:r>
      <w:r>
        <w:rPr>
          <w:spacing w:val="-13"/>
          <w:sz w:val="18"/>
        </w:rPr>
        <w:t> </w:t>
      </w:r>
      <w:r>
        <w:rPr>
          <w:sz w:val="18"/>
        </w:rPr>
        <w:t>Acta</w:t>
      </w:r>
      <w:r>
        <w:rPr>
          <w:spacing w:val="-4"/>
          <w:sz w:val="18"/>
        </w:rPr>
        <w:t> </w:t>
      </w:r>
      <w:r>
        <w:rPr>
          <w:sz w:val="18"/>
        </w:rPr>
        <w:t>debidamente</w:t>
      </w:r>
      <w:r>
        <w:rPr>
          <w:spacing w:val="-5"/>
          <w:sz w:val="18"/>
        </w:rPr>
        <w:t> </w:t>
      </w:r>
      <w:r>
        <w:rPr>
          <w:sz w:val="18"/>
        </w:rPr>
        <w:t>suscrita</w:t>
      </w:r>
      <w:r>
        <w:rPr>
          <w:spacing w:val="-5"/>
          <w:sz w:val="18"/>
        </w:rPr>
        <w:t> </w:t>
      </w:r>
      <w:r>
        <w:rPr>
          <w:sz w:val="18"/>
        </w:rPr>
        <w:t>por</w:t>
      </w:r>
      <w:r>
        <w:rPr>
          <w:spacing w:val="-5"/>
          <w:sz w:val="18"/>
        </w:rPr>
        <w:t> </w:t>
      </w:r>
      <w:r>
        <w:rPr>
          <w:sz w:val="18"/>
        </w:rPr>
        <w:t>los</w:t>
      </w:r>
      <w:r>
        <w:rPr>
          <w:spacing w:val="-5"/>
          <w:sz w:val="18"/>
        </w:rPr>
        <w:t> </w:t>
      </w:r>
      <w:r>
        <w:rPr>
          <w:sz w:val="18"/>
        </w:rPr>
        <w:t>integrantes</w:t>
      </w:r>
      <w:r>
        <w:rPr>
          <w:spacing w:val="-5"/>
          <w:sz w:val="18"/>
        </w:rPr>
        <w:t> </w:t>
      </w:r>
      <w:r>
        <w:rPr>
          <w:sz w:val="18"/>
        </w:rPr>
        <w:t>de</w:t>
      </w:r>
      <w:r>
        <w:rPr>
          <w:spacing w:val="-5"/>
          <w:sz w:val="18"/>
        </w:rPr>
        <w:t> </w:t>
      </w:r>
      <w:r>
        <w:rPr>
          <w:sz w:val="18"/>
        </w:rPr>
        <w:t>la</w:t>
      </w:r>
      <w:r>
        <w:rPr>
          <w:spacing w:val="-5"/>
          <w:sz w:val="18"/>
        </w:rPr>
        <w:t> </w:t>
      </w:r>
      <w:r>
        <w:rPr>
          <w:sz w:val="18"/>
        </w:rPr>
        <w:t>comisión</w:t>
      </w:r>
      <w:r>
        <w:rPr>
          <w:spacing w:val="-5"/>
          <w:sz w:val="18"/>
        </w:rPr>
        <w:t> </w:t>
      </w:r>
      <w:r>
        <w:rPr>
          <w:sz w:val="18"/>
        </w:rPr>
        <w:t>escrutado- ra. La Comisión estará conformada por un vocero de programa, un</w:t>
      </w:r>
      <w:r>
        <w:rPr>
          <w:spacing w:val="-10"/>
          <w:sz w:val="18"/>
        </w:rPr>
        <w:t> </w:t>
      </w:r>
      <w:r>
        <w:rPr>
          <w:sz w:val="18"/>
        </w:rPr>
        <w:t>Aprendiz elegido al azar, un Instructor,</w:t>
      </w:r>
      <w:r>
        <w:rPr>
          <w:spacing w:val="-13"/>
          <w:sz w:val="18"/>
        </w:rPr>
        <w:t> </w:t>
      </w:r>
      <w:r>
        <w:rPr>
          <w:sz w:val="18"/>
        </w:rPr>
        <w:t>un</w:t>
      </w:r>
      <w:r>
        <w:rPr>
          <w:spacing w:val="-12"/>
          <w:sz w:val="18"/>
        </w:rPr>
        <w:t> </w:t>
      </w:r>
      <w:r>
        <w:rPr>
          <w:sz w:val="18"/>
        </w:rPr>
        <w:t>Coordinador</w:t>
      </w:r>
      <w:r>
        <w:rPr>
          <w:spacing w:val="-13"/>
          <w:sz w:val="18"/>
        </w:rPr>
        <w:t> </w:t>
      </w:r>
      <w:r>
        <w:rPr>
          <w:sz w:val="18"/>
        </w:rPr>
        <w:t>Académico</w:t>
      </w:r>
      <w:r>
        <w:rPr>
          <w:spacing w:val="-12"/>
          <w:sz w:val="18"/>
        </w:rPr>
        <w:t> </w:t>
      </w:r>
      <w:r>
        <w:rPr>
          <w:sz w:val="18"/>
        </w:rPr>
        <w:t>y</w:t>
      </w:r>
      <w:r>
        <w:rPr>
          <w:spacing w:val="-13"/>
          <w:sz w:val="18"/>
        </w:rPr>
        <w:t> </w:t>
      </w:r>
      <w:r>
        <w:rPr>
          <w:sz w:val="18"/>
        </w:rPr>
        <w:t>un</w:t>
      </w:r>
      <w:r>
        <w:rPr>
          <w:spacing w:val="-13"/>
          <w:sz w:val="18"/>
        </w:rPr>
        <w:t> </w:t>
      </w:r>
      <w:r>
        <w:rPr>
          <w:sz w:val="18"/>
        </w:rPr>
        <w:t>representante</w:t>
      </w:r>
      <w:r>
        <w:rPr>
          <w:spacing w:val="-12"/>
          <w:sz w:val="18"/>
        </w:rPr>
        <w:t> </w:t>
      </w:r>
      <w:r>
        <w:rPr>
          <w:sz w:val="18"/>
        </w:rPr>
        <w:t>del</w:t>
      </w:r>
      <w:r>
        <w:rPr>
          <w:spacing w:val="-11"/>
          <w:sz w:val="18"/>
        </w:rPr>
        <w:t> </w:t>
      </w:r>
      <w:r>
        <w:rPr>
          <w:sz w:val="18"/>
        </w:rPr>
        <w:t>área</w:t>
      </w:r>
      <w:r>
        <w:rPr>
          <w:spacing w:val="-11"/>
          <w:sz w:val="18"/>
        </w:rPr>
        <w:t> </w:t>
      </w:r>
      <w:r>
        <w:rPr>
          <w:sz w:val="18"/>
        </w:rPr>
        <w:t>de</w:t>
      </w:r>
      <w:r>
        <w:rPr>
          <w:spacing w:val="-11"/>
          <w:sz w:val="18"/>
        </w:rPr>
        <w:t> </w:t>
      </w:r>
      <w:r>
        <w:rPr>
          <w:sz w:val="18"/>
        </w:rPr>
        <w:t>Bienestar</w:t>
      </w:r>
      <w:r>
        <w:rPr>
          <w:spacing w:val="-11"/>
          <w:sz w:val="18"/>
        </w:rPr>
        <w:t> </w:t>
      </w:r>
      <w:r>
        <w:rPr>
          <w:sz w:val="18"/>
        </w:rPr>
        <w:t>a</w:t>
      </w:r>
      <w:r>
        <w:rPr>
          <w:spacing w:val="-11"/>
          <w:sz w:val="18"/>
        </w:rPr>
        <w:t> </w:t>
      </w:r>
      <w:r>
        <w:rPr>
          <w:sz w:val="18"/>
        </w:rPr>
        <w:t>los</w:t>
      </w:r>
      <w:r>
        <w:rPr>
          <w:spacing w:val="-13"/>
          <w:sz w:val="18"/>
        </w:rPr>
        <w:t> </w:t>
      </w:r>
      <w:r>
        <w:rPr>
          <w:sz w:val="18"/>
        </w:rPr>
        <w:t>Aprendices.</w:t>
      </w:r>
    </w:p>
    <w:p>
      <w:pPr>
        <w:pStyle w:val="ListParagraph"/>
        <w:numPr>
          <w:ilvl w:val="0"/>
          <w:numId w:val="6"/>
        </w:numPr>
        <w:tabs>
          <w:tab w:pos="1406" w:val="left" w:leader="none"/>
        </w:tabs>
        <w:spacing w:line="372" w:lineRule="auto" w:before="0" w:after="0"/>
        <w:ind w:left="1185" w:right="2833" w:firstLine="0"/>
        <w:jc w:val="both"/>
        <w:rPr>
          <w:sz w:val="18"/>
        </w:rPr>
      </w:pPr>
      <w:r>
        <w:rPr>
          <w:sz w:val="18"/>
        </w:rPr>
        <w:t>Elección. Se declararán ganadores a quienes obtengan la mayoría de votos. En caso de existir</w:t>
      </w:r>
      <w:r>
        <w:rPr>
          <w:spacing w:val="-1"/>
          <w:sz w:val="18"/>
        </w:rPr>
        <w:t> </w:t>
      </w:r>
      <w:r>
        <w:rPr>
          <w:sz w:val="18"/>
        </w:rPr>
        <w:t>empate</w:t>
      </w:r>
      <w:r>
        <w:rPr>
          <w:spacing w:val="-1"/>
          <w:sz w:val="18"/>
        </w:rPr>
        <w:t> </w:t>
      </w:r>
      <w:r>
        <w:rPr>
          <w:sz w:val="18"/>
        </w:rPr>
        <w:t>en</w:t>
      </w:r>
      <w:r>
        <w:rPr>
          <w:spacing w:val="-1"/>
          <w:sz w:val="18"/>
        </w:rPr>
        <w:t> </w:t>
      </w:r>
      <w:r>
        <w:rPr>
          <w:sz w:val="18"/>
        </w:rPr>
        <w:t>el</w:t>
      </w:r>
      <w:r>
        <w:rPr>
          <w:spacing w:val="-1"/>
          <w:sz w:val="18"/>
        </w:rPr>
        <w:t> </w:t>
      </w:r>
      <w:r>
        <w:rPr>
          <w:sz w:val="18"/>
        </w:rPr>
        <w:t>primero,</w:t>
      </w:r>
      <w:r>
        <w:rPr>
          <w:spacing w:val="-1"/>
          <w:sz w:val="18"/>
        </w:rPr>
        <w:t> </w:t>
      </w:r>
      <w:r>
        <w:rPr>
          <w:sz w:val="18"/>
        </w:rPr>
        <w:t>segundo</w:t>
      </w:r>
      <w:r>
        <w:rPr>
          <w:spacing w:val="-1"/>
          <w:sz w:val="18"/>
        </w:rPr>
        <w:t> </w:t>
      </w:r>
      <w:r>
        <w:rPr>
          <w:sz w:val="18"/>
        </w:rPr>
        <w:t>o</w:t>
      </w:r>
      <w:r>
        <w:rPr>
          <w:spacing w:val="-1"/>
          <w:sz w:val="18"/>
        </w:rPr>
        <w:t> </w:t>
      </w:r>
      <w:r>
        <w:rPr>
          <w:sz w:val="18"/>
        </w:rPr>
        <w:t>tercer</w:t>
      </w:r>
      <w:r>
        <w:rPr>
          <w:spacing w:val="-1"/>
          <w:sz w:val="18"/>
        </w:rPr>
        <w:t> </w:t>
      </w:r>
      <w:r>
        <w:rPr>
          <w:sz w:val="18"/>
        </w:rPr>
        <w:t>lugar,</w:t>
      </w:r>
      <w:r>
        <w:rPr>
          <w:spacing w:val="-1"/>
          <w:sz w:val="18"/>
        </w:rPr>
        <w:t> </w:t>
      </w:r>
      <w:r>
        <w:rPr>
          <w:sz w:val="18"/>
        </w:rPr>
        <w:t>la</w:t>
      </w:r>
      <w:r>
        <w:rPr>
          <w:spacing w:val="-1"/>
          <w:sz w:val="18"/>
        </w:rPr>
        <w:t> </w:t>
      </w:r>
      <w:r>
        <w:rPr>
          <w:sz w:val="18"/>
        </w:rPr>
        <w:t>Comisión</w:t>
      </w:r>
      <w:r>
        <w:rPr>
          <w:spacing w:val="-1"/>
          <w:sz w:val="18"/>
        </w:rPr>
        <w:t> </w:t>
      </w:r>
      <w:r>
        <w:rPr>
          <w:sz w:val="18"/>
        </w:rPr>
        <w:t>Escrutadora</w:t>
      </w:r>
      <w:r>
        <w:rPr>
          <w:spacing w:val="-1"/>
          <w:sz w:val="18"/>
        </w:rPr>
        <w:t> </w:t>
      </w:r>
      <w:r>
        <w:rPr>
          <w:sz w:val="18"/>
        </w:rPr>
        <w:t>definirá</w:t>
      </w:r>
      <w:r>
        <w:rPr>
          <w:spacing w:val="-1"/>
          <w:sz w:val="18"/>
        </w:rPr>
        <w:t> </w:t>
      </w:r>
      <w:r>
        <w:rPr>
          <w:sz w:val="18"/>
        </w:rPr>
        <w:t>el</w:t>
      </w:r>
      <w:r>
        <w:rPr>
          <w:spacing w:val="-1"/>
          <w:sz w:val="18"/>
        </w:rPr>
        <w:t> </w:t>
      </w:r>
      <w:r>
        <w:rPr>
          <w:sz w:val="18"/>
        </w:rPr>
        <w:t>gana- dor por sorteo en presencia de los integrantes de las mismas.</w:t>
      </w:r>
    </w:p>
    <w:p>
      <w:pPr>
        <w:pStyle w:val="ListParagraph"/>
        <w:numPr>
          <w:ilvl w:val="0"/>
          <w:numId w:val="6"/>
        </w:numPr>
        <w:tabs>
          <w:tab w:pos="1322" w:val="left" w:leader="none"/>
        </w:tabs>
        <w:spacing w:line="372" w:lineRule="auto" w:before="0" w:after="0"/>
        <w:ind w:left="1185" w:right="2833" w:firstLine="0"/>
        <w:jc w:val="both"/>
        <w:rPr>
          <w:sz w:val="18"/>
        </w:rPr>
      </w:pPr>
      <w:r>
        <w:rPr>
          <w:sz w:val="18"/>
        </w:rPr>
        <w:t>Publicación</w:t>
      </w:r>
      <w:r>
        <w:rPr>
          <w:spacing w:val="-5"/>
          <w:sz w:val="18"/>
        </w:rPr>
        <w:t> </w:t>
      </w:r>
      <w:r>
        <w:rPr>
          <w:sz w:val="18"/>
        </w:rPr>
        <w:t>del</w:t>
      </w:r>
      <w:r>
        <w:rPr>
          <w:spacing w:val="-5"/>
          <w:sz w:val="18"/>
        </w:rPr>
        <w:t> </w:t>
      </w:r>
      <w:r>
        <w:rPr>
          <w:sz w:val="18"/>
        </w:rPr>
        <w:t>resultado</w:t>
      </w:r>
      <w:r>
        <w:rPr>
          <w:spacing w:val="-5"/>
          <w:sz w:val="18"/>
        </w:rPr>
        <w:t> </w:t>
      </w:r>
      <w:r>
        <w:rPr>
          <w:sz w:val="18"/>
        </w:rPr>
        <w:t>electoral.</w:t>
      </w:r>
      <w:r>
        <w:rPr>
          <w:spacing w:val="-5"/>
          <w:sz w:val="18"/>
        </w:rPr>
        <w:t> </w:t>
      </w:r>
      <w:r>
        <w:rPr>
          <w:sz w:val="18"/>
        </w:rPr>
        <w:t>El</w:t>
      </w:r>
      <w:r>
        <w:rPr>
          <w:spacing w:val="-5"/>
          <w:sz w:val="18"/>
        </w:rPr>
        <w:t> </w:t>
      </w:r>
      <w:r>
        <w:rPr>
          <w:sz w:val="18"/>
        </w:rPr>
        <w:t>resultado</w:t>
      </w:r>
      <w:r>
        <w:rPr>
          <w:spacing w:val="-5"/>
          <w:sz w:val="18"/>
        </w:rPr>
        <w:t> </w:t>
      </w:r>
      <w:r>
        <w:rPr>
          <w:sz w:val="18"/>
        </w:rPr>
        <w:t>de</w:t>
      </w:r>
      <w:r>
        <w:rPr>
          <w:spacing w:val="-5"/>
          <w:sz w:val="18"/>
        </w:rPr>
        <w:t> </w:t>
      </w:r>
      <w:r>
        <w:rPr>
          <w:sz w:val="18"/>
        </w:rPr>
        <w:t>la</w:t>
      </w:r>
      <w:r>
        <w:rPr>
          <w:spacing w:val="-5"/>
          <w:sz w:val="18"/>
        </w:rPr>
        <w:t> </w:t>
      </w:r>
      <w:r>
        <w:rPr>
          <w:sz w:val="18"/>
        </w:rPr>
        <w:t>elección</w:t>
      </w:r>
      <w:r>
        <w:rPr>
          <w:spacing w:val="-5"/>
          <w:sz w:val="18"/>
        </w:rPr>
        <w:t> </w:t>
      </w:r>
      <w:r>
        <w:rPr>
          <w:sz w:val="18"/>
        </w:rPr>
        <w:t>se</w:t>
      </w:r>
      <w:r>
        <w:rPr>
          <w:spacing w:val="-5"/>
          <w:sz w:val="18"/>
        </w:rPr>
        <w:t> </w:t>
      </w:r>
      <w:r>
        <w:rPr>
          <w:sz w:val="18"/>
        </w:rPr>
        <w:t>informará</w:t>
      </w:r>
      <w:r>
        <w:rPr>
          <w:spacing w:val="80"/>
          <w:sz w:val="18"/>
        </w:rPr>
        <w:t> </w:t>
      </w:r>
      <w:r>
        <w:rPr>
          <w:sz w:val="18"/>
        </w:rPr>
        <w:t>oficialmente</w:t>
      </w:r>
      <w:r>
        <w:rPr>
          <w:spacing w:val="-5"/>
          <w:sz w:val="18"/>
        </w:rPr>
        <w:t> </w:t>
      </w:r>
      <w:r>
        <w:rPr>
          <w:sz w:val="18"/>
        </w:rPr>
        <w:t>por escrito</w:t>
      </w:r>
      <w:r>
        <w:rPr>
          <w:spacing w:val="-9"/>
          <w:sz w:val="18"/>
        </w:rPr>
        <w:t> </w:t>
      </w:r>
      <w:r>
        <w:rPr>
          <w:sz w:val="18"/>
        </w:rPr>
        <w:t>a</w:t>
      </w:r>
      <w:r>
        <w:rPr>
          <w:spacing w:val="-10"/>
          <w:sz w:val="18"/>
        </w:rPr>
        <w:t> </w:t>
      </w:r>
      <w:r>
        <w:rPr>
          <w:sz w:val="18"/>
        </w:rPr>
        <w:t>los</w:t>
      </w:r>
      <w:r>
        <w:rPr>
          <w:spacing w:val="-9"/>
          <w:sz w:val="18"/>
        </w:rPr>
        <w:t> </w:t>
      </w:r>
      <w:r>
        <w:rPr>
          <w:sz w:val="18"/>
        </w:rPr>
        <w:t>candidatos,</w:t>
      </w:r>
      <w:r>
        <w:rPr>
          <w:spacing w:val="-9"/>
          <w:sz w:val="18"/>
        </w:rPr>
        <w:t> </w:t>
      </w:r>
      <w:r>
        <w:rPr>
          <w:sz w:val="18"/>
        </w:rPr>
        <w:t>recordándoles</w:t>
      </w:r>
      <w:r>
        <w:rPr>
          <w:spacing w:val="-9"/>
          <w:sz w:val="18"/>
        </w:rPr>
        <w:t> </w:t>
      </w:r>
      <w:r>
        <w:rPr>
          <w:sz w:val="18"/>
        </w:rPr>
        <w:t>los</w:t>
      </w:r>
      <w:r>
        <w:rPr>
          <w:spacing w:val="-9"/>
          <w:sz w:val="18"/>
        </w:rPr>
        <w:t> </w:t>
      </w:r>
      <w:r>
        <w:rPr>
          <w:sz w:val="18"/>
        </w:rPr>
        <w:t>compromisos</w:t>
      </w:r>
      <w:r>
        <w:rPr>
          <w:spacing w:val="-9"/>
          <w:sz w:val="18"/>
        </w:rPr>
        <w:t> </w:t>
      </w:r>
      <w:r>
        <w:rPr>
          <w:sz w:val="18"/>
        </w:rPr>
        <w:t>asumidos</w:t>
      </w:r>
      <w:r>
        <w:rPr>
          <w:spacing w:val="-9"/>
          <w:sz w:val="18"/>
        </w:rPr>
        <w:t> </w:t>
      </w:r>
      <w:r>
        <w:rPr>
          <w:sz w:val="18"/>
        </w:rPr>
        <w:t>y</w:t>
      </w:r>
      <w:r>
        <w:rPr>
          <w:spacing w:val="-9"/>
          <w:sz w:val="18"/>
        </w:rPr>
        <w:t> </w:t>
      </w:r>
      <w:r>
        <w:rPr>
          <w:sz w:val="18"/>
        </w:rPr>
        <w:t>las</w:t>
      </w:r>
      <w:r>
        <w:rPr>
          <w:spacing w:val="-9"/>
          <w:sz w:val="18"/>
        </w:rPr>
        <w:t> </w:t>
      </w:r>
      <w:r>
        <w:rPr>
          <w:sz w:val="18"/>
        </w:rPr>
        <w:t>responsabilidades</w:t>
      </w:r>
      <w:r>
        <w:rPr>
          <w:spacing w:val="-9"/>
          <w:sz w:val="18"/>
        </w:rPr>
        <w:t> </w:t>
      </w:r>
      <w:r>
        <w:rPr>
          <w:sz w:val="18"/>
        </w:rPr>
        <w:t>que esta designación conlleva. De igual forma, se publicará el resultado en las</w:t>
      </w:r>
      <w:r>
        <w:rPr>
          <w:spacing w:val="40"/>
          <w:sz w:val="18"/>
        </w:rPr>
        <w:t> </w:t>
      </w:r>
      <w:r>
        <w:rPr>
          <w:sz w:val="18"/>
        </w:rPr>
        <w:t>carteleras del Centro, informando a la Comunidad Educativa el resultado de la votación.</w:t>
      </w:r>
    </w:p>
    <w:p>
      <w:pPr>
        <w:pStyle w:val="BodyText"/>
        <w:spacing w:before="98"/>
      </w:pPr>
    </w:p>
    <w:p>
      <w:pPr>
        <w:pStyle w:val="BodyText"/>
        <w:spacing w:line="372" w:lineRule="auto"/>
        <w:ind w:left="1185" w:right="2834"/>
        <w:jc w:val="both"/>
      </w:pPr>
      <w:r>
        <w:rPr>
          <w:rFonts w:ascii="Arial" w:hAnsi="Arial"/>
          <w:b/>
        </w:rPr>
        <w:t>Parágrafo 1: </w:t>
      </w:r>
      <w:r>
        <w:rPr/>
        <w:t>Si en el escrutinio el voto en blanco supera el 50% más 1 de los votos válidos, debe</w:t>
      </w:r>
      <w:r>
        <w:rPr>
          <w:spacing w:val="-2"/>
        </w:rPr>
        <w:t> </w:t>
      </w:r>
      <w:r>
        <w:rPr/>
        <w:t>realizarse</w:t>
      </w:r>
      <w:r>
        <w:rPr>
          <w:spacing w:val="-2"/>
        </w:rPr>
        <w:t> </w:t>
      </w:r>
      <w:r>
        <w:rPr/>
        <w:t>una</w:t>
      </w:r>
      <w:r>
        <w:rPr>
          <w:spacing w:val="-2"/>
        </w:rPr>
        <w:t> </w:t>
      </w:r>
      <w:r>
        <w:rPr/>
        <w:t>nueva</w:t>
      </w:r>
      <w:r>
        <w:rPr>
          <w:spacing w:val="-2"/>
        </w:rPr>
        <w:t> </w:t>
      </w:r>
      <w:r>
        <w:rPr/>
        <w:t>elección</w:t>
      </w:r>
      <w:r>
        <w:rPr>
          <w:spacing w:val="-2"/>
        </w:rPr>
        <w:t> </w:t>
      </w:r>
      <w:r>
        <w:rPr/>
        <w:t>y</w:t>
      </w:r>
      <w:r>
        <w:rPr>
          <w:spacing w:val="-2"/>
        </w:rPr>
        <w:t> </w:t>
      </w:r>
      <w:r>
        <w:rPr/>
        <w:t>el</w:t>
      </w:r>
      <w:r>
        <w:rPr>
          <w:spacing w:val="-2"/>
        </w:rPr>
        <w:t> </w:t>
      </w:r>
      <w:r>
        <w:rPr/>
        <w:t>subdirector</w:t>
      </w:r>
      <w:r>
        <w:rPr>
          <w:spacing w:val="-2"/>
        </w:rPr>
        <w:t> </w:t>
      </w:r>
      <w:r>
        <w:rPr/>
        <w:t>nombrará</w:t>
      </w:r>
      <w:r>
        <w:rPr>
          <w:spacing w:val="-2"/>
        </w:rPr>
        <w:t> </w:t>
      </w:r>
      <w:r>
        <w:rPr/>
        <w:t>un</w:t>
      </w:r>
      <w:r>
        <w:rPr>
          <w:spacing w:val="-2"/>
        </w:rPr>
        <w:t> </w:t>
      </w:r>
      <w:r>
        <w:rPr/>
        <w:t>vocero</w:t>
      </w:r>
      <w:r>
        <w:rPr>
          <w:spacing w:val="-2"/>
        </w:rPr>
        <w:t> </w:t>
      </w:r>
      <w:r>
        <w:rPr/>
        <w:t>de</w:t>
      </w:r>
      <w:r>
        <w:rPr>
          <w:spacing w:val="-2"/>
        </w:rPr>
        <w:t> </w:t>
      </w:r>
      <w:r>
        <w:rPr/>
        <w:t>grupo</w:t>
      </w:r>
      <w:r>
        <w:rPr>
          <w:spacing w:val="-2"/>
        </w:rPr>
        <w:t> </w:t>
      </w:r>
      <w:r>
        <w:rPr/>
        <w:t>como</w:t>
      </w:r>
      <w:r>
        <w:rPr>
          <w:spacing w:val="-2"/>
        </w:rPr>
        <w:t> </w:t>
      </w:r>
      <w:r>
        <w:rPr/>
        <w:t>repre- sentante provisional.</w:t>
      </w:r>
    </w:p>
    <w:p>
      <w:pPr>
        <w:pStyle w:val="BodyText"/>
        <w:spacing w:before="111"/>
      </w:pPr>
    </w:p>
    <w:p>
      <w:pPr>
        <w:pStyle w:val="BodyText"/>
        <w:spacing w:line="372" w:lineRule="auto"/>
        <w:ind w:left="1185" w:right="2833"/>
        <w:jc w:val="both"/>
      </w:pPr>
      <w:r>
        <w:rPr>
          <w:rFonts w:ascii="Arial" w:hAnsi="Arial"/>
          <w:b/>
        </w:rPr>
        <w:t>ARTICULO</w:t>
      </w:r>
      <w:r>
        <w:rPr>
          <w:rFonts w:ascii="Arial" w:hAnsi="Arial"/>
          <w:b/>
          <w:spacing w:val="-13"/>
        </w:rPr>
        <w:t> </w:t>
      </w:r>
      <w:r>
        <w:rPr>
          <w:rFonts w:ascii="Arial" w:hAnsi="Arial"/>
          <w:b/>
        </w:rPr>
        <w:t>44.</w:t>
      </w:r>
      <w:r>
        <w:rPr>
          <w:rFonts w:ascii="Arial" w:hAnsi="Arial"/>
          <w:b/>
          <w:spacing w:val="-8"/>
        </w:rPr>
        <w:t> </w:t>
      </w:r>
      <w:r>
        <w:rPr/>
        <w:t>Revocatoria</w:t>
      </w:r>
      <w:r>
        <w:rPr>
          <w:spacing w:val="-9"/>
        </w:rPr>
        <w:t> </w:t>
      </w:r>
      <w:r>
        <w:rPr/>
        <w:t>de</w:t>
      </w:r>
      <w:r>
        <w:rPr>
          <w:spacing w:val="-9"/>
        </w:rPr>
        <w:t> </w:t>
      </w:r>
      <w:r>
        <w:rPr/>
        <w:t>la</w:t>
      </w:r>
      <w:r>
        <w:rPr>
          <w:spacing w:val="-9"/>
        </w:rPr>
        <w:t> </w:t>
      </w:r>
      <w:r>
        <w:rPr/>
        <w:t>designación</w:t>
      </w:r>
      <w:r>
        <w:rPr>
          <w:spacing w:val="-9"/>
        </w:rPr>
        <w:t> </w:t>
      </w:r>
      <w:r>
        <w:rPr/>
        <w:t>del</w:t>
      </w:r>
      <w:r>
        <w:rPr>
          <w:spacing w:val="-9"/>
        </w:rPr>
        <w:t> </w:t>
      </w:r>
      <w:r>
        <w:rPr/>
        <w:t>Representante</w:t>
      </w:r>
      <w:r>
        <w:rPr>
          <w:spacing w:val="-9"/>
        </w:rPr>
        <w:t> </w:t>
      </w:r>
      <w:r>
        <w:rPr/>
        <w:t>de</w:t>
      </w:r>
      <w:r>
        <w:rPr>
          <w:spacing w:val="-13"/>
        </w:rPr>
        <w:t> </w:t>
      </w:r>
      <w:r>
        <w:rPr/>
        <w:t>Aprendices:</w:t>
      </w:r>
      <w:r>
        <w:rPr>
          <w:spacing w:val="-8"/>
        </w:rPr>
        <w:t> </w:t>
      </w:r>
      <w:r>
        <w:rPr/>
        <w:t>Los</w:t>
      </w:r>
      <w:r>
        <w:rPr>
          <w:spacing w:val="-8"/>
        </w:rPr>
        <w:t> </w:t>
      </w:r>
      <w:r>
        <w:rPr/>
        <w:t>represen- tantes de aprendices pueden ser removidos de su representación por las siguientes causales:</w:t>
      </w:r>
    </w:p>
    <w:p>
      <w:pPr>
        <w:pStyle w:val="ListParagraph"/>
        <w:numPr>
          <w:ilvl w:val="0"/>
          <w:numId w:val="7"/>
        </w:numPr>
        <w:tabs>
          <w:tab w:pos="1385" w:val="left" w:leader="none"/>
        </w:tabs>
        <w:spacing w:line="205" w:lineRule="exact" w:before="0" w:after="0"/>
        <w:ind w:left="1385" w:right="0" w:hanging="200"/>
        <w:jc w:val="both"/>
        <w:rPr>
          <w:sz w:val="18"/>
        </w:rPr>
      </w:pPr>
      <w:r>
        <w:rPr>
          <w:sz w:val="18"/>
        </w:rPr>
        <w:t>Incumplimiento</w:t>
      </w:r>
      <w:r>
        <w:rPr>
          <w:spacing w:val="-5"/>
          <w:sz w:val="18"/>
        </w:rPr>
        <w:t> </w:t>
      </w:r>
      <w:r>
        <w:rPr>
          <w:sz w:val="18"/>
        </w:rPr>
        <w:t>de</w:t>
      </w:r>
      <w:r>
        <w:rPr>
          <w:spacing w:val="-5"/>
          <w:sz w:val="18"/>
        </w:rPr>
        <w:t> </w:t>
      </w:r>
      <w:r>
        <w:rPr>
          <w:sz w:val="18"/>
        </w:rPr>
        <w:t>sus</w:t>
      </w:r>
      <w:r>
        <w:rPr>
          <w:spacing w:val="-4"/>
          <w:sz w:val="18"/>
        </w:rPr>
        <w:t> </w:t>
      </w:r>
      <w:r>
        <w:rPr>
          <w:spacing w:val="-2"/>
          <w:sz w:val="18"/>
        </w:rPr>
        <w:t>responsabilidades.</w:t>
      </w:r>
    </w:p>
    <w:p>
      <w:pPr>
        <w:pStyle w:val="ListParagraph"/>
        <w:numPr>
          <w:ilvl w:val="0"/>
          <w:numId w:val="7"/>
        </w:numPr>
        <w:tabs>
          <w:tab w:pos="1385" w:val="left" w:leader="none"/>
        </w:tabs>
        <w:spacing w:line="240" w:lineRule="auto" w:before="113" w:after="0"/>
        <w:ind w:left="1385" w:right="0" w:hanging="200"/>
        <w:jc w:val="both"/>
        <w:rPr>
          <w:sz w:val="18"/>
        </w:rPr>
      </w:pPr>
      <w:r>
        <w:rPr>
          <w:sz w:val="18"/>
        </w:rPr>
        <w:t>Bajo</w:t>
      </w:r>
      <w:r>
        <w:rPr>
          <w:spacing w:val="-5"/>
          <w:sz w:val="18"/>
        </w:rPr>
        <w:t> </w:t>
      </w:r>
      <w:r>
        <w:rPr>
          <w:sz w:val="18"/>
        </w:rPr>
        <w:t>rendimiento</w:t>
      </w:r>
      <w:r>
        <w:rPr>
          <w:spacing w:val="-4"/>
          <w:sz w:val="18"/>
        </w:rPr>
        <w:t> </w:t>
      </w:r>
      <w:r>
        <w:rPr>
          <w:sz w:val="18"/>
        </w:rPr>
        <w:t>académico</w:t>
      </w:r>
      <w:r>
        <w:rPr>
          <w:spacing w:val="-4"/>
          <w:sz w:val="18"/>
        </w:rPr>
        <w:t> </w:t>
      </w:r>
      <w:r>
        <w:rPr>
          <w:sz w:val="18"/>
        </w:rPr>
        <w:t>que</w:t>
      </w:r>
      <w:r>
        <w:rPr>
          <w:spacing w:val="-5"/>
          <w:sz w:val="18"/>
        </w:rPr>
        <w:t> </w:t>
      </w:r>
      <w:r>
        <w:rPr>
          <w:sz w:val="18"/>
        </w:rPr>
        <w:t>amerite</w:t>
      </w:r>
      <w:r>
        <w:rPr>
          <w:spacing w:val="-4"/>
          <w:sz w:val="18"/>
        </w:rPr>
        <w:t> </w:t>
      </w:r>
      <w:r>
        <w:rPr>
          <w:sz w:val="18"/>
        </w:rPr>
        <w:t>mayor</w:t>
      </w:r>
      <w:r>
        <w:rPr>
          <w:spacing w:val="-4"/>
          <w:sz w:val="18"/>
        </w:rPr>
        <w:t> </w:t>
      </w:r>
      <w:r>
        <w:rPr>
          <w:sz w:val="18"/>
        </w:rPr>
        <w:t>dedicación</w:t>
      </w:r>
      <w:r>
        <w:rPr>
          <w:spacing w:val="-5"/>
          <w:sz w:val="18"/>
        </w:rPr>
        <w:t> </w:t>
      </w:r>
      <w:r>
        <w:rPr>
          <w:sz w:val="18"/>
        </w:rPr>
        <w:t>a</w:t>
      </w:r>
      <w:r>
        <w:rPr>
          <w:spacing w:val="-4"/>
          <w:sz w:val="18"/>
        </w:rPr>
        <w:t> </w:t>
      </w:r>
      <w:r>
        <w:rPr>
          <w:sz w:val="18"/>
        </w:rPr>
        <w:t>su</w:t>
      </w:r>
      <w:r>
        <w:rPr>
          <w:spacing w:val="-4"/>
          <w:sz w:val="18"/>
        </w:rPr>
        <w:t> </w:t>
      </w:r>
      <w:r>
        <w:rPr>
          <w:spacing w:val="-2"/>
          <w:sz w:val="18"/>
        </w:rPr>
        <w:t>formación.</w:t>
      </w:r>
    </w:p>
    <w:p>
      <w:pPr>
        <w:pStyle w:val="ListParagraph"/>
        <w:numPr>
          <w:ilvl w:val="0"/>
          <w:numId w:val="7"/>
        </w:numPr>
        <w:tabs>
          <w:tab w:pos="1375" w:val="left" w:leader="none"/>
        </w:tabs>
        <w:spacing w:line="240" w:lineRule="auto" w:before="113" w:after="0"/>
        <w:ind w:left="1375" w:right="0" w:hanging="190"/>
        <w:jc w:val="both"/>
        <w:rPr>
          <w:sz w:val="18"/>
        </w:rPr>
      </w:pPr>
      <w:r>
        <w:rPr>
          <w:sz w:val="18"/>
        </w:rPr>
        <w:t>Sanciones recibidas por aspectos académicos o </w:t>
      </w:r>
      <w:r>
        <w:rPr>
          <w:spacing w:val="-2"/>
          <w:sz w:val="18"/>
        </w:rPr>
        <w:t>disciplinarios.</w:t>
      </w:r>
    </w:p>
    <w:p>
      <w:pPr>
        <w:pStyle w:val="ListParagraph"/>
        <w:numPr>
          <w:ilvl w:val="0"/>
          <w:numId w:val="7"/>
        </w:numPr>
        <w:tabs>
          <w:tab w:pos="1381" w:val="left" w:leader="none"/>
        </w:tabs>
        <w:spacing w:line="372" w:lineRule="auto" w:before="113" w:after="0"/>
        <w:ind w:left="1185" w:right="2834" w:firstLine="0"/>
        <w:jc w:val="both"/>
        <w:rPr>
          <w:sz w:val="18"/>
        </w:rPr>
      </w:pPr>
      <w:r>
        <w:rPr>
          <w:sz w:val="18"/>
        </w:rPr>
        <w:t>Por</w:t>
      </w:r>
      <w:r>
        <w:rPr>
          <w:spacing w:val="-7"/>
          <w:sz w:val="18"/>
        </w:rPr>
        <w:t> </w:t>
      </w:r>
      <w:r>
        <w:rPr>
          <w:sz w:val="18"/>
        </w:rPr>
        <w:t>solicitud</w:t>
      </w:r>
      <w:r>
        <w:rPr>
          <w:spacing w:val="-7"/>
          <w:sz w:val="18"/>
        </w:rPr>
        <w:t> </w:t>
      </w:r>
      <w:r>
        <w:rPr>
          <w:sz w:val="18"/>
        </w:rPr>
        <w:t>sustentada</w:t>
      </w:r>
      <w:r>
        <w:rPr>
          <w:spacing w:val="-7"/>
          <w:sz w:val="18"/>
        </w:rPr>
        <w:t> </w:t>
      </w:r>
      <w:r>
        <w:rPr>
          <w:sz w:val="18"/>
        </w:rPr>
        <w:t>de</w:t>
      </w:r>
      <w:r>
        <w:rPr>
          <w:spacing w:val="-7"/>
          <w:sz w:val="18"/>
        </w:rPr>
        <w:t> </w:t>
      </w:r>
      <w:r>
        <w:rPr>
          <w:sz w:val="18"/>
        </w:rPr>
        <w:t>la</w:t>
      </w:r>
      <w:r>
        <w:rPr>
          <w:spacing w:val="-7"/>
          <w:sz w:val="18"/>
        </w:rPr>
        <w:t> </w:t>
      </w:r>
      <w:r>
        <w:rPr>
          <w:sz w:val="18"/>
        </w:rPr>
        <w:t>comunidad</w:t>
      </w:r>
      <w:r>
        <w:rPr>
          <w:spacing w:val="-7"/>
          <w:sz w:val="18"/>
        </w:rPr>
        <w:t> </w:t>
      </w:r>
      <w:r>
        <w:rPr>
          <w:sz w:val="18"/>
        </w:rPr>
        <w:t>educativa,</w:t>
      </w:r>
      <w:r>
        <w:rPr>
          <w:spacing w:val="-7"/>
          <w:sz w:val="18"/>
        </w:rPr>
        <w:t> </w:t>
      </w:r>
      <w:r>
        <w:rPr>
          <w:sz w:val="18"/>
        </w:rPr>
        <w:t>analizada</w:t>
      </w:r>
      <w:r>
        <w:rPr>
          <w:spacing w:val="-7"/>
          <w:sz w:val="18"/>
        </w:rPr>
        <w:t> </w:t>
      </w:r>
      <w:r>
        <w:rPr>
          <w:sz w:val="18"/>
        </w:rPr>
        <w:t>por</w:t>
      </w:r>
      <w:r>
        <w:rPr>
          <w:spacing w:val="-7"/>
          <w:sz w:val="18"/>
        </w:rPr>
        <w:t> </w:t>
      </w:r>
      <w:r>
        <w:rPr>
          <w:sz w:val="18"/>
        </w:rPr>
        <w:t>el</w:t>
      </w:r>
      <w:r>
        <w:rPr>
          <w:spacing w:val="-7"/>
          <w:sz w:val="18"/>
        </w:rPr>
        <w:t> </w:t>
      </w:r>
      <w:r>
        <w:rPr>
          <w:sz w:val="18"/>
        </w:rPr>
        <w:t>Comité</w:t>
      </w:r>
      <w:r>
        <w:rPr>
          <w:spacing w:val="-7"/>
          <w:sz w:val="18"/>
        </w:rPr>
        <w:t> </w:t>
      </w:r>
      <w:r>
        <w:rPr>
          <w:sz w:val="18"/>
        </w:rPr>
        <w:t>de</w:t>
      </w:r>
      <w:r>
        <w:rPr>
          <w:spacing w:val="-7"/>
          <w:sz w:val="18"/>
        </w:rPr>
        <w:t> </w:t>
      </w:r>
      <w:r>
        <w:rPr>
          <w:sz w:val="18"/>
        </w:rPr>
        <w:t>Evaluación</w:t>
      </w:r>
      <w:r>
        <w:rPr>
          <w:spacing w:val="-7"/>
          <w:sz w:val="18"/>
        </w:rPr>
        <w:t> </w:t>
      </w:r>
      <w:r>
        <w:rPr>
          <w:sz w:val="18"/>
        </w:rPr>
        <w:t>y Seguimiento y aprobada por el Subdirector de Centro.</w:t>
      </w:r>
    </w:p>
    <w:p>
      <w:pPr>
        <w:pStyle w:val="ListParagraph"/>
        <w:numPr>
          <w:ilvl w:val="0"/>
          <w:numId w:val="7"/>
        </w:numPr>
        <w:tabs>
          <w:tab w:pos="1383" w:val="left" w:leader="none"/>
        </w:tabs>
        <w:spacing w:line="372" w:lineRule="auto" w:before="0" w:after="0"/>
        <w:ind w:left="1185" w:right="2833" w:firstLine="0"/>
        <w:jc w:val="both"/>
        <w:rPr>
          <w:sz w:val="18"/>
        </w:rPr>
      </w:pPr>
      <w:r>
        <w:rPr>
          <w:sz w:val="18"/>
        </w:rPr>
        <w:t>Cuando</w:t>
      </w:r>
      <w:r>
        <w:rPr>
          <w:spacing w:val="-5"/>
          <w:sz w:val="18"/>
        </w:rPr>
        <w:t> </w:t>
      </w:r>
      <w:r>
        <w:rPr>
          <w:sz w:val="18"/>
        </w:rPr>
        <w:t>el</w:t>
      </w:r>
      <w:r>
        <w:rPr>
          <w:spacing w:val="-5"/>
          <w:sz w:val="18"/>
        </w:rPr>
        <w:t> </w:t>
      </w:r>
      <w:r>
        <w:rPr>
          <w:sz w:val="18"/>
        </w:rPr>
        <w:t>representante</w:t>
      </w:r>
      <w:r>
        <w:rPr>
          <w:spacing w:val="-5"/>
          <w:sz w:val="18"/>
        </w:rPr>
        <w:t> </w:t>
      </w:r>
      <w:r>
        <w:rPr>
          <w:sz w:val="18"/>
        </w:rPr>
        <w:t>de</w:t>
      </w:r>
      <w:r>
        <w:rPr>
          <w:spacing w:val="-5"/>
          <w:sz w:val="18"/>
        </w:rPr>
        <w:t> </w:t>
      </w:r>
      <w:r>
        <w:rPr>
          <w:sz w:val="18"/>
        </w:rPr>
        <w:t>los</w:t>
      </w:r>
      <w:r>
        <w:rPr>
          <w:spacing w:val="-13"/>
          <w:sz w:val="18"/>
        </w:rPr>
        <w:t> </w:t>
      </w:r>
      <w:r>
        <w:rPr>
          <w:sz w:val="18"/>
        </w:rPr>
        <w:t>Aprendices</w:t>
      </w:r>
      <w:r>
        <w:rPr>
          <w:spacing w:val="-4"/>
          <w:sz w:val="18"/>
        </w:rPr>
        <w:t> </w:t>
      </w:r>
      <w:r>
        <w:rPr>
          <w:sz w:val="18"/>
        </w:rPr>
        <w:t>de</w:t>
      </w:r>
      <w:r>
        <w:rPr>
          <w:spacing w:val="-5"/>
          <w:sz w:val="18"/>
        </w:rPr>
        <w:t> </w:t>
      </w:r>
      <w:r>
        <w:rPr>
          <w:sz w:val="18"/>
        </w:rPr>
        <w:t>Centro</w:t>
      </w:r>
      <w:r>
        <w:rPr>
          <w:spacing w:val="-5"/>
          <w:sz w:val="18"/>
        </w:rPr>
        <w:t> </w:t>
      </w:r>
      <w:r>
        <w:rPr>
          <w:sz w:val="18"/>
        </w:rPr>
        <w:t>defina</w:t>
      </w:r>
      <w:r>
        <w:rPr>
          <w:spacing w:val="-5"/>
          <w:sz w:val="18"/>
        </w:rPr>
        <w:t> </w:t>
      </w:r>
      <w:r>
        <w:rPr>
          <w:sz w:val="18"/>
        </w:rPr>
        <w:t>continuar</w:t>
      </w:r>
      <w:r>
        <w:rPr>
          <w:spacing w:val="-5"/>
          <w:sz w:val="18"/>
        </w:rPr>
        <w:t> </w:t>
      </w:r>
      <w:r>
        <w:rPr>
          <w:sz w:val="18"/>
        </w:rPr>
        <w:t>su</w:t>
      </w:r>
      <w:r>
        <w:rPr>
          <w:spacing w:val="-5"/>
          <w:sz w:val="18"/>
        </w:rPr>
        <w:t> </w:t>
      </w:r>
      <w:r>
        <w:rPr>
          <w:sz w:val="18"/>
        </w:rPr>
        <w:t>proceso</w:t>
      </w:r>
      <w:r>
        <w:rPr>
          <w:spacing w:val="-5"/>
          <w:sz w:val="18"/>
        </w:rPr>
        <w:t> </w:t>
      </w:r>
      <w:r>
        <w:rPr>
          <w:sz w:val="18"/>
        </w:rPr>
        <w:t>de</w:t>
      </w:r>
      <w:r>
        <w:rPr>
          <w:spacing w:val="-5"/>
          <w:sz w:val="18"/>
        </w:rPr>
        <w:t> </w:t>
      </w:r>
      <w:r>
        <w:rPr>
          <w:sz w:val="18"/>
        </w:rPr>
        <w:t>apren- dizaje en sedes fuera del Centro (en empresas u otras instituciones), perderá su investidura o representatividad ante la comunidad educativa del Centro de Formación.</w:t>
      </w:r>
    </w:p>
    <w:p>
      <w:pPr>
        <w:pStyle w:val="BodyText"/>
        <w:spacing w:line="372" w:lineRule="auto"/>
        <w:ind w:left="1185" w:right="2833"/>
        <w:jc w:val="both"/>
      </w:pPr>
      <w:r>
        <w:rPr>
          <w:rFonts w:ascii="Arial" w:hAnsi="Arial"/>
          <w:b/>
        </w:rPr>
        <w:t>PARÁGRAFO 1: </w:t>
      </w:r>
      <w:r>
        <w:rPr/>
        <w:t>Cuando opere la revocatoria para uno de los representantes, asumirá quien haya</w:t>
      </w:r>
      <w:r>
        <w:rPr>
          <w:spacing w:val="-8"/>
        </w:rPr>
        <w:t> </w:t>
      </w:r>
      <w:r>
        <w:rPr/>
        <w:t>obtenido</w:t>
      </w:r>
      <w:r>
        <w:rPr>
          <w:spacing w:val="-8"/>
        </w:rPr>
        <w:t> </w:t>
      </w:r>
      <w:r>
        <w:rPr/>
        <w:t>el</w:t>
      </w:r>
      <w:r>
        <w:rPr>
          <w:spacing w:val="-8"/>
        </w:rPr>
        <w:t> </w:t>
      </w:r>
      <w:r>
        <w:rPr/>
        <w:t>segundo</w:t>
      </w:r>
      <w:r>
        <w:rPr>
          <w:spacing w:val="-8"/>
        </w:rPr>
        <w:t> </w:t>
      </w:r>
      <w:r>
        <w:rPr/>
        <w:t>lugar</w:t>
      </w:r>
      <w:r>
        <w:rPr>
          <w:spacing w:val="-8"/>
        </w:rPr>
        <w:t> </w:t>
      </w:r>
      <w:r>
        <w:rPr/>
        <w:t>en</w:t>
      </w:r>
      <w:r>
        <w:rPr>
          <w:spacing w:val="-8"/>
        </w:rPr>
        <w:t> </w:t>
      </w:r>
      <w:r>
        <w:rPr/>
        <w:t>las</w:t>
      </w:r>
      <w:r>
        <w:rPr>
          <w:spacing w:val="35"/>
        </w:rPr>
        <w:t> </w:t>
      </w:r>
      <w:r>
        <w:rPr/>
        <w:t>votaciones,</w:t>
      </w:r>
      <w:r>
        <w:rPr>
          <w:spacing w:val="-8"/>
        </w:rPr>
        <w:t> </w:t>
      </w:r>
      <w:r>
        <w:rPr/>
        <w:t>y</w:t>
      </w:r>
      <w:r>
        <w:rPr>
          <w:spacing w:val="-8"/>
        </w:rPr>
        <w:t> </w:t>
      </w:r>
      <w:r>
        <w:rPr/>
        <w:t>así</w:t>
      </w:r>
      <w:r>
        <w:rPr>
          <w:spacing w:val="-8"/>
        </w:rPr>
        <w:t> </w:t>
      </w:r>
      <w:r>
        <w:rPr/>
        <w:t>sucesivamente</w:t>
      </w:r>
      <w:r>
        <w:rPr>
          <w:spacing w:val="-8"/>
        </w:rPr>
        <w:t> </w:t>
      </w:r>
      <w:r>
        <w:rPr/>
        <w:t>hasta</w:t>
      </w:r>
      <w:r>
        <w:rPr>
          <w:spacing w:val="-8"/>
        </w:rPr>
        <w:t> </w:t>
      </w:r>
      <w:r>
        <w:rPr/>
        <w:t>que</w:t>
      </w:r>
      <w:r>
        <w:rPr>
          <w:spacing w:val="-8"/>
        </w:rPr>
        <w:t> </w:t>
      </w:r>
      <w:r>
        <w:rPr/>
        <w:t>se</w:t>
      </w:r>
      <w:r>
        <w:rPr>
          <w:spacing w:val="-8"/>
        </w:rPr>
        <w:t> </w:t>
      </w:r>
      <w:r>
        <w:rPr/>
        <w:t>cumpla</w:t>
      </w:r>
      <w:r>
        <w:rPr>
          <w:spacing w:val="-8"/>
        </w:rPr>
        <w:t> </w:t>
      </w:r>
      <w:r>
        <w:rPr/>
        <w:t>el periodo de la elección.</w:t>
      </w:r>
    </w:p>
    <w:p>
      <w:pPr>
        <w:pStyle w:val="BodyText"/>
        <w:spacing w:line="372" w:lineRule="auto"/>
        <w:ind w:left="1185" w:right="2833"/>
        <w:jc w:val="both"/>
      </w:pPr>
      <w:r>
        <w:rPr>
          <w:rFonts w:ascii="Arial" w:hAnsi="Arial"/>
          <w:b/>
        </w:rPr>
        <w:t>PARÁGRAFO</w:t>
      </w:r>
      <w:r>
        <w:rPr>
          <w:rFonts w:ascii="Arial" w:hAnsi="Arial"/>
          <w:b/>
          <w:spacing w:val="-13"/>
        </w:rPr>
        <w:t> </w:t>
      </w:r>
      <w:r>
        <w:rPr>
          <w:rFonts w:ascii="Arial" w:hAnsi="Arial"/>
          <w:b/>
        </w:rPr>
        <w:t>2:</w:t>
      </w:r>
      <w:r>
        <w:rPr>
          <w:rFonts w:ascii="Arial" w:hAnsi="Arial"/>
          <w:b/>
          <w:spacing w:val="-12"/>
        </w:rPr>
        <w:t> </w:t>
      </w:r>
      <w:r>
        <w:rPr/>
        <w:t>El</w:t>
      </w:r>
      <w:r>
        <w:rPr>
          <w:spacing w:val="-13"/>
        </w:rPr>
        <w:t> </w:t>
      </w:r>
      <w:r>
        <w:rPr/>
        <w:t>procedimiento</w:t>
      </w:r>
      <w:r>
        <w:rPr>
          <w:spacing w:val="-12"/>
        </w:rPr>
        <w:t> </w:t>
      </w:r>
      <w:r>
        <w:rPr/>
        <w:t>de</w:t>
      </w:r>
      <w:r>
        <w:rPr>
          <w:spacing w:val="-13"/>
        </w:rPr>
        <w:t> </w:t>
      </w:r>
      <w:r>
        <w:rPr/>
        <w:t>elección</w:t>
      </w:r>
      <w:r>
        <w:rPr>
          <w:spacing w:val="-12"/>
        </w:rPr>
        <w:t> </w:t>
      </w:r>
      <w:r>
        <w:rPr/>
        <w:t>y</w:t>
      </w:r>
      <w:r>
        <w:rPr>
          <w:spacing w:val="-13"/>
        </w:rPr>
        <w:t> </w:t>
      </w:r>
      <w:r>
        <w:rPr/>
        <w:t>de</w:t>
      </w:r>
      <w:r>
        <w:rPr>
          <w:spacing w:val="-12"/>
        </w:rPr>
        <w:t> </w:t>
      </w:r>
      <w:r>
        <w:rPr/>
        <w:t>revocatoria</w:t>
      </w:r>
      <w:r>
        <w:rPr>
          <w:spacing w:val="-13"/>
        </w:rPr>
        <w:t> </w:t>
      </w:r>
      <w:r>
        <w:rPr/>
        <w:t>quedará</w:t>
      </w:r>
      <w:r>
        <w:rPr>
          <w:spacing w:val="-12"/>
        </w:rPr>
        <w:t> </w:t>
      </w:r>
      <w:r>
        <w:rPr/>
        <w:t>ratificado</w:t>
      </w:r>
      <w:r>
        <w:rPr>
          <w:spacing w:val="-13"/>
        </w:rPr>
        <w:t> </w:t>
      </w:r>
      <w:r>
        <w:rPr/>
        <w:t>en</w:t>
      </w:r>
      <w:r>
        <w:rPr>
          <w:spacing w:val="-12"/>
        </w:rPr>
        <w:t> </w:t>
      </w:r>
      <w:r>
        <w:rPr/>
        <w:t>acto</w:t>
      </w:r>
      <w:r>
        <w:rPr>
          <w:spacing w:val="-13"/>
        </w:rPr>
        <w:t> </w:t>
      </w:r>
      <w:r>
        <w:rPr/>
        <w:t>admi- nistrativo firmado por el Subdirector del Centro de Formación.</w:t>
      </w:r>
    </w:p>
    <w:p>
      <w:pPr>
        <w:spacing w:after="0" w:line="372" w:lineRule="auto"/>
        <w:jc w:val="both"/>
        <w:sectPr>
          <w:headerReference w:type="default" r:id="rId39"/>
          <w:pgSz w:w="12240" w:h="15840"/>
          <w:pgMar w:header="0" w:footer="0" w:top="0" w:bottom="0" w:left="180" w:right="480"/>
        </w:sectPr>
      </w:pPr>
    </w:p>
    <w:p>
      <w:pPr>
        <w:pStyle w:val="BodyText"/>
        <w:rPr>
          <w:sz w:val="28"/>
        </w:rPr>
      </w:pPr>
      <w:r>
        <w:rPr/>
        <mc:AlternateContent>
          <mc:Choice Requires="wps">
            <w:drawing>
              <wp:anchor distT="0" distB="0" distL="0" distR="0" allowOverlap="1" layoutInCell="1" locked="0" behindDoc="0" simplePos="0" relativeHeight="15749120">
                <wp:simplePos x="0" y="0"/>
                <wp:positionH relativeFrom="page">
                  <wp:posOffset>6800519</wp:posOffset>
                </wp:positionH>
                <wp:positionV relativeFrom="page">
                  <wp:posOffset>0</wp:posOffset>
                </wp:positionV>
                <wp:extent cx="972185" cy="1005840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972185" cy="10058400"/>
                          <a:chExt cx="972185" cy="10058400"/>
                        </a:xfrm>
                      </wpg:grpSpPr>
                      <pic:pic>
                        <pic:nvPicPr>
                          <pic:cNvPr id="138" name="Image 138"/>
                          <pic:cNvPicPr/>
                        </pic:nvPicPr>
                        <pic:blipFill>
                          <a:blip r:embed="rId26" cstate="print"/>
                          <a:stretch>
                            <a:fillRect/>
                          </a:stretch>
                        </pic:blipFill>
                        <pic:spPr>
                          <a:xfrm>
                            <a:off x="0" y="0"/>
                            <a:ext cx="971867" cy="10058348"/>
                          </a:xfrm>
                          <a:prstGeom prst="rect">
                            <a:avLst/>
                          </a:prstGeom>
                        </pic:spPr>
                      </pic:pic>
                      <wps:wsp>
                        <wps:cNvPr id="139" name="Textbox 139"/>
                        <wps:cNvSpPr txBox="1"/>
                        <wps:spPr>
                          <a:xfrm>
                            <a:off x="485953" y="9733012"/>
                            <a:ext cx="108585" cy="325755"/>
                          </a:xfrm>
                          <a:prstGeom prst="rect">
                            <a:avLst/>
                          </a:prstGeom>
                          <a:solidFill>
                            <a:srgbClr val="000000"/>
                          </a:solidFill>
                        </wps:spPr>
                        <wps:txbx>
                          <w:txbxContent>
                            <w:p>
                              <w:pPr>
                                <w:spacing w:before="11"/>
                                <w:ind w:left="6" w:right="0" w:firstLine="0"/>
                                <w:jc w:val="left"/>
                                <w:rPr>
                                  <w:rFonts w:ascii="Arial"/>
                                  <w:b/>
                                  <w:color w:val="000000"/>
                                  <w:sz w:val="14"/>
                                </w:rPr>
                              </w:pPr>
                              <w:r>
                                <w:rPr>
                                  <w:rFonts w:ascii="Arial"/>
                                  <w:b/>
                                  <w:color w:val="FFFFFF"/>
                                  <w:spacing w:val="-5"/>
                                  <w:sz w:val="14"/>
                                </w:rPr>
                                <w:t>26</w:t>
                              </w:r>
                            </w:p>
                          </w:txbxContent>
                        </wps:txbx>
                        <wps:bodyPr wrap="square" lIns="0" tIns="0" rIns="0" bIns="0" rtlCol="0">
                          <a:noAutofit/>
                        </wps:bodyPr>
                      </wps:wsp>
                    </wpg:wgp>
                  </a:graphicData>
                </a:graphic>
              </wp:anchor>
            </w:drawing>
          </mc:Choice>
          <mc:Fallback>
            <w:pict>
              <v:group style="position:absolute;margin-left:535.473999pt;margin-top:.000055pt;width:76.55pt;height:792pt;mso-position-horizontal-relative:page;mso-position-vertical-relative:page;z-index:15749120" id="docshapegroup137" coordorigin="10709,0" coordsize="1531,15840">
                <v:shape style="position:absolute;left:10709;top:0;width:1531;height:15840" type="#_x0000_t75" id="docshape138" stroked="false">
                  <v:imagedata r:id="rId26" o:title=""/>
                </v:shape>
                <v:shape style="position:absolute;left:11474;top:15327;width:171;height:513" type="#_x0000_t202" id="docshape139" filled="true" fillcolor="#000000" stroked="false">
                  <v:textbox inset="0,0,0,0">
                    <w:txbxContent>
                      <w:p>
                        <w:pPr>
                          <w:spacing w:before="11"/>
                          <w:ind w:left="6" w:right="0" w:firstLine="0"/>
                          <w:jc w:val="left"/>
                          <w:rPr>
                            <w:rFonts w:ascii="Arial"/>
                            <w:b/>
                            <w:color w:val="000000"/>
                            <w:sz w:val="14"/>
                          </w:rPr>
                        </w:pPr>
                        <w:r>
                          <w:rPr>
                            <w:rFonts w:ascii="Arial"/>
                            <w:b/>
                            <w:color w:val="FFFFFF"/>
                            <w:spacing w:val="-5"/>
                            <w:sz w:val="14"/>
                          </w:rPr>
                          <w:t>26</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0"/>
        <w:rPr>
          <w:sz w:val="28"/>
        </w:rPr>
      </w:pPr>
    </w:p>
    <w:p>
      <w:pPr>
        <w:pStyle w:val="Heading1"/>
        <w:spacing w:line="249" w:lineRule="auto"/>
        <w:ind w:left="4369" w:right="1971" w:firstLine="3402"/>
      </w:pPr>
      <w:r>
        <w:rPr>
          <w:color w:val="B1B1B1"/>
        </w:rPr>
        <w:t>CAPÍTULO</w:t>
      </w:r>
      <w:r>
        <w:rPr>
          <w:color w:val="B1B1B1"/>
          <w:spacing w:val="-20"/>
        </w:rPr>
        <w:t> </w:t>
      </w:r>
      <w:r>
        <w:rPr>
          <w:color w:val="B1B1B1"/>
        </w:rPr>
        <w:t>IX </w:t>
      </w:r>
      <w:r>
        <w:rPr>
          <w:color w:val="1D1D1B"/>
        </w:rPr>
        <w:t>MEDIDAS</w:t>
      </w:r>
      <w:r>
        <w:rPr>
          <w:color w:val="1D1D1B"/>
          <w:spacing w:val="-20"/>
        </w:rPr>
        <w:t> </w:t>
      </w:r>
      <w:r>
        <w:rPr>
          <w:color w:val="1D1D1B"/>
        </w:rPr>
        <w:t>FORMATIVAS</w:t>
      </w:r>
      <w:r>
        <w:rPr>
          <w:color w:val="1D1D1B"/>
          <w:spacing w:val="-19"/>
        </w:rPr>
        <w:t> </w:t>
      </w:r>
      <w:r>
        <w:rPr>
          <w:color w:val="1D1D1B"/>
        </w:rPr>
        <w:t>Y</w:t>
      </w:r>
      <w:r>
        <w:rPr>
          <w:color w:val="1D1D1B"/>
          <w:spacing w:val="-19"/>
        </w:rPr>
        <w:t> </w:t>
      </w:r>
      <w:r>
        <w:rPr>
          <w:color w:val="1D1D1B"/>
          <w:spacing w:val="-2"/>
        </w:rPr>
        <w:t>SANCIONES</w:t>
      </w:r>
    </w:p>
    <w:p>
      <w:pPr>
        <w:pStyle w:val="BodyText"/>
        <w:spacing w:before="1"/>
        <w:rPr>
          <w:rFonts w:ascii="Arial"/>
          <w:b/>
          <w:sz w:val="13"/>
        </w:rPr>
      </w:pPr>
      <w:r>
        <w:rPr/>
        <mc:AlternateContent>
          <mc:Choice Requires="wps">
            <w:drawing>
              <wp:anchor distT="0" distB="0" distL="0" distR="0" allowOverlap="1" layoutInCell="1" locked="0" behindDoc="1" simplePos="0" relativeHeight="487607808">
                <wp:simplePos x="0" y="0"/>
                <wp:positionH relativeFrom="page">
                  <wp:posOffset>4203496</wp:posOffset>
                </wp:positionH>
                <wp:positionV relativeFrom="paragraph">
                  <wp:posOffset>110799</wp:posOffset>
                </wp:positionV>
                <wp:extent cx="2273935" cy="1871980"/>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2273935" cy="1871980"/>
                          <a:chExt cx="2273935" cy="1871980"/>
                        </a:xfrm>
                      </wpg:grpSpPr>
                      <pic:pic>
                        <pic:nvPicPr>
                          <pic:cNvPr id="141" name="Image 141"/>
                          <pic:cNvPicPr/>
                        </pic:nvPicPr>
                        <pic:blipFill>
                          <a:blip r:embed="rId18" cstate="print"/>
                          <a:stretch>
                            <a:fillRect/>
                          </a:stretch>
                        </pic:blipFill>
                        <pic:spPr>
                          <a:xfrm>
                            <a:off x="0" y="0"/>
                            <a:ext cx="2273807" cy="1871471"/>
                          </a:xfrm>
                          <a:prstGeom prst="rect">
                            <a:avLst/>
                          </a:prstGeom>
                        </pic:spPr>
                      </pic:pic>
                      <wps:wsp>
                        <wps:cNvPr id="142" name="Graphic 142"/>
                        <wps:cNvSpPr/>
                        <wps:spPr>
                          <a:xfrm>
                            <a:off x="83312" y="83306"/>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143" name="Image 143"/>
                          <pic:cNvPicPr/>
                        </pic:nvPicPr>
                        <pic:blipFill>
                          <a:blip r:embed="rId41" cstate="print"/>
                          <a:stretch>
                            <a:fillRect/>
                          </a:stretch>
                        </pic:blipFill>
                        <pic:spPr>
                          <a:xfrm>
                            <a:off x="149517" y="153274"/>
                            <a:ext cx="1797100" cy="1199220"/>
                          </a:xfrm>
                          <a:prstGeom prst="rect">
                            <a:avLst/>
                          </a:prstGeom>
                        </pic:spPr>
                      </pic:pic>
                    </wpg:wgp>
                  </a:graphicData>
                </a:graphic>
              </wp:anchor>
            </w:drawing>
          </mc:Choice>
          <mc:Fallback>
            <w:pict>
              <v:group style="position:absolute;margin-left:330.984009pt;margin-top:8.724365pt;width:179.05pt;height:147.4pt;mso-position-horizontal-relative:page;mso-position-vertical-relative:paragraph;z-index:-15708672;mso-wrap-distance-left:0;mso-wrap-distance-right:0" id="docshapegroup140" coordorigin="6620,174" coordsize="3581,2948">
                <v:shape style="position:absolute;left:6619;top:174;width:3581;height:2948" type="#_x0000_t75" id="docshape141" stroked="false">
                  <v:imagedata r:id="rId18" o:title=""/>
                </v:shape>
                <v:shape style="position:absolute;left:6750;top:305;width:3039;height:2404" id="docshape142" coordorigin="6751,306" coordsize="3039,2404" path="m6751,306l6751,2709,9789,2709,9789,306,6751,306xe" filled="true" fillcolor="#f6f6f6" stroked="false">
                  <v:path arrowok="t"/>
                  <v:fill type="solid"/>
                </v:shape>
                <v:shape style="position:absolute;left:6855;top:415;width:2831;height:1889" type="#_x0000_t75" id="docshape143" stroked="false">
                  <v:imagedata r:id="rId41" o:title=""/>
                </v:shape>
                <w10:wrap type="topAndBottom"/>
              </v:group>
            </w:pict>
          </mc:Fallback>
        </mc:AlternateContent>
      </w:r>
    </w:p>
    <w:p>
      <w:pPr>
        <w:spacing w:after="0"/>
        <w:rPr>
          <w:rFonts w:ascii="Arial"/>
          <w:sz w:val="13"/>
        </w:rPr>
        <w:sectPr>
          <w:headerReference w:type="default" r:id="rId40"/>
          <w:pgSz w:w="12240" w:h="15840"/>
          <w:pgMar w:header="0" w:footer="0" w:top="0" w:bottom="0" w:left="180" w:right="480"/>
        </w:sectPr>
      </w:pPr>
    </w:p>
    <w:p>
      <w:pPr>
        <w:pStyle w:val="BodyText"/>
        <w:spacing w:before="114"/>
        <w:rPr>
          <w:rFonts w:ascii="Arial"/>
          <w:b/>
        </w:rPr>
      </w:pPr>
      <w:r>
        <w:rPr/>
        <mc:AlternateContent>
          <mc:Choice Requires="wps">
            <w:drawing>
              <wp:anchor distT="0" distB="0" distL="0" distR="0" allowOverlap="1" layoutInCell="1" locked="0" behindDoc="0" simplePos="0" relativeHeight="15749632">
                <wp:simplePos x="0" y="0"/>
                <wp:positionH relativeFrom="page">
                  <wp:posOffset>6800519</wp:posOffset>
                </wp:positionH>
                <wp:positionV relativeFrom="page">
                  <wp:posOffset>0</wp:posOffset>
                </wp:positionV>
                <wp:extent cx="972185" cy="1005840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972185" cy="10058400"/>
                          <a:chExt cx="972185" cy="10058400"/>
                        </a:xfrm>
                      </wpg:grpSpPr>
                      <pic:pic>
                        <pic:nvPicPr>
                          <pic:cNvPr id="146" name="Image 146"/>
                          <pic:cNvPicPr/>
                        </pic:nvPicPr>
                        <pic:blipFill>
                          <a:blip r:embed="rId17" cstate="print"/>
                          <a:stretch>
                            <a:fillRect/>
                          </a:stretch>
                        </pic:blipFill>
                        <pic:spPr>
                          <a:xfrm>
                            <a:off x="0" y="0"/>
                            <a:ext cx="971880" cy="10058399"/>
                          </a:xfrm>
                          <a:prstGeom prst="rect">
                            <a:avLst/>
                          </a:prstGeom>
                        </pic:spPr>
                      </pic:pic>
                      <wps:wsp>
                        <wps:cNvPr id="147" name="Textbox 147"/>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27</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49632" id="docshapegroup145" coordorigin="10709,0" coordsize="1531,15840">
                <v:shape style="position:absolute;left:10709;top:0;width:1531;height:15840" type="#_x0000_t75" id="docshape146" stroked="false">
                  <v:imagedata r:id="rId17" o:title=""/>
                </v:shape>
                <v:shape style="position:absolute;left:11489;top:15327;width:171;height:513" type="#_x0000_t202" id="docshape147"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27</w:t>
                        </w:r>
                      </w:p>
                    </w:txbxContent>
                  </v:textbox>
                  <v:fill type="solid"/>
                  <w10:wrap type="none"/>
                </v:shape>
                <w10:wrap type="none"/>
              </v:group>
            </w:pict>
          </mc:Fallback>
        </mc:AlternateContent>
      </w:r>
    </w:p>
    <w:p>
      <w:pPr>
        <w:pStyle w:val="BodyText"/>
        <w:spacing w:line="372" w:lineRule="auto"/>
        <w:ind w:left="1185" w:right="2832"/>
        <w:jc w:val="both"/>
      </w:pPr>
      <w:r>
        <w:rPr>
          <w:rFonts w:ascii="Arial" w:hAnsi="Arial"/>
          <w:b/>
        </w:rPr>
        <w:t>ARTÍCULO 27.</w:t>
      </w:r>
      <w:r>
        <w:rPr>
          <w:rFonts w:ascii="Arial" w:hAnsi="Arial"/>
          <w:b/>
          <w:spacing w:val="40"/>
        </w:rPr>
        <w:t> </w:t>
      </w:r>
      <w:r>
        <w:rPr/>
        <w:t>Medidas Formativas. Las medidas formativas son aquellas acciones que se aplican al</w:t>
      </w:r>
      <w:r>
        <w:rPr>
          <w:spacing w:val="-6"/>
        </w:rPr>
        <w:t> </w:t>
      </w:r>
      <w:r>
        <w:rPr/>
        <w:t>Aprendiz SENA</w:t>
      </w:r>
      <w:r>
        <w:rPr>
          <w:spacing w:val="-5"/>
        </w:rPr>
        <w:t> </w:t>
      </w:r>
      <w:r>
        <w:rPr/>
        <w:t>cuando se trate de hechos que contraríen en menor grado el orden académico o disciplinario, sin afectar los deberes, derechos y prohibiciones, o que se adopta con</w:t>
      </w:r>
      <w:r>
        <w:rPr>
          <w:spacing w:val="-7"/>
        </w:rPr>
        <w:t> </w:t>
      </w:r>
      <w:r>
        <w:rPr/>
        <w:t>el</w:t>
      </w:r>
      <w:r>
        <w:rPr>
          <w:spacing w:val="-7"/>
        </w:rPr>
        <w:t> </w:t>
      </w:r>
      <w:r>
        <w:rPr/>
        <w:t>fin</w:t>
      </w:r>
      <w:r>
        <w:rPr>
          <w:spacing w:val="-7"/>
        </w:rPr>
        <w:t> </w:t>
      </w:r>
      <w:r>
        <w:rPr/>
        <w:t>de</w:t>
      </w:r>
      <w:r>
        <w:rPr>
          <w:spacing w:val="-7"/>
        </w:rPr>
        <w:t> </w:t>
      </w:r>
      <w:r>
        <w:rPr/>
        <w:t>prevenir</w:t>
      </w:r>
      <w:r>
        <w:rPr>
          <w:spacing w:val="-7"/>
        </w:rPr>
        <w:t> </w:t>
      </w:r>
      <w:r>
        <w:rPr/>
        <w:t>su</w:t>
      </w:r>
      <w:r>
        <w:rPr>
          <w:spacing w:val="-7"/>
        </w:rPr>
        <w:t> </w:t>
      </w:r>
      <w:r>
        <w:rPr/>
        <w:t>ocurrencia,</w:t>
      </w:r>
      <w:r>
        <w:rPr>
          <w:spacing w:val="-7"/>
        </w:rPr>
        <w:t> </w:t>
      </w:r>
      <w:r>
        <w:rPr/>
        <w:t>o</w:t>
      </w:r>
      <w:r>
        <w:rPr>
          <w:spacing w:val="-7"/>
        </w:rPr>
        <w:t> </w:t>
      </w:r>
      <w:r>
        <w:rPr/>
        <w:t>con</w:t>
      </w:r>
      <w:r>
        <w:rPr>
          <w:spacing w:val="-7"/>
        </w:rPr>
        <w:t> </w:t>
      </w:r>
      <w:r>
        <w:rPr/>
        <w:t>el</w:t>
      </w:r>
      <w:r>
        <w:rPr>
          <w:spacing w:val="-7"/>
        </w:rPr>
        <w:t> </w:t>
      </w:r>
      <w:r>
        <w:rPr/>
        <w:t>fin</w:t>
      </w:r>
      <w:r>
        <w:rPr>
          <w:spacing w:val="-7"/>
        </w:rPr>
        <w:t> </w:t>
      </w:r>
      <w:r>
        <w:rPr/>
        <w:t>de</w:t>
      </w:r>
      <w:r>
        <w:rPr>
          <w:spacing w:val="-7"/>
        </w:rPr>
        <w:t> </w:t>
      </w:r>
      <w:r>
        <w:rPr/>
        <w:t>generar</w:t>
      </w:r>
      <w:r>
        <w:rPr>
          <w:spacing w:val="-7"/>
        </w:rPr>
        <w:t> </w:t>
      </w:r>
      <w:r>
        <w:rPr/>
        <w:t>cambios</w:t>
      </w:r>
      <w:r>
        <w:rPr>
          <w:spacing w:val="-7"/>
        </w:rPr>
        <w:t> </w:t>
      </w:r>
      <w:r>
        <w:rPr/>
        <w:t>en</w:t>
      </w:r>
      <w:r>
        <w:rPr>
          <w:spacing w:val="-7"/>
        </w:rPr>
        <w:t> </w:t>
      </w:r>
      <w:r>
        <w:rPr/>
        <w:t>el</w:t>
      </w:r>
      <w:r>
        <w:rPr>
          <w:spacing w:val="-7"/>
        </w:rPr>
        <w:t> </w:t>
      </w:r>
      <w:r>
        <w:rPr/>
        <w:t>desempeño</w:t>
      </w:r>
      <w:r>
        <w:rPr>
          <w:spacing w:val="-7"/>
        </w:rPr>
        <w:t> </w:t>
      </w:r>
      <w:r>
        <w:rPr/>
        <w:t>académi- co o en el comportamiento disciplinario del Aprendiz.</w:t>
      </w:r>
    </w:p>
    <w:p>
      <w:pPr>
        <w:pStyle w:val="BodyText"/>
        <w:spacing w:before="109"/>
      </w:pPr>
    </w:p>
    <w:p>
      <w:pPr>
        <w:pStyle w:val="Heading2"/>
        <w:ind w:left="1185"/>
      </w:pPr>
      <w:r>
        <w:rPr/>
        <w:t>Son</w:t>
      </w:r>
      <w:r>
        <w:rPr>
          <w:spacing w:val="-3"/>
        </w:rPr>
        <w:t> </w:t>
      </w:r>
      <w:r>
        <w:rPr/>
        <w:t>medidas</w:t>
      </w:r>
      <w:r>
        <w:rPr>
          <w:spacing w:val="-3"/>
        </w:rPr>
        <w:t> </w:t>
      </w:r>
      <w:r>
        <w:rPr>
          <w:spacing w:val="-2"/>
        </w:rPr>
        <w:t>formativas:</w:t>
      </w:r>
    </w:p>
    <w:p>
      <w:pPr>
        <w:pStyle w:val="ListParagraph"/>
        <w:numPr>
          <w:ilvl w:val="0"/>
          <w:numId w:val="8"/>
        </w:numPr>
        <w:tabs>
          <w:tab w:pos="1374" w:val="left" w:leader="none"/>
        </w:tabs>
        <w:spacing w:line="372" w:lineRule="auto" w:before="113" w:after="0"/>
        <w:ind w:left="1185" w:right="2837" w:firstLine="0"/>
        <w:jc w:val="both"/>
        <w:rPr>
          <w:sz w:val="18"/>
        </w:rPr>
      </w:pPr>
      <w:r>
        <w:rPr>
          <w:rFonts w:ascii="Arial" w:hAnsi="Arial"/>
          <w:b/>
          <w:spacing w:val="-6"/>
          <w:sz w:val="18"/>
        </w:rPr>
        <w:t>Llamado de atención verbal: </w:t>
      </w:r>
      <w:r>
        <w:rPr>
          <w:spacing w:val="-6"/>
          <w:sz w:val="18"/>
        </w:rPr>
        <w:t>Cuando se trate de hechos que contraríen en menor grado el orden académico o disciplinario, sin afectar los deberes, derechos y prohibiciones, o cuando sea necesario </w:t>
      </w:r>
      <w:r>
        <w:rPr>
          <w:sz w:val="18"/>
        </w:rPr>
        <w:t>para</w:t>
      </w:r>
      <w:r>
        <w:rPr>
          <w:spacing w:val="-5"/>
          <w:sz w:val="18"/>
        </w:rPr>
        <w:t> </w:t>
      </w:r>
      <w:r>
        <w:rPr>
          <w:sz w:val="18"/>
        </w:rPr>
        <w:t>prevenir</w:t>
      </w:r>
      <w:r>
        <w:rPr>
          <w:spacing w:val="-5"/>
          <w:sz w:val="18"/>
        </w:rPr>
        <w:t> </w:t>
      </w:r>
      <w:r>
        <w:rPr>
          <w:sz w:val="18"/>
        </w:rPr>
        <w:t>la</w:t>
      </w:r>
      <w:r>
        <w:rPr>
          <w:spacing w:val="-5"/>
          <w:sz w:val="18"/>
        </w:rPr>
        <w:t> </w:t>
      </w:r>
      <w:r>
        <w:rPr>
          <w:sz w:val="18"/>
        </w:rPr>
        <w:t>ocurrencia</w:t>
      </w:r>
      <w:r>
        <w:rPr>
          <w:spacing w:val="-5"/>
          <w:sz w:val="18"/>
        </w:rPr>
        <w:t> </w:t>
      </w:r>
      <w:r>
        <w:rPr>
          <w:sz w:val="18"/>
        </w:rPr>
        <w:t>de</w:t>
      </w:r>
      <w:r>
        <w:rPr>
          <w:spacing w:val="-5"/>
          <w:sz w:val="18"/>
        </w:rPr>
        <w:t> </w:t>
      </w:r>
      <w:r>
        <w:rPr>
          <w:sz w:val="18"/>
        </w:rPr>
        <w:t>hechos</w:t>
      </w:r>
      <w:r>
        <w:rPr>
          <w:spacing w:val="-5"/>
          <w:sz w:val="18"/>
        </w:rPr>
        <w:t> </w:t>
      </w:r>
      <w:r>
        <w:rPr>
          <w:sz w:val="18"/>
        </w:rPr>
        <w:t>que</w:t>
      </w:r>
      <w:r>
        <w:rPr>
          <w:spacing w:val="-5"/>
          <w:sz w:val="18"/>
        </w:rPr>
        <w:t> </w:t>
      </w:r>
      <w:r>
        <w:rPr>
          <w:sz w:val="18"/>
        </w:rPr>
        <w:t>vulneren</w:t>
      </w:r>
      <w:r>
        <w:rPr>
          <w:spacing w:val="-5"/>
          <w:sz w:val="18"/>
        </w:rPr>
        <w:t> </w:t>
      </w:r>
      <w:r>
        <w:rPr>
          <w:sz w:val="18"/>
        </w:rPr>
        <w:t>esos</w:t>
      </w:r>
      <w:r>
        <w:rPr>
          <w:spacing w:val="-5"/>
          <w:sz w:val="18"/>
        </w:rPr>
        <w:t> </w:t>
      </w:r>
      <w:r>
        <w:rPr>
          <w:sz w:val="18"/>
        </w:rPr>
        <w:t>deberes,</w:t>
      </w:r>
      <w:r>
        <w:rPr>
          <w:spacing w:val="-5"/>
          <w:sz w:val="18"/>
        </w:rPr>
        <w:t> </w:t>
      </w:r>
      <w:r>
        <w:rPr>
          <w:sz w:val="18"/>
        </w:rPr>
        <w:t>derechos</w:t>
      </w:r>
      <w:r>
        <w:rPr>
          <w:spacing w:val="-5"/>
          <w:sz w:val="18"/>
        </w:rPr>
        <w:t> </w:t>
      </w:r>
      <w:r>
        <w:rPr>
          <w:sz w:val="18"/>
        </w:rPr>
        <w:t>y</w:t>
      </w:r>
      <w:r>
        <w:rPr>
          <w:spacing w:val="-5"/>
          <w:sz w:val="18"/>
        </w:rPr>
        <w:t> </w:t>
      </w:r>
      <w:r>
        <w:rPr>
          <w:sz w:val="18"/>
        </w:rPr>
        <w:t>prohibiciones,</w:t>
      </w:r>
      <w:r>
        <w:rPr>
          <w:spacing w:val="-5"/>
          <w:sz w:val="18"/>
        </w:rPr>
        <w:t> </w:t>
      </w:r>
      <w:r>
        <w:rPr>
          <w:sz w:val="18"/>
        </w:rPr>
        <w:t>el </w:t>
      </w:r>
      <w:r>
        <w:rPr>
          <w:spacing w:val="-2"/>
          <w:sz w:val="18"/>
        </w:rPr>
        <w:t>aprendiz</w:t>
      </w:r>
      <w:r>
        <w:rPr>
          <w:spacing w:val="-4"/>
          <w:sz w:val="18"/>
        </w:rPr>
        <w:t> </w:t>
      </w:r>
      <w:r>
        <w:rPr>
          <w:spacing w:val="-2"/>
          <w:sz w:val="18"/>
        </w:rPr>
        <w:t>podrá</w:t>
      </w:r>
      <w:r>
        <w:rPr>
          <w:spacing w:val="-4"/>
          <w:sz w:val="18"/>
        </w:rPr>
        <w:t> </w:t>
      </w:r>
      <w:r>
        <w:rPr>
          <w:spacing w:val="-2"/>
          <w:sz w:val="18"/>
        </w:rPr>
        <w:t>recibir</w:t>
      </w:r>
      <w:r>
        <w:rPr>
          <w:spacing w:val="-4"/>
          <w:sz w:val="18"/>
        </w:rPr>
        <w:t> </w:t>
      </w:r>
      <w:r>
        <w:rPr>
          <w:spacing w:val="-2"/>
          <w:sz w:val="18"/>
        </w:rPr>
        <w:t>un</w:t>
      </w:r>
      <w:r>
        <w:rPr>
          <w:spacing w:val="-4"/>
          <w:sz w:val="18"/>
        </w:rPr>
        <w:t> </w:t>
      </w:r>
      <w:r>
        <w:rPr>
          <w:spacing w:val="-2"/>
          <w:sz w:val="18"/>
        </w:rPr>
        <w:t>llamado</w:t>
      </w:r>
      <w:r>
        <w:rPr>
          <w:spacing w:val="-4"/>
          <w:sz w:val="18"/>
        </w:rPr>
        <w:t> </w:t>
      </w:r>
      <w:r>
        <w:rPr>
          <w:spacing w:val="-2"/>
          <w:sz w:val="18"/>
        </w:rPr>
        <w:t>de</w:t>
      </w:r>
      <w:r>
        <w:rPr>
          <w:spacing w:val="-4"/>
          <w:sz w:val="18"/>
        </w:rPr>
        <w:t> </w:t>
      </w:r>
      <w:r>
        <w:rPr>
          <w:spacing w:val="-2"/>
          <w:sz w:val="18"/>
        </w:rPr>
        <w:t>atención</w:t>
      </w:r>
      <w:r>
        <w:rPr>
          <w:spacing w:val="-4"/>
          <w:sz w:val="18"/>
        </w:rPr>
        <w:t> </w:t>
      </w:r>
      <w:r>
        <w:rPr>
          <w:spacing w:val="-2"/>
          <w:sz w:val="18"/>
        </w:rPr>
        <w:t>verbal</w:t>
      </w:r>
      <w:r>
        <w:rPr>
          <w:spacing w:val="-4"/>
          <w:sz w:val="18"/>
        </w:rPr>
        <w:t> </w:t>
      </w:r>
      <w:r>
        <w:rPr>
          <w:spacing w:val="-2"/>
          <w:sz w:val="18"/>
        </w:rPr>
        <w:t>por</w:t>
      </w:r>
      <w:r>
        <w:rPr>
          <w:spacing w:val="-4"/>
          <w:sz w:val="18"/>
        </w:rPr>
        <w:t> </w:t>
      </w:r>
      <w:r>
        <w:rPr>
          <w:spacing w:val="-2"/>
          <w:sz w:val="18"/>
        </w:rPr>
        <w:t>parte</w:t>
      </w:r>
      <w:r>
        <w:rPr>
          <w:spacing w:val="-4"/>
          <w:sz w:val="18"/>
        </w:rPr>
        <w:t> </w:t>
      </w:r>
      <w:r>
        <w:rPr>
          <w:spacing w:val="-2"/>
          <w:sz w:val="18"/>
        </w:rPr>
        <w:t>del</w:t>
      </w:r>
      <w:r>
        <w:rPr>
          <w:spacing w:val="-4"/>
          <w:sz w:val="18"/>
        </w:rPr>
        <w:t> </w:t>
      </w:r>
      <w:r>
        <w:rPr>
          <w:spacing w:val="-2"/>
          <w:sz w:val="18"/>
        </w:rPr>
        <w:t>(los)</w:t>
      </w:r>
      <w:r>
        <w:rPr>
          <w:spacing w:val="-4"/>
          <w:sz w:val="18"/>
        </w:rPr>
        <w:t> </w:t>
      </w:r>
      <w:r>
        <w:rPr>
          <w:spacing w:val="-2"/>
          <w:sz w:val="18"/>
        </w:rPr>
        <w:t>Instructor,</w:t>
      </w:r>
      <w:r>
        <w:rPr>
          <w:spacing w:val="-4"/>
          <w:sz w:val="18"/>
        </w:rPr>
        <w:t> </w:t>
      </w:r>
      <w:r>
        <w:rPr>
          <w:spacing w:val="-2"/>
          <w:sz w:val="18"/>
        </w:rPr>
        <w:t>el</w:t>
      </w:r>
      <w:r>
        <w:rPr>
          <w:spacing w:val="-4"/>
          <w:sz w:val="18"/>
        </w:rPr>
        <w:t> </w:t>
      </w:r>
      <w:r>
        <w:rPr>
          <w:spacing w:val="-2"/>
          <w:sz w:val="18"/>
        </w:rPr>
        <w:t>Coordinador Académico,</w:t>
      </w:r>
      <w:r>
        <w:rPr>
          <w:spacing w:val="-10"/>
          <w:sz w:val="18"/>
        </w:rPr>
        <w:t> </w:t>
      </w:r>
      <w:r>
        <w:rPr>
          <w:spacing w:val="-2"/>
          <w:sz w:val="18"/>
        </w:rPr>
        <w:t>el(los)</w:t>
      </w:r>
      <w:r>
        <w:rPr>
          <w:spacing w:val="-10"/>
          <w:sz w:val="18"/>
        </w:rPr>
        <w:t> </w:t>
      </w:r>
      <w:r>
        <w:rPr>
          <w:spacing w:val="-2"/>
          <w:sz w:val="18"/>
        </w:rPr>
        <w:t>responsable(s)</w:t>
      </w:r>
      <w:r>
        <w:rPr>
          <w:spacing w:val="-10"/>
          <w:sz w:val="18"/>
        </w:rPr>
        <w:t> </w:t>
      </w:r>
      <w:r>
        <w:rPr>
          <w:spacing w:val="-2"/>
          <w:sz w:val="18"/>
        </w:rPr>
        <w:t>de</w:t>
      </w:r>
      <w:r>
        <w:rPr>
          <w:spacing w:val="-10"/>
          <w:sz w:val="18"/>
        </w:rPr>
        <w:t> </w:t>
      </w:r>
      <w:r>
        <w:rPr>
          <w:spacing w:val="-2"/>
          <w:sz w:val="18"/>
        </w:rPr>
        <w:t>Bienestar,</w:t>
      </w:r>
      <w:r>
        <w:rPr>
          <w:spacing w:val="-10"/>
          <w:sz w:val="18"/>
        </w:rPr>
        <w:t> </w:t>
      </w:r>
      <w:r>
        <w:rPr>
          <w:spacing w:val="-2"/>
          <w:sz w:val="18"/>
        </w:rPr>
        <w:t>o</w:t>
      </w:r>
      <w:r>
        <w:rPr>
          <w:spacing w:val="-10"/>
          <w:sz w:val="18"/>
        </w:rPr>
        <w:t> </w:t>
      </w:r>
      <w:r>
        <w:rPr>
          <w:spacing w:val="-2"/>
          <w:sz w:val="18"/>
        </w:rPr>
        <w:t>el</w:t>
      </w:r>
      <w:r>
        <w:rPr>
          <w:spacing w:val="-10"/>
          <w:sz w:val="18"/>
        </w:rPr>
        <w:t> </w:t>
      </w:r>
      <w:r>
        <w:rPr>
          <w:spacing w:val="-2"/>
          <w:sz w:val="18"/>
        </w:rPr>
        <w:t>Subdirector</w:t>
      </w:r>
      <w:r>
        <w:rPr>
          <w:spacing w:val="-10"/>
          <w:sz w:val="18"/>
        </w:rPr>
        <w:t> </w:t>
      </w:r>
      <w:r>
        <w:rPr>
          <w:spacing w:val="-2"/>
          <w:sz w:val="18"/>
        </w:rPr>
        <w:t>del</w:t>
      </w:r>
      <w:r>
        <w:rPr>
          <w:spacing w:val="-10"/>
          <w:sz w:val="18"/>
        </w:rPr>
        <w:t> </w:t>
      </w:r>
      <w:r>
        <w:rPr>
          <w:spacing w:val="-2"/>
          <w:sz w:val="18"/>
        </w:rPr>
        <w:t>Centro.</w:t>
      </w:r>
    </w:p>
    <w:p>
      <w:pPr>
        <w:pStyle w:val="BodyText"/>
        <w:spacing w:line="203" w:lineRule="exact"/>
        <w:ind w:left="1185"/>
        <w:jc w:val="both"/>
      </w:pPr>
      <w:r>
        <w:rPr/>
        <w:t>Este</w:t>
      </w:r>
      <w:r>
        <w:rPr>
          <w:spacing w:val="-7"/>
        </w:rPr>
        <w:t> </w:t>
      </w:r>
      <w:r>
        <w:rPr/>
        <w:t>llamado</w:t>
      </w:r>
      <w:r>
        <w:rPr>
          <w:spacing w:val="-4"/>
        </w:rPr>
        <w:t> </w:t>
      </w:r>
      <w:r>
        <w:rPr/>
        <w:t>de</w:t>
      </w:r>
      <w:r>
        <w:rPr>
          <w:spacing w:val="-4"/>
        </w:rPr>
        <w:t> </w:t>
      </w:r>
      <w:r>
        <w:rPr/>
        <w:t>atención</w:t>
      </w:r>
      <w:r>
        <w:rPr>
          <w:spacing w:val="-4"/>
        </w:rPr>
        <w:t> </w:t>
      </w:r>
      <w:r>
        <w:rPr/>
        <w:t>verbal</w:t>
      </w:r>
      <w:r>
        <w:rPr>
          <w:spacing w:val="-5"/>
        </w:rPr>
        <w:t> </w:t>
      </w:r>
      <w:r>
        <w:rPr/>
        <w:t>no</w:t>
      </w:r>
      <w:r>
        <w:rPr>
          <w:spacing w:val="-4"/>
        </w:rPr>
        <w:t> </w:t>
      </w:r>
      <w:r>
        <w:rPr/>
        <w:t>constituye</w:t>
      </w:r>
      <w:r>
        <w:rPr>
          <w:spacing w:val="-4"/>
        </w:rPr>
        <w:t> </w:t>
      </w:r>
      <w:r>
        <w:rPr/>
        <w:t>una</w:t>
      </w:r>
      <w:r>
        <w:rPr>
          <w:spacing w:val="-4"/>
        </w:rPr>
        <w:t> </w:t>
      </w:r>
      <w:r>
        <w:rPr>
          <w:spacing w:val="-2"/>
        </w:rPr>
        <w:t>sanción.</w:t>
      </w:r>
    </w:p>
    <w:p>
      <w:pPr>
        <w:pStyle w:val="ListParagraph"/>
        <w:numPr>
          <w:ilvl w:val="0"/>
          <w:numId w:val="8"/>
        </w:numPr>
        <w:tabs>
          <w:tab w:pos="1375" w:val="left" w:leader="none"/>
        </w:tabs>
        <w:spacing w:line="372" w:lineRule="auto" w:before="113" w:after="0"/>
        <w:ind w:left="1185" w:right="2769" w:firstLine="0"/>
        <w:jc w:val="left"/>
        <w:rPr>
          <w:sz w:val="18"/>
        </w:rPr>
      </w:pPr>
      <w:r>
        <w:rPr>
          <w:rFonts w:ascii="Arial" w:hAnsi="Arial"/>
          <w:b/>
          <w:sz w:val="18"/>
        </w:rPr>
        <w:t>Plan</w:t>
      </w:r>
      <w:r>
        <w:rPr>
          <w:rFonts w:ascii="Arial" w:hAnsi="Arial"/>
          <w:b/>
          <w:spacing w:val="-8"/>
          <w:sz w:val="18"/>
        </w:rPr>
        <w:t> </w:t>
      </w:r>
      <w:r>
        <w:rPr>
          <w:rFonts w:ascii="Arial" w:hAnsi="Arial"/>
          <w:b/>
          <w:sz w:val="18"/>
        </w:rPr>
        <w:t>de</w:t>
      </w:r>
      <w:r>
        <w:rPr>
          <w:rFonts w:ascii="Arial" w:hAnsi="Arial"/>
          <w:b/>
          <w:spacing w:val="-8"/>
          <w:sz w:val="18"/>
        </w:rPr>
        <w:t> </w:t>
      </w:r>
      <w:r>
        <w:rPr>
          <w:rFonts w:ascii="Arial" w:hAnsi="Arial"/>
          <w:b/>
          <w:sz w:val="18"/>
        </w:rPr>
        <w:t>Mejoramiento</w:t>
      </w:r>
      <w:r>
        <w:rPr>
          <w:rFonts w:ascii="Arial" w:hAnsi="Arial"/>
          <w:b/>
          <w:spacing w:val="-8"/>
          <w:sz w:val="18"/>
        </w:rPr>
        <w:t> </w:t>
      </w:r>
      <w:r>
        <w:rPr>
          <w:rFonts w:ascii="Arial" w:hAnsi="Arial"/>
          <w:b/>
          <w:sz w:val="18"/>
        </w:rPr>
        <w:t>académico:</w:t>
      </w:r>
      <w:r>
        <w:rPr>
          <w:rFonts w:ascii="Arial" w:hAnsi="Arial"/>
          <w:b/>
          <w:spacing w:val="-8"/>
          <w:sz w:val="18"/>
        </w:rPr>
        <w:t> </w:t>
      </w:r>
      <w:r>
        <w:rPr>
          <w:sz w:val="18"/>
        </w:rPr>
        <w:t>Es</w:t>
      </w:r>
      <w:r>
        <w:rPr>
          <w:spacing w:val="-8"/>
          <w:sz w:val="18"/>
        </w:rPr>
        <w:t> </w:t>
      </w:r>
      <w:r>
        <w:rPr>
          <w:sz w:val="18"/>
        </w:rPr>
        <w:t>una</w:t>
      </w:r>
      <w:r>
        <w:rPr>
          <w:spacing w:val="-8"/>
          <w:sz w:val="18"/>
        </w:rPr>
        <w:t> </w:t>
      </w:r>
      <w:r>
        <w:rPr>
          <w:sz w:val="18"/>
        </w:rPr>
        <w:t>medida</w:t>
      </w:r>
      <w:r>
        <w:rPr>
          <w:spacing w:val="-8"/>
          <w:sz w:val="18"/>
        </w:rPr>
        <w:t> </w:t>
      </w:r>
      <w:r>
        <w:rPr>
          <w:sz w:val="18"/>
        </w:rPr>
        <w:t>adoptada</w:t>
      </w:r>
      <w:r>
        <w:rPr>
          <w:spacing w:val="-8"/>
          <w:sz w:val="18"/>
        </w:rPr>
        <w:t> </w:t>
      </w:r>
      <w:r>
        <w:rPr>
          <w:sz w:val="18"/>
        </w:rPr>
        <w:t>para</w:t>
      </w:r>
      <w:r>
        <w:rPr>
          <w:spacing w:val="-8"/>
          <w:sz w:val="18"/>
        </w:rPr>
        <w:t> </w:t>
      </w:r>
      <w:r>
        <w:rPr>
          <w:sz w:val="18"/>
        </w:rPr>
        <w:t>definir</w:t>
      </w:r>
      <w:r>
        <w:rPr>
          <w:spacing w:val="-8"/>
          <w:sz w:val="18"/>
        </w:rPr>
        <w:t> </w:t>
      </w:r>
      <w:r>
        <w:rPr>
          <w:sz w:val="18"/>
        </w:rPr>
        <w:t>acciones</w:t>
      </w:r>
      <w:r>
        <w:rPr>
          <w:spacing w:val="-8"/>
          <w:sz w:val="18"/>
        </w:rPr>
        <w:t> </w:t>
      </w:r>
      <w:r>
        <w:rPr>
          <w:sz w:val="18"/>
        </w:rPr>
        <w:t>de</w:t>
      </w:r>
      <w:r>
        <w:rPr>
          <w:spacing w:val="-8"/>
          <w:sz w:val="18"/>
        </w:rPr>
        <w:t> </w:t>
      </w:r>
      <w:r>
        <w:rPr>
          <w:sz w:val="18"/>
        </w:rPr>
        <w:t>forma- ción, previo agotamiento de estrategias pedagógicas del instructor e iniciativas del aprendiz, el Plan de Mejoramiento es un documento que consigna acciones</w:t>
      </w:r>
      <w:r>
        <w:rPr>
          <w:spacing w:val="40"/>
          <w:sz w:val="18"/>
        </w:rPr>
        <w:t> </w:t>
      </w:r>
      <w:r>
        <w:rPr>
          <w:sz w:val="18"/>
        </w:rPr>
        <w:t>concertadas entre el</w:t>
      </w:r>
      <w:r>
        <w:rPr>
          <w:spacing w:val="-8"/>
          <w:sz w:val="18"/>
        </w:rPr>
        <w:t> </w:t>
      </w:r>
      <w:r>
        <w:rPr>
          <w:sz w:val="18"/>
        </w:rPr>
        <w:t>Aprendiz y el Instructor o el Coordinador</w:t>
      </w:r>
      <w:r>
        <w:rPr>
          <w:spacing w:val="-2"/>
          <w:sz w:val="18"/>
        </w:rPr>
        <w:t> </w:t>
      </w:r>
      <w:r>
        <w:rPr>
          <w:sz w:val="18"/>
        </w:rPr>
        <w:t>Académico, que se formula durante la ejecución del programa de</w:t>
      </w:r>
      <w:r>
        <w:rPr>
          <w:spacing w:val="-8"/>
          <w:sz w:val="18"/>
        </w:rPr>
        <w:t> </w:t>
      </w:r>
      <w:r>
        <w:rPr>
          <w:sz w:val="18"/>
        </w:rPr>
        <w:t>formación</w:t>
      </w:r>
      <w:r>
        <w:rPr>
          <w:spacing w:val="-8"/>
          <w:sz w:val="18"/>
        </w:rPr>
        <w:t> </w:t>
      </w:r>
      <w:r>
        <w:rPr>
          <w:sz w:val="18"/>
        </w:rPr>
        <w:t>para</w:t>
      </w:r>
      <w:r>
        <w:rPr>
          <w:spacing w:val="-8"/>
          <w:sz w:val="18"/>
        </w:rPr>
        <w:t> </w:t>
      </w:r>
      <w:r>
        <w:rPr>
          <w:sz w:val="18"/>
        </w:rPr>
        <w:t>garantizar</w:t>
      </w:r>
      <w:r>
        <w:rPr>
          <w:spacing w:val="-8"/>
          <w:sz w:val="18"/>
        </w:rPr>
        <w:t> </w:t>
      </w:r>
      <w:r>
        <w:rPr>
          <w:sz w:val="18"/>
        </w:rPr>
        <w:t>el</w:t>
      </w:r>
      <w:r>
        <w:rPr>
          <w:spacing w:val="-8"/>
          <w:sz w:val="18"/>
        </w:rPr>
        <w:t> </w:t>
      </w:r>
      <w:r>
        <w:rPr>
          <w:sz w:val="18"/>
        </w:rPr>
        <w:t>logro</w:t>
      </w:r>
      <w:r>
        <w:rPr>
          <w:spacing w:val="-8"/>
          <w:sz w:val="18"/>
        </w:rPr>
        <w:t> </w:t>
      </w:r>
      <w:r>
        <w:rPr>
          <w:sz w:val="18"/>
        </w:rPr>
        <w:t>de</w:t>
      </w:r>
      <w:r>
        <w:rPr>
          <w:spacing w:val="-8"/>
          <w:sz w:val="18"/>
        </w:rPr>
        <w:t> </w:t>
      </w:r>
      <w:r>
        <w:rPr>
          <w:sz w:val="18"/>
        </w:rPr>
        <w:t>los</w:t>
      </w:r>
      <w:r>
        <w:rPr>
          <w:spacing w:val="-8"/>
          <w:sz w:val="18"/>
        </w:rPr>
        <w:t> </w:t>
      </w:r>
      <w:r>
        <w:rPr>
          <w:sz w:val="18"/>
        </w:rPr>
        <w:t>resultados</w:t>
      </w:r>
      <w:r>
        <w:rPr>
          <w:spacing w:val="-8"/>
          <w:sz w:val="18"/>
        </w:rPr>
        <w:t> </w:t>
      </w:r>
      <w:r>
        <w:rPr>
          <w:sz w:val="18"/>
        </w:rPr>
        <w:t>de</w:t>
      </w:r>
      <w:r>
        <w:rPr>
          <w:spacing w:val="-8"/>
          <w:sz w:val="18"/>
        </w:rPr>
        <w:t> </w:t>
      </w:r>
      <w:r>
        <w:rPr>
          <w:sz w:val="18"/>
        </w:rPr>
        <w:t>aprendizaje,</w:t>
      </w:r>
      <w:r>
        <w:rPr>
          <w:spacing w:val="-8"/>
          <w:sz w:val="18"/>
        </w:rPr>
        <w:t> </w:t>
      </w:r>
      <w:r>
        <w:rPr>
          <w:sz w:val="18"/>
        </w:rPr>
        <w:t>el</w:t>
      </w:r>
      <w:r>
        <w:rPr>
          <w:spacing w:val="-8"/>
          <w:sz w:val="18"/>
        </w:rPr>
        <w:t> </w:t>
      </w:r>
      <w:r>
        <w:rPr>
          <w:sz w:val="18"/>
        </w:rPr>
        <w:t>cual</w:t>
      </w:r>
      <w:r>
        <w:rPr>
          <w:spacing w:val="-8"/>
          <w:sz w:val="18"/>
        </w:rPr>
        <w:t> </w:t>
      </w:r>
      <w:r>
        <w:rPr>
          <w:sz w:val="18"/>
        </w:rPr>
        <w:t>deberá</w:t>
      </w:r>
      <w:r>
        <w:rPr>
          <w:spacing w:val="-8"/>
          <w:sz w:val="18"/>
        </w:rPr>
        <w:t> </w:t>
      </w:r>
      <w:r>
        <w:rPr>
          <w:sz w:val="18"/>
        </w:rPr>
        <w:t>ejecutarse dentro</w:t>
      </w:r>
      <w:r>
        <w:rPr>
          <w:spacing w:val="-3"/>
          <w:sz w:val="18"/>
        </w:rPr>
        <w:t> </w:t>
      </w:r>
      <w:r>
        <w:rPr>
          <w:sz w:val="18"/>
        </w:rPr>
        <w:t>del</w:t>
      </w:r>
      <w:r>
        <w:rPr>
          <w:spacing w:val="-3"/>
          <w:sz w:val="18"/>
        </w:rPr>
        <w:t> </w:t>
      </w:r>
      <w:r>
        <w:rPr>
          <w:sz w:val="18"/>
        </w:rPr>
        <w:t>término</w:t>
      </w:r>
      <w:r>
        <w:rPr>
          <w:spacing w:val="-3"/>
          <w:sz w:val="18"/>
        </w:rPr>
        <w:t> </w:t>
      </w:r>
      <w:r>
        <w:rPr>
          <w:sz w:val="18"/>
        </w:rPr>
        <w:t>de</w:t>
      </w:r>
      <w:r>
        <w:rPr>
          <w:spacing w:val="-3"/>
          <w:sz w:val="18"/>
        </w:rPr>
        <w:t> </w:t>
      </w:r>
      <w:r>
        <w:rPr>
          <w:sz w:val="18"/>
        </w:rPr>
        <w:t>un</w:t>
      </w:r>
      <w:r>
        <w:rPr>
          <w:spacing w:val="-3"/>
          <w:sz w:val="18"/>
        </w:rPr>
        <w:t> </w:t>
      </w:r>
      <w:r>
        <w:rPr>
          <w:sz w:val="18"/>
        </w:rPr>
        <w:t>(1)</w:t>
      </w:r>
      <w:r>
        <w:rPr>
          <w:spacing w:val="-3"/>
          <w:sz w:val="18"/>
        </w:rPr>
        <w:t> </w:t>
      </w:r>
      <w:r>
        <w:rPr>
          <w:sz w:val="18"/>
        </w:rPr>
        <w:t>mes</w:t>
      </w:r>
      <w:r>
        <w:rPr>
          <w:spacing w:val="-3"/>
          <w:sz w:val="18"/>
        </w:rPr>
        <w:t> </w:t>
      </w:r>
      <w:r>
        <w:rPr>
          <w:sz w:val="18"/>
        </w:rPr>
        <w:t>contado</w:t>
      </w:r>
      <w:r>
        <w:rPr>
          <w:spacing w:val="-3"/>
          <w:sz w:val="18"/>
        </w:rPr>
        <w:t> </w:t>
      </w:r>
      <w:r>
        <w:rPr>
          <w:sz w:val="18"/>
        </w:rPr>
        <w:t>a</w:t>
      </w:r>
      <w:r>
        <w:rPr>
          <w:spacing w:val="-3"/>
          <w:sz w:val="18"/>
        </w:rPr>
        <w:t> </w:t>
      </w:r>
      <w:r>
        <w:rPr>
          <w:sz w:val="18"/>
        </w:rPr>
        <w:t>partir</w:t>
      </w:r>
      <w:r>
        <w:rPr>
          <w:spacing w:val="-3"/>
          <w:sz w:val="18"/>
        </w:rPr>
        <w:t> </w:t>
      </w:r>
      <w:r>
        <w:rPr>
          <w:sz w:val="18"/>
        </w:rPr>
        <w:t>de</w:t>
      </w:r>
      <w:r>
        <w:rPr>
          <w:spacing w:val="-3"/>
          <w:sz w:val="18"/>
        </w:rPr>
        <w:t> </w:t>
      </w:r>
      <w:r>
        <w:rPr>
          <w:sz w:val="18"/>
        </w:rPr>
        <w:t>la</w:t>
      </w:r>
      <w:r>
        <w:rPr>
          <w:spacing w:val="-3"/>
          <w:sz w:val="18"/>
        </w:rPr>
        <w:t> </w:t>
      </w:r>
      <w:r>
        <w:rPr>
          <w:sz w:val="18"/>
        </w:rPr>
        <w:t>concertación</w:t>
      </w:r>
      <w:r>
        <w:rPr>
          <w:spacing w:val="-3"/>
          <w:sz w:val="18"/>
        </w:rPr>
        <w:t> </w:t>
      </w:r>
      <w:r>
        <w:rPr>
          <w:sz w:val="18"/>
        </w:rPr>
        <w:t>del</w:t>
      </w:r>
      <w:r>
        <w:rPr>
          <w:spacing w:val="-3"/>
          <w:sz w:val="18"/>
        </w:rPr>
        <w:t> </w:t>
      </w:r>
      <w:r>
        <w:rPr>
          <w:sz w:val="18"/>
        </w:rPr>
        <w:t>mismo</w:t>
      </w:r>
      <w:r>
        <w:rPr>
          <w:spacing w:val="-3"/>
          <w:sz w:val="18"/>
        </w:rPr>
        <w:t> </w:t>
      </w:r>
      <w:r>
        <w:rPr>
          <w:sz w:val="18"/>
        </w:rPr>
        <w:t>con</w:t>
      </w:r>
      <w:r>
        <w:rPr>
          <w:spacing w:val="-3"/>
          <w:sz w:val="18"/>
        </w:rPr>
        <w:t> </w:t>
      </w:r>
      <w:r>
        <w:rPr>
          <w:sz w:val="18"/>
        </w:rPr>
        <w:t>el</w:t>
      </w:r>
      <w:r>
        <w:rPr>
          <w:spacing w:val="-12"/>
          <w:sz w:val="18"/>
        </w:rPr>
        <w:t> </w:t>
      </w:r>
      <w:r>
        <w:rPr>
          <w:sz w:val="18"/>
        </w:rPr>
        <w:t>Aprendiz. Cuando se le ha realizado un llamado de atención escrito o condicionamiento de matricula; el Plan</w:t>
      </w:r>
      <w:r>
        <w:rPr>
          <w:spacing w:val="-8"/>
          <w:sz w:val="18"/>
        </w:rPr>
        <w:t> </w:t>
      </w:r>
      <w:r>
        <w:rPr>
          <w:sz w:val="18"/>
        </w:rPr>
        <w:t>de</w:t>
      </w:r>
      <w:r>
        <w:rPr>
          <w:spacing w:val="-8"/>
          <w:sz w:val="18"/>
        </w:rPr>
        <w:t> </w:t>
      </w:r>
      <w:r>
        <w:rPr>
          <w:sz w:val="18"/>
        </w:rPr>
        <w:t>Mejoramiento</w:t>
      </w:r>
      <w:r>
        <w:rPr>
          <w:spacing w:val="-8"/>
          <w:sz w:val="18"/>
        </w:rPr>
        <w:t> </w:t>
      </w:r>
      <w:r>
        <w:rPr>
          <w:sz w:val="18"/>
        </w:rPr>
        <w:t>será</w:t>
      </w:r>
      <w:r>
        <w:rPr>
          <w:spacing w:val="34"/>
          <w:sz w:val="18"/>
        </w:rPr>
        <w:t> </w:t>
      </w:r>
      <w:r>
        <w:rPr>
          <w:sz w:val="18"/>
        </w:rPr>
        <w:t>firmado</w:t>
      </w:r>
      <w:r>
        <w:rPr>
          <w:spacing w:val="-8"/>
          <w:sz w:val="18"/>
        </w:rPr>
        <w:t> </w:t>
      </w:r>
      <w:r>
        <w:rPr>
          <w:sz w:val="18"/>
        </w:rPr>
        <w:t>por</w:t>
      </w:r>
      <w:r>
        <w:rPr>
          <w:spacing w:val="-8"/>
          <w:sz w:val="18"/>
        </w:rPr>
        <w:t> </w:t>
      </w:r>
      <w:r>
        <w:rPr>
          <w:sz w:val="18"/>
        </w:rPr>
        <w:t>el</w:t>
      </w:r>
      <w:r>
        <w:rPr>
          <w:spacing w:val="-17"/>
          <w:sz w:val="18"/>
        </w:rPr>
        <w:t> </w:t>
      </w:r>
      <w:r>
        <w:rPr>
          <w:sz w:val="18"/>
        </w:rPr>
        <w:t>Aprendiz.</w:t>
      </w:r>
      <w:r>
        <w:rPr>
          <w:spacing w:val="-8"/>
          <w:sz w:val="18"/>
        </w:rPr>
        <w:t> </w:t>
      </w:r>
      <w:r>
        <w:rPr>
          <w:sz w:val="18"/>
        </w:rPr>
        <w:t>El</w:t>
      </w:r>
      <w:r>
        <w:rPr>
          <w:spacing w:val="-8"/>
          <w:sz w:val="18"/>
        </w:rPr>
        <w:t> </w:t>
      </w:r>
      <w:r>
        <w:rPr>
          <w:sz w:val="18"/>
        </w:rPr>
        <w:t>plan</w:t>
      </w:r>
      <w:r>
        <w:rPr>
          <w:spacing w:val="-8"/>
          <w:sz w:val="18"/>
        </w:rPr>
        <w:t> </w:t>
      </w:r>
      <w:r>
        <w:rPr>
          <w:sz w:val="18"/>
        </w:rPr>
        <w:t>de</w:t>
      </w:r>
      <w:r>
        <w:rPr>
          <w:spacing w:val="-8"/>
          <w:sz w:val="18"/>
        </w:rPr>
        <w:t> </w:t>
      </w:r>
      <w:r>
        <w:rPr>
          <w:sz w:val="18"/>
        </w:rPr>
        <w:t>mejoramiento</w:t>
      </w:r>
      <w:r>
        <w:rPr>
          <w:spacing w:val="-8"/>
          <w:sz w:val="18"/>
        </w:rPr>
        <w:t> </w:t>
      </w:r>
      <w:r>
        <w:rPr>
          <w:sz w:val="18"/>
        </w:rPr>
        <w:t>deberá</w:t>
      </w:r>
      <w:r>
        <w:rPr>
          <w:spacing w:val="-8"/>
          <w:sz w:val="18"/>
        </w:rPr>
        <w:t> </w:t>
      </w:r>
      <w:r>
        <w:rPr>
          <w:sz w:val="18"/>
        </w:rPr>
        <w:t>contemplar nuevas</w:t>
      </w:r>
      <w:r>
        <w:rPr>
          <w:spacing w:val="28"/>
          <w:sz w:val="18"/>
        </w:rPr>
        <w:t> </w:t>
      </w:r>
      <w:r>
        <w:rPr>
          <w:sz w:val="18"/>
        </w:rPr>
        <w:t>actividades</w:t>
      </w:r>
      <w:r>
        <w:rPr>
          <w:spacing w:val="28"/>
          <w:sz w:val="18"/>
        </w:rPr>
        <w:t> </w:t>
      </w:r>
      <w:r>
        <w:rPr>
          <w:sz w:val="18"/>
        </w:rPr>
        <w:t>de</w:t>
      </w:r>
      <w:r>
        <w:rPr>
          <w:spacing w:val="28"/>
          <w:sz w:val="18"/>
        </w:rPr>
        <w:t> </w:t>
      </w:r>
      <w:r>
        <w:rPr>
          <w:sz w:val="18"/>
        </w:rPr>
        <w:t>aprendizaje,</w:t>
      </w:r>
      <w:r>
        <w:rPr>
          <w:spacing w:val="28"/>
          <w:sz w:val="18"/>
        </w:rPr>
        <w:t> </w:t>
      </w:r>
      <w:r>
        <w:rPr>
          <w:sz w:val="18"/>
        </w:rPr>
        <w:t>para</w:t>
      </w:r>
      <w:r>
        <w:rPr>
          <w:spacing w:val="28"/>
          <w:sz w:val="18"/>
        </w:rPr>
        <w:t> </w:t>
      </w:r>
      <w:r>
        <w:rPr>
          <w:sz w:val="18"/>
        </w:rPr>
        <w:t>el</w:t>
      </w:r>
      <w:r>
        <w:rPr>
          <w:spacing w:val="28"/>
          <w:sz w:val="18"/>
        </w:rPr>
        <w:t> </w:t>
      </w:r>
      <w:r>
        <w:rPr>
          <w:sz w:val="18"/>
        </w:rPr>
        <w:t>logro</w:t>
      </w:r>
      <w:r>
        <w:rPr>
          <w:spacing w:val="28"/>
          <w:sz w:val="18"/>
        </w:rPr>
        <w:t> </w:t>
      </w:r>
      <w:r>
        <w:rPr>
          <w:sz w:val="18"/>
        </w:rPr>
        <w:t>de</w:t>
      </w:r>
      <w:r>
        <w:rPr>
          <w:spacing w:val="28"/>
          <w:sz w:val="18"/>
        </w:rPr>
        <w:t> </w:t>
      </w:r>
      <w:r>
        <w:rPr>
          <w:sz w:val="18"/>
        </w:rPr>
        <w:t>los</w:t>
      </w:r>
      <w:r>
        <w:rPr>
          <w:spacing w:val="28"/>
          <w:sz w:val="18"/>
        </w:rPr>
        <w:t> </w:t>
      </w:r>
      <w:r>
        <w:rPr>
          <w:sz w:val="18"/>
        </w:rPr>
        <w:t>objetivos</w:t>
      </w:r>
      <w:r>
        <w:rPr>
          <w:spacing w:val="28"/>
          <w:sz w:val="18"/>
        </w:rPr>
        <w:t> </w:t>
      </w:r>
      <w:r>
        <w:rPr>
          <w:sz w:val="18"/>
        </w:rPr>
        <w:t>del</w:t>
      </w:r>
      <w:r>
        <w:rPr>
          <w:spacing w:val="28"/>
          <w:sz w:val="18"/>
        </w:rPr>
        <w:t> </w:t>
      </w:r>
      <w:r>
        <w:rPr>
          <w:sz w:val="18"/>
        </w:rPr>
        <w:t>proceso</w:t>
      </w:r>
      <w:r>
        <w:rPr>
          <w:spacing w:val="28"/>
          <w:sz w:val="18"/>
        </w:rPr>
        <w:t> </w:t>
      </w:r>
      <w:r>
        <w:rPr>
          <w:sz w:val="18"/>
        </w:rPr>
        <w:t>formativo;</w:t>
      </w:r>
      <w:r>
        <w:rPr>
          <w:spacing w:val="28"/>
          <w:sz w:val="18"/>
        </w:rPr>
        <w:t> </w:t>
      </w:r>
      <w:r>
        <w:rPr>
          <w:sz w:val="18"/>
        </w:rPr>
        <w:t>se deben</w:t>
      </w:r>
      <w:r>
        <w:rPr>
          <w:spacing w:val="-9"/>
          <w:sz w:val="18"/>
        </w:rPr>
        <w:t> </w:t>
      </w:r>
      <w:r>
        <w:rPr>
          <w:sz w:val="18"/>
        </w:rPr>
        <w:t>identificar</w:t>
      </w:r>
      <w:r>
        <w:rPr>
          <w:spacing w:val="-9"/>
          <w:sz w:val="18"/>
        </w:rPr>
        <w:t> </w:t>
      </w:r>
      <w:r>
        <w:rPr>
          <w:sz w:val="18"/>
        </w:rPr>
        <w:t>el</w:t>
      </w:r>
      <w:r>
        <w:rPr>
          <w:spacing w:val="-9"/>
          <w:sz w:val="18"/>
        </w:rPr>
        <w:t> </w:t>
      </w:r>
      <w:r>
        <w:rPr>
          <w:sz w:val="18"/>
        </w:rPr>
        <w:t>o</w:t>
      </w:r>
      <w:r>
        <w:rPr>
          <w:spacing w:val="-9"/>
          <w:sz w:val="18"/>
        </w:rPr>
        <w:t> </w:t>
      </w:r>
      <w:r>
        <w:rPr>
          <w:sz w:val="18"/>
        </w:rPr>
        <w:t>los</w:t>
      </w:r>
      <w:r>
        <w:rPr>
          <w:spacing w:val="-9"/>
          <w:sz w:val="18"/>
        </w:rPr>
        <w:t> </w:t>
      </w:r>
      <w:r>
        <w:rPr>
          <w:sz w:val="18"/>
        </w:rPr>
        <w:t>resultados</w:t>
      </w:r>
      <w:r>
        <w:rPr>
          <w:spacing w:val="-9"/>
          <w:sz w:val="18"/>
        </w:rPr>
        <w:t> </w:t>
      </w:r>
      <w:r>
        <w:rPr>
          <w:sz w:val="18"/>
        </w:rPr>
        <w:t>de</w:t>
      </w:r>
      <w:r>
        <w:rPr>
          <w:spacing w:val="-9"/>
          <w:sz w:val="18"/>
        </w:rPr>
        <w:t> </w:t>
      </w:r>
      <w:r>
        <w:rPr>
          <w:sz w:val="18"/>
        </w:rPr>
        <w:t>aprendizaje</w:t>
      </w:r>
      <w:r>
        <w:rPr>
          <w:spacing w:val="-9"/>
          <w:sz w:val="18"/>
        </w:rPr>
        <w:t> </w:t>
      </w:r>
      <w:r>
        <w:rPr>
          <w:sz w:val="18"/>
        </w:rPr>
        <w:t>que</w:t>
      </w:r>
      <w:r>
        <w:rPr>
          <w:spacing w:val="-9"/>
          <w:sz w:val="18"/>
        </w:rPr>
        <w:t> </w:t>
      </w:r>
      <w:r>
        <w:rPr>
          <w:sz w:val="18"/>
        </w:rPr>
        <w:t>no</w:t>
      </w:r>
      <w:r>
        <w:rPr>
          <w:spacing w:val="-9"/>
          <w:sz w:val="18"/>
        </w:rPr>
        <w:t> </w:t>
      </w:r>
      <w:r>
        <w:rPr>
          <w:sz w:val="18"/>
        </w:rPr>
        <w:t>han</w:t>
      </w:r>
      <w:r>
        <w:rPr>
          <w:spacing w:val="-9"/>
          <w:sz w:val="18"/>
        </w:rPr>
        <w:t> </w:t>
      </w:r>
      <w:r>
        <w:rPr>
          <w:sz w:val="18"/>
        </w:rPr>
        <w:t>sido</w:t>
      </w:r>
      <w:r>
        <w:rPr>
          <w:spacing w:val="-9"/>
          <w:sz w:val="18"/>
        </w:rPr>
        <w:t> </w:t>
      </w:r>
      <w:r>
        <w:rPr>
          <w:sz w:val="18"/>
        </w:rPr>
        <w:t>alcanzados</w:t>
      </w:r>
      <w:r>
        <w:rPr>
          <w:spacing w:val="33"/>
          <w:sz w:val="18"/>
        </w:rPr>
        <w:t> </w:t>
      </w:r>
      <w:r>
        <w:rPr>
          <w:sz w:val="18"/>
        </w:rPr>
        <w:t>y</w:t>
      </w:r>
      <w:r>
        <w:rPr>
          <w:spacing w:val="-9"/>
          <w:sz w:val="18"/>
        </w:rPr>
        <w:t> </w:t>
      </w:r>
      <w:r>
        <w:rPr>
          <w:sz w:val="18"/>
        </w:rPr>
        <w:t>las</w:t>
      </w:r>
      <w:r>
        <w:rPr>
          <w:spacing w:val="-9"/>
          <w:sz w:val="18"/>
        </w:rPr>
        <w:t> </w:t>
      </w:r>
      <w:r>
        <w:rPr>
          <w:sz w:val="18"/>
        </w:rPr>
        <w:t>evidencias de aprendizaje que debe presentar el aprendiz para evaluar su logro.</w:t>
      </w:r>
    </w:p>
    <w:p>
      <w:pPr>
        <w:pStyle w:val="BodyText"/>
        <w:spacing w:line="372" w:lineRule="auto"/>
        <w:ind w:left="1185" w:right="2833"/>
        <w:jc w:val="both"/>
      </w:pPr>
      <w:r>
        <w:rPr/>
        <w:t>Será responsabilidad del equipo de instructores o del Coordinador que haya designado el Subdirector</w:t>
      </w:r>
      <w:r>
        <w:rPr>
          <w:spacing w:val="-5"/>
        </w:rPr>
        <w:t> </w:t>
      </w:r>
      <w:r>
        <w:rPr/>
        <w:t>de</w:t>
      </w:r>
      <w:r>
        <w:rPr>
          <w:spacing w:val="-5"/>
        </w:rPr>
        <w:t> </w:t>
      </w:r>
      <w:r>
        <w:rPr/>
        <w:t>Centro</w:t>
      </w:r>
      <w:r>
        <w:rPr>
          <w:spacing w:val="-5"/>
        </w:rPr>
        <w:t> </w:t>
      </w:r>
      <w:r>
        <w:rPr/>
        <w:t>en</w:t>
      </w:r>
      <w:r>
        <w:rPr>
          <w:spacing w:val="-5"/>
        </w:rPr>
        <w:t> </w:t>
      </w:r>
      <w:r>
        <w:rPr/>
        <w:t>el</w:t>
      </w:r>
      <w:r>
        <w:rPr>
          <w:spacing w:val="-5"/>
        </w:rPr>
        <w:t> </w:t>
      </w:r>
      <w:r>
        <w:rPr/>
        <w:t>acto</w:t>
      </w:r>
      <w:r>
        <w:rPr>
          <w:spacing w:val="-5"/>
        </w:rPr>
        <w:t> </w:t>
      </w:r>
      <w:r>
        <w:rPr/>
        <w:t>sancionatorio,</w:t>
      </w:r>
      <w:r>
        <w:rPr>
          <w:spacing w:val="-5"/>
        </w:rPr>
        <w:t> </w:t>
      </w:r>
      <w:r>
        <w:rPr/>
        <w:t>participar</w:t>
      </w:r>
      <w:r>
        <w:rPr>
          <w:spacing w:val="-5"/>
        </w:rPr>
        <w:t> </w:t>
      </w:r>
      <w:r>
        <w:rPr/>
        <w:t>en</w:t>
      </w:r>
      <w:r>
        <w:rPr>
          <w:spacing w:val="-5"/>
        </w:rPr>
        <w:t> </w:t>
      </w:r>
      <w:r>
        <w:rPr/>
        <w:t>la</w:t>
      </w:r>
      <w:r>
        <w:rPr>
          <w:spacing w:val="-5"/>
        </w:rPr>
        <w:t> </w:t>
      </w:r>
      <w:r>
        <w:rPr/>
        <w:t>definición</w:t>
      </w:r>
      <w:r>
        <w:rPr>
          <w:spacing w:val="-5"/>
        </w:rPr>
        <w:t> </w:t>
      </w:r>
      <w:r>
        <w:rPr/>
        <w:t>de</w:t>
      </w:r>
      <w:r>
        <w:rPr>
          <w:spacing w:val="-5"/>
        </w:rPr>
        <w:t> </w:t>
      </w:r>
      <w:r>
        <w:rPr/>
        <w:t>este</w:t>
      </w:r>
      <w:r>
        <w:rPr>
          <w:spacing w:val="-5"/>
        </w:rPr>
        <w:t> </w:t>
      </w:r>
      <w:r>
        <w:rPr/>
        <w:t>plan</w:t>
      </w:r>
      <w:r>
        <w:rPr>
          <w:spacing w:val="-5"/>
        </w:rPr>
        <w:t> </w:t>
      </w:r>
      <w:r>
        <w:rPr/>
        <w:t>de</w:t>
      </w:r>
      <w:r>
        <w:rPr>
          <w:spacing w:val="-5"/>
        </w:rPr>
        <w:t> </w:t>
      </w:r>
      <w:r>
        <w:rPr/>
        <w:t>mejo- ramiento, evaluar el avance y el logro de los resultados de aprendizaje definidos en este plan.</w:t>
      </w:r>
    </w:p>
    <w:p>
      <w:pPr>
        <w:pStyle w:val="ListParagraph"/>
        <w:numPr>
          <w:ilvl w:val="0"/>
          <w:numId w:val="8"/>
        </w:numPr>
        <w:tabs>
          <w:tab w:pos="1410" w:val="left" w:leader="none"/>
        </w:tabs>
        <w:spacing w:line="372" w:lineRule="auto" w:before="0" w:after="0"/>
        <w:ind w:left="1185" w:right="2832" w:firstLine="0"/>
        <w:jc w:val="both"/>
        <w:rPr>
          <w:sz w:val="18"/>
        </w:rPr>
      </w:pPr>
      <w:r>
        <w:rPr>
          <w:rFonts w:ascii="Arial" w:hAnsi="Arial"/>
          <w:b/>
          <w:sz w:val="18"/>
        </w:rPr>
        <w:t>Plan de mejoramiento disciplinario: </w:t>
      </w:r>
      <w:r>
        <w:rPr>
          <w:sz w:val="18"/>
        </w:rPr>
        <w:t>Es una medida adoptada para definir acciones de carácter comportamental, actitudinal o social, para propiciar en el Aprendiz cambios en su conducta, cuando se le ha impuesto sanción disciplinaria consistente en llamado de atención escrito o condicionamiento de matricula; este plan debe ser firmado por el</w:t>
      </w:r>
      <w:r>
        <w:rPr>
          <w:spacing w:val="-3"/>
          <w:sz w:val="18"/>
        </w:rPr>
        <w:t> </w:t>
      </w:r>
      <w:r>
        <w:rPr>
          <w:sz w:val="18"/>
        </w:rPr>
        <w:t>Aprendiz y deberá contemplar</w:t>
      </w:r>
      <w:r>
        <w:rPr>
          <w:spacing w:val="-1"/>
          <w:sz w:val="18"/>
        </w:rPr>
        <w:t> </w:t>
      </w:r>
      <w:r>
        <w:rPr>
          <w:sz w:val="18"/>
        </w:rPr>
        <w:t>la</w:t>
      </w:r>
      <w:r>
        <w:rPr>
          <w:spacing w:val="-1"/>
          <w:sz w:val="18"/>
        </w:rPr>
        <w:t> </w:t>
      </w:r>
      <w:r>
        <w:rPr>
          <w:sz w:val="18"/>
        </w:rPr>
        <w:t>falta</w:t>
      </w:r>
      <w:r>
        <w:rPr>
          <w:spacing w:val="-1"/>
          <w:sz w:val="18"/>
        </w:rPr>
        <w:t> </w:t>
      </w:r>
      <w:r>
        <w:rPr>
          <w:sz w:val="18"/>
        </w:rPr>
        <w:t>cometida</w:t>
      </w:r>
      <w:r>
        <w:rPr>
          <w:spacing w:val="-1"/>
          <w:sz w:val="18"/>
        </w:rPr>
        <w:t> </w:t>
      </w:r>
      <w:r>
        <w:rPr>
          <w:sz w:val="18"/>
        </w:rPr>
        <w:t>y</w:t>
      </w:r>
      <w:r>
        <w:rPr>
          <w:spacing w:val="-1"/>
          <w:sz w:val="18"/>
        </w:rPr>
        <w:t> </w:t>
      </w:r>
      <w:r>
        <w:rPr>
          <w:sz w:val="18"/>
        </w:rPr>
        <w:t>las</w:t>
      </w:r>
      <w:r>
        <w:rPr>
          <w:spacing w:val="-1"/>
          <w:sz w:val="18"/>
        </w:rPr>
        <w:t> </w:t>
      </w:r>
      <w:r>
        <w:rPr>
          <w:sz w:val="18"/>
        </w:rPr>
        <w:t>evidencias</w:t>
      </w:r>
      <w:r>
        <w:rPr>
          <w:spacing w:val="-1"/>
          <w:sz w:val="18"/>
        </w:rPr>
        <w:t> </w:t>
      </w:r>
      <w:r>
        <w:rPr>
          <w:sz w:val="18"/>
        </w:rPr>
        <w:t>de</w:t>
      </w:r>
      <w:r>
        <w:rPr>
          <w:spacing w:val="-1"/>
          <w:sz w:val="18"/>
        </w:rPr>
        <w:t> </w:t>
      </w:r>
      <w:r>
        <w:rPr>
          <w:sz w:val="18"/>
        </w:rPr>
        <w:t>cambio</w:t>
      </w:r>
      <w:r>
        <w:rPr>
          <w:spacing w:val="-1"/>
          <w:sz w:val="18"/>
        </w:rPr>
        <w:t> </w:t>
      </w:r>
      <w:r>
        <w:rPr>
          <w:sz w:val="18"/>
        </w:rPr>
        <w:t>en</w:t>
      </w:r>
      <w:r>
        <w:rPr>
          <w:spacing w:val="-1"/>
          <w:sz w:val="18"/>
        </w:rPr>
        <w:t> </w:t>
      </w:r>
      <w:r>
        <w:rPr>
          <w:sz w:val="18"/>
        </w:rPr>
        <w:t>el</w:t>
      </w:r>
      <w:r>
        <w:rPr>
          <w:spacing w:val="-1"/>
          <w:sz w:val="18"/>
        </w:rPr>
        <w:t> </w:t>
      </w:r>
      <w:r>
        <w:rPr>
          <w:sz w:val="18"/>
        </w:rPr>
        <w:t>comportamiento</w:t>
      </w:r>
      <w:r>
        <w:rPr>
          <w:spacing w:val="-1"/>
          <w:sz w:val="18"/>
        </w:rPr>
        <w:t> </w:t>
      </w:r>
      <w:r>
        <w:rPr>
          <w:sz w:val="18"/>
        </w:rPr>
        <w:t>que</w:t>
      </w:r>
      <w:r>
        <w:rPr>
          <w:spacing w:val="-1"/>
          <w:sz w:val="18"/>
        </w:rPr>
        <w:t> </w:t>
      </w:r>
      <w:r>
        <w:rPr>
          <w:sz w:val="18"/>
        </w:rPr>
        <w:t>se</w:t>
      </w:r>
      <w:r>
        <w:rPr>
          <w:spacing w:val="-1"/>
          <w:sz w:val="18"/>
        </w:rPr>
        <w:t> </w:t>
      </w:r>
      <w:r>
        <w:rPr>
          <w:sz w:val="18"/>
        </w:rPr>
        <w:t>esperan en un período máximo de un (1) mes contado a partir de la concertación respectiva.</w:t>
      </w:r>
    </w:p>
    <w:p>
      <w:pPr>
        <w:pStyle w:val="BodyText"/>
        <w:spacing w:line="372" w:lineRule="auto"/>
        <w:ind w:left="1185" w:right="2834"/>
        <w:jc w:val="both"/>
      </w:pPr>
      <w:r>
        <w:rPr/>
        <w:t>Será responsabilidad del Instructor o del Coordinador que haya designado el Subdirector de Centro</w:t>
      </w:r>
      <w:r>
        <w:rPr>
          <w:spacing w:val="-13"/>
        </w:rPr>
        <w:t> </w:t>
      </w:r>
      <w:r>
        <w:rPr/>
        <w:t>en</w:t>
      </w:r>
      <w:r>
        <w:rPr>
          <w:spacing w:val="-12"/>
        </w:rPr>
        <w:t> </w:t>
      </w:r>
      <w:r>
        <w:rPr/>
        <w:t>el</w:t>
      </w:r>
      <w:r>
        <w:rPr>
          <w:spacing w:val="-13"/>
        </w:rPr>
        <w:t> </w:t>
      </w:r>
      <w:r>
        <w:rPr/>
        <w:t>acto</w:t>
      </w:r>
      <w:r>
        <w:rPr>
          <w:spacing w:val="-12"/>
        </w:rPr>
        <w:t> </w:t>
      </w:r>
      <w:r>
        <w:rPr/>
        <w:t>sancionatorio,</w:t>
      </w:r>
      <w:r>
        <w:rPr>
          <w:spacing w:val="-13"/>
        </w:rPr>
        <w:t> </w:t>
      </w:r>
      <w:r>
        <w:rPr/>
        <w:t>participar</w:t>
      </w:r>
      <w:r>
        <w:rPr>
          <w:spacing w:val="-12"/>
        </w:rPr>
        <w:t> </w:t>
      </w:r>
      <w:r>
        <w:rPr/>
        <w:t>en</w:t>
      </w:r>
      <w:r>
        <w:rPr>
          <w:spacing w:val="-13"/>
        </w:rPr>
        <w:t> </w:t>
      </w:r>
      <w:r>
        <w:rPr/>
        <w:t>la</w:t>
      </w:r>
      <w:r>
        <w:rPr>
          <w:spacing w:val="-12"/>
        </w:rPr>
        <w:t> </w:t>
      </w:r>
      <w:r>
        <w:rPr/>
        <w:t>definición</w:t>
      </w:r>
      <w:r>
        <w:rPr>
          <w:spacing w:val="-13"/>
        </w:rPr>
        <w:t> </w:t>
      </w:r>
      <w:r>
        <w:rPr/>
        <w:t>de</w:t>
      </w:r>
      <w:r>
        <w:rPr>
          <w:spacing w:val="-12"/>
        </w:rPr>
        <w:t> </w:t>
      </w:r>
      <w:r>
        <w:rPr/>
        <w:t>este</w:t>
      </w:r>
      <w:r>
        <w:rPr>
          <w:spacing w:val="-13"/>
        </w:rPr>
        <w:t> </w:t>
      </w:r>
      <w:r>
        <w:rPr/>
        <w:t>plan</w:t>
      </w:r>
      <w:r>
        <w:rPr>
          <w:spacing w:val="-12"/>
        </w:rPr>
        <w:t> </w:t>
      </w:r>
      <w:r>
        <w:rPr/>
        <w:t>de</w:t>
      </w:r>
      <w:r>
        <w:rPr>
          <w:spacing w:val="-13"/>
        </w:rPr>
        <w:t> </w:t>
      </w:r>
      <w:r>
        <w:rPr/>
        <w:t>mejoramiento,</w:t>
      </w:r>
      <w:r>
        <w:rPr>
          <w:spacing w:val="-12"/>
        </w:rPr>
        <w:t> </w:t>
      </w:r>
      <w:r>
        <w:rPr/>
        <w:t>evaluar el avance y el logro de los resultados comportamentales definidos en este plan.</w:t>
      </w:r>
    </w:p>
    <w:p>
      <w:pPr>
        <w:pStyle w:val="BodyText"/>
        <w:spacing w:before="95"/>
      </w:pPr>
    </w:p>
    <w:p>
      <w:pPr>
        <w:pStyle w:val="BodyText"/>
        <w:spacing w:line="372" w:lineRule="auto"/>
        <w:ind w:left="1185" w:right="2831"/>
        <w:jc w:val="both"/>
      </w:pPr>
      <w:r>
        <w:rPr>
          <w:rFonts w:ascii="Arial" w:hAnsi="Arial"/>
          <w:b/>
        </w:rPr>
        <w:t>ARTÍCULO 28. </w:t>
      </w:r>
      <w:r>
        <w:rPr/>
        <w:t>Sanciones. Las sanciones son las medidas adoptadas por el SENA ante una falta</w:t>
      </w:r>
      <w:r>
        <w:rPr>
          <w:spacing w:val="-11"/>
        </w:rPr>
        <w:t> </w:t>
      </w:r>
      <w:r>
        <w:rPr/>
        <w:t>académica</w:t>
      </w:r>
      <w:r>
        <w:rPr>
          <w:spacing w:val="-11"/>
        </w:rPr>
        <w:t> </w:t>
      </w:r>
      <w:r>
        <w:rPr/>
        <w:t>o</w:t>
      </w:r>
      <w:r>
        <w:rPr>
          <w:spacing w:val="-11"/>
        </w:rPr>
        <w:t> </w:t>
      </w:r>
      <w:r>
        <w:rPr/>
        <w:t>disciplinaria;</w:t>
      </w:r>
      <w:r>
        <w:rPr>
          <w:spacing w:val="-11"/>
        </w:rPr>
        <w:t> </w:t>
      </w:r>
      <w:r>
        <w:rPr/>
        <w:t>tienen</w:t>
      </w:r>
      <w:r>
        <w:rPr>
          <w:spacing w:val="-11"/>
        </w:rPr>
        <w:t> </w:t>
      </w:r>
      <w:r>
        <w:rPr/>
        <w:t>cobertura</w:t>
      </w:r>
      <w:r>
        <w:rPr>
          <w:spacing w:val="-11"/>
        </w:rPr>
        <w:t> </w:t>
      </w:r>
      <w:r>
        <w:rPr/>
        <w:t>nacional</w:t>
      </w:r>
      <w:r>
        <w:rPr>
          <w:spacing w:val="-11"/>
        </w:rPr>
        <w:t> </w:t>
      </w:r>
      <w:r>
        <w:rPr/>
        <w:t>en</w:t>
      </w:r>
      <w:r>
        <w:rPr>
          <w:spacing w:val="-11"/>
        </w:rPr>
        <w:t> </w:t>
      </w:r>
      <w:r>
        <w:rPr/>
        <w:t>la</w:t>
      </w:r>
      <w:r>
        <w:rPr>
          <w:spacing w:val="-11"/>
        </w:rPr>
        <w:t> </w:t>
      </w:r>
      <w:r>
        <w:rPr/>
        <w:t>Institución</w:t>
      </w:r>
      <w:r>
        <w:rPr>
          <w:spacing w:val="-11"/>
        </w:rPr>
        <w:t> </w:t>
      </w:r>
      <w:r>
        <w:rPr/>
        <w:t>y</w:t>
      </w:r>
      <w:r>
        <w:rPr>
          <w:spacing w:val="-11"/>
        </w:rPr>
        <w:t> </w:t>
      </w:r>
      <w:r>
        <w:rPr/>
        <w:t>deben</w:t>
      </w:r>
      <w:r>
        <w:rPr>
          <w:spacing w:val="-11"/>
        </w:rPr>
        <w:t> </w:t>
      </w:r>
      <w:r>
        <w:rPr/>
        <w:t>registrarse</w:t>
      </w:r>
      <w:r>
        <w:rPr>
          <w:spacing w:val="-11"/>
        </w:rPr>
        <w:t> </w:t>
      </w:r>
      <w:r>
        <w:rPr/>
        <w:t>en el</w:t>
      </w:r>
      <w:r>
        <w:rPr>
          <w:spacing w:val="-6"/>
        </w:rPr>
        <w:t> </w:t>
      </w:r>
      <w:r>
        <w:rPr/>
        <w:t>sistema</w:t>
      </w:r>
      <w:r>
        <w:rPr>
          <w:spacing w:val="-5"/>
        </w:rPr>
        <w:t> </w:t>
      </w:r>
      <w:r>
        <w:rPr/>
        <w:t>de</w:t>
      </w:r>
      <w:r>
        <w:rPr>
          <w:spacing w:val="-5"/>
        </w:rPr>
        <w:t> </w:t>
      </w:r>
      <w:r>
        <w:rPr/>
        <w:t>gestión</w:t>
      </w:r>
      <w:r>
        <w:rPr>
          <w:spacing w:val="-5"/>
        </w:rPr>
        <w:t> </w:t>
      </w:r>
      <w:r>
        <w:rPr/>
        <w:t>de</w:t>
      </w:r>
      <w:r>
        <w:rPr>
          <w:spacing w:val="-5"/>
        </w:rPr>
        <w:t> </w:t>
      </w:r>
      <w:r>
        <w:rPr/>
        <w:t>la</w:t>
      </w:r>
      <w:r>
        <w:rPr>
          <w:spacing w:val="-5"/>
        </w:rPr>
        <w:t> </w:t>
      </w:r>
      <w:r>
        <w:rPr/>
        <w:t>formación.</w:t>
      </w:r>
      <w:r>
        <w:rPr>
          <w:spacing w:val="-5"/>
        </w:rPr>
        <w:t> </w:t>
      </w:r>
      <w:r>
        <w:rPr/>
        <w:t>La</w:t>
      </w:r>
      <w:r>
        <w:rPr>
          <w:spacing w:val="-5"/>
        </w:rPr>
        <w:t> </w:t>
      </w:r>
      <w:r>
        <w:rPr/>
        <w:t>sanción</w:t>
      </w:r>
      <w:r>
        <w:rPr>
          <w:spacing w:val="-5"/>
        </w:rPr>
        <w:t> </w:t>
      </w:r>
      <w:r>
        <w:rPr/>
        <w:t>que</w:t>
      </w:r>
      <w:r>
        <w:rPr>
          <w:spacing w:val="-5"/>
        </w:rPr>
        <w:t> </w:t>
      </w:r>
      <w:r>
        <w:rPr/>
        <w:t>se</w:t>
      </w:r>
      <w:r>
        <w:rPr>
          <w:spacing w:val="-5"/>
        </w:rPr>
        <w:t> </w:t>
      </w:r>
      <w:r>
        <w:rPr/>
        <w:t>imponga</w:t>
      </w:r>
      <w:r>
        <w:rPr>
          <w:spacing w:val="-5"/>
        </w:rPr>
        <w:t> </w:t>
      </w:r>
      <w:r>
        <w:rPr/>
        <w:t>al</w:t>
      </w:r>
      <w:r>
        <w:rPr>
          <w:spacing w:val="-13"/>
        </w:rPr>
        <w:t> </w:t>
      </w:r>
      <w:r>
        <w:rPr/>
        <w:t>Aprendiz</w:t>
      </w:r>
      <w:r>
        <w:rPr>
          <w:spacing w:val="-4"/>
        </w:rPr>
        <w:t> </w:t>
      </w:r>
      <w:r>
        <w:rPr/>
        <w:t>debe</w:t>
      </w:r>
      <w:r>
        <w:rPr>
          <w:spacing w:val="-5"/>
        </w:rPr>
        <w:t> </w:t>
      </w:r>
      <w:r>
        <w:rPr/>
        <w:t>ser</w:t>
      </w:r>
      <w:r>
        <w:rPr>
          <w:spacing w:val="-5"/>
        </w:rPr>
        <w:t> </w:t>
      </w:r>
      <w:r>
        <w:rPr/>
        <w:t>propor- cional a la gravedad de la falta.</w:t>
      </w:r>
    </w:p>
    <w:p>
      <w:pPr>
        <w:spacing w:after="0" w:line="372" w:lineRule="auto"/>
        <w:jc w:val="both"/>
        <w:sectPr>
          <w:headerReference w:type="default" r:id="rId42"/>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50144">
                <wp:simplePos x="0" y="0"/>
                <wp:positionH relativeFrom="page">
                  <wp:posOffset>6800519</wp:posOffset>
                </wp:positionH>
                <wp:positionV relativeFrom="page">
                  <wp:posOffset>0</wp:posOffset>
                </wp:positionV>
                <wp:extent cx="972185" cy="10058400"/>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972185" cy="10058400"/>
                          <a:chExt cx="972185" cy="10058400"/>
                        </a:xfrm>
                      </wpg:grpSpPr>
                      <pic:pic>
                        <pic:nvPicPr>
                          <pic:cNvPr id="149" name="Image 149"/>
                          <pic:cNvPicPr/>
                        </pic:nvPicPr>
                        <pic:blipFill>
                          <a:blip r:embed="rId17" cstate="print"/>
                          <a:stretch>
                            <a:fillRect/>
                          </a:stretch>
                        </pic:blipFill>
                        <pic:spPr>
                          <a:xfrm>
                            <a:off x="0" y="0"/>
                            <a:ext cx="971880" cy="10058399"/>
                          </a:xfrm>
                          <a:prstGeom prst="rect">
                            <a:avLst/>
                          </a:prstGeom>
                        </pic:spPr>
                      </pic:pic>
                      <wps:wsp>
                        <wps:cNvPr id="150" name="Textbox 150"/>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28</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50144" id="docshapegroup148" coordorigin="10709,0" coordsize="1531,15840">
                <v:shape style="position:absolute;left:10709;top:0;width:1531;height:15840" type="#_x0000_t75" id="docshape149" stroked="false">
                  <v:imagedata r:id="rId17" o:title=""/>
                </v:shape>
                <v:shape style="position:absolute;left:11489;top:15327;width:171;height:513" type="#_x0000_t202" id="docshape150"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28</w:t>
                        </w:r>
                      </w:p>
                    </w:txbxContent>
                  </v:textbox>
                  <v:fill type="solid"/>
                  <w10:wrap type="none"/>
                </v:shape>
                <w10:wrap type="none"/>
              </v:group>
            </w:pict>
          </mc:Fallback>
        </mc:AlternateContent>
      </w:r>
    </w:p>
    <w:p>
      <w:pPr>
        <w:pStyle w:val="BodyText"/>
        <w:spacing w:line="372" w:lineRule="auto"/>
        <w:ind w:left="1185" w:right="2834"/>
        <w:jc w:val="both"/>
      </w:pPr>
      <w:r>
        <w:rPr/>
        <w:t>Estas sanciones deben ser registradas en el sistema de gestión de la formación y en caso de que el</w:t>
      </w:r>
      <w:r>
        <w:rPr>
          <w:spacing w:val="-8"/>
        </w:rPr>
        <w:t> </w:t>
      </w:r>
      <w:r>
        <w:rPr/>
        <w:t>Aprendiz tenga contrato de aprendizaje, debe adicionalmente registrarse en el Sistema de Gestión Virtual de</w:t>
      </w:r>
      <w:r>
        <w:rPr>
          <w:spacing w:val="-2"/>
        </w:rPr>
        <w:t> </w:t>
      </w:r>
      <w:r>
        <w:rPr/>
        <w:t>Aprendices e informársele a la respectiva empresa.</w:t>
      </w:r>
    </w:p>
    <w:p>
      <w:pPr>
        <w:pStyle w:val="BodyText"/>
        <w:spacing w:line="205" w:lineRule="exact"/>
        <w:ind w:left="1185"/>
        <w:jc w:val="both"/>
      </w:pPr>
      <w:r>
        <w:rPr/>
        <w:t>Las</w:t>
      </w:r>
      <w:r>
        <w:rPr>
          <w:spacing w:val="-2"/>
        </w:rPr>
        <w:t> </w:t>
      </w:r>
      <w:r>
        <w:rPr/>
        <w:t>sanciones</w:t>
      </w:r>
      <w:r>
        <w:rPr>
          <w:spacing w:val="-1"/>
        </w:rPr>
        <w:t> </w:t>
      </w:r>
      <w:r>
        <w:rPr/>
        <w:t>que</w:t>
      </w:r>
      <w:r>
        <w:rPr>
          <w:spacing w:val="-2"/>
        </w:rPr>
        <w:t> </w:t>
      </w:r>
      <w:r>
        <w:rPr/>
        <w:t>pueden</w:t>
      </w:r>
      <w:r>
        <w:rPr>
          <w:spacing w:val="-1"/>
        </w:rPr>
        <w:t> </w:t>
      </w:r>
      <w:r>
        <w:rPr/>
        <w:t>imponerse</w:t>
      </w:r>
      <w:r>
        <w:rPr>
          <w:spacing w:val="-2"/>
        </w:rPr>
        <w:t> </w:t>
      </w:r>
      <w:r>
        <w:rPr/>
        <w:t>por</w:t>
      </w:r>
      <w:r>
        <w:rPr>
          <w:spacing w:val="-1"/>
        </w:rPr>
        <w:t> </w:t>
      </w:r>
      <w:r>
        <w:rPr/>
        <w:t>faltas</w:t>
      </w:r>
      <w:r>
        <w:rPr>
          <w:spacing w:val="-2"/>
        </w:rPr>
        <w:t> </w:t>
      </w:r>
      <w:r>
        <w:rPr/>
        <w:t>académicas</w:t>
      </w:r>
      <w:r>
        <w:rPr>
          <w:spacing w:val="-1"/>
        </w:rPr>
        <w:t> </w:t>
      </w:r>
      <w:r>
        <w:rPr/>
        <w:t>o</w:t>
      </w:r>
      <w:r>
        <w:rPr>
          <w:spacing w:val="-2"/>
        </w:rPr>
        <w:t> </w:t>
      </w:r>
      <w:r>
        <w:rPr/>
        <w:t>disciplinarias</w:t>
      </w:r>
      <w:r>
        <w:rPr>
          <w:spacing w:val="-1"/>
        </w:rPr>
        <w:t> </w:t>
      </w:r>
      <w:r>
        <w:rPr>
          <w:spacing w:val="-4"/>
        </w:rPr>
        <w:t>son:</w:t>
      </w:r>
    </w:p>
    <w:p>
      <w:pPr>
        <w:pStyle w:val="ListParagraph"/>
        <w:numPr>
          <w:ilvl w:val="1"/>
          <w:numId w:val="8"/>
        </w:numPr>
        <w:tabs>
          <w:tab w:pos="1383" w:val="left" w:leader="none"/>
        </w:tabs>
        <w:spacing w:line="372" w:lineRule="auto" w:before="113" w:after="0"/>
        <w:ind w:left="1185" w:right="2834" w:firstLine="0"/>
        <w:jc w:val="both"/>
        <w:rPr>
          <w:sz w:val="18"/>
        </w:rPr>
      </w:pPr>
      <w:r>
        <w:rPr>
          <w:sz w:val="18"/>
        </w:rPr>
        <w:t>Llamado</w:t>
      </w:r>
      <w:r>
        <w:rPr>
          <w:spacing w:val="-6"/>
          <w:sz w:val="18"/>
        </w:rPr>
        <w:t> </w:t>
      </w:r>
      <w:r>
        <w:rPr>
          <w:sz w:val="18"/>
        </w:rPr>
        <w:t>de</w:t>
      </w:r>
      <w:r>
        <w:rPr>
          <w:spacing w:val="-6"/>
          <w:sz w:val="18"/>
        </w:rPr>
        <w:t> </w:t>
      </w:r>
      <w:r>
        <w:rPr>
          <w:sz w:val="18"/>
        </w:rPr>
        <w:t>atención</w:t>
      </w:r>
      <w:r>
        <w:rPr>
          <w:spacing w:val="-6"/>
          <w:sz w:val="18"/>
        </w:rPr>
        <w:t> </w:t>
      </w:r>
      <w:r>
        <w:rPr>
          <w:sz w:val="18"/>
        </w:rPr>
        <w:t>escrito:</w:t>
      </w:r>
      <w:r>
        <w:rPr>
          <w:spacing w:val="-6"/>
          <w:sz w:val="18"/>
        </w:rPr>
        <w:t> </w:t>
      </w:r>
      <w:r>
        <w:rPr>
          <w:sz w:val="18"/>
        </w:rPr>
        <w:t>Medida</w:t>
      </w:r>
      <w:r>
        <w:rPr>
          <w:spacing w:val="-6"/>
          <w:sz w:val="18"/>
        </w:rPr>
        <w:t> </w:t>
      </w:r>
      <w:r>
        <w:rPr>
          <w:sz w:val="18"/>
        </w:rPr>
        <w:t>sancionatoria</w:t>
      </w:r>
      <w:r>
        <w:rPr>
          <w:spacing w:val="-6"/>
          <w:sz w:val="18"/>
        </w:rPr>
        <w:t> </w:t>
      </w:r>
      <w:r>
        <w:rPr>
          <w:sz w:val="18"/>
        </w:rPr>
        <w:t>que</w:t>
      </w:r>
      <w:r>
        <w:rPr>
          <w:spacing w:val="-6"/>
          <w:sz w:val="18"/>
        </w:rPr>
        <w:t> </w:t>
      </w:r>
      <w:r>
        <w:rPr>
          <w:sz w:val="18"/>
        </w:rPr>
        <w:t>se</w:t>
      </w:r>
      <w:r>
        <w:rPr>
          <w:spacing w:val="-6"/>
          <w:sz w:val="18"/>
        </w:rPr>
        <w:t> </w:t>
      </w:r>
      <w:r>
        <w:rPr>
          <w:sz w:val="18"/>
        </w:rPr>
        <w:t>impone</w:t>
      </w:r>
      <w:r>
        <w:rPr>
          <w:spacing w:val="-6"/>
          <w:sz w:val="18"/>
        </w:rPr>
        <w:t> </w:t>
      </w:r>
      <w:r>
        <w:rPr>
          <w:sz w:val="18"/>
        </w:rPr>
        <w:t>a</w:t>
      </w:r>
      <w:r>
        <w:rPr>
          <w:spacing w:val="-6"/>
          <w:sz w:val="18"/>
        </w:rPr>
        <w:t> </w:t>
      </w:r>
      <w:r>
        <w:rPr>
          <w:sz w:val="18"/>
        </w:rPr>
        <w:t>través</w:t>
      </w:r>
      <w:r>
        <w:rPr>
          <w:spacing w:val="-6"/>
          <w:sz w:val="18"/>
        </w:rPr>
        <w:t> </w:t>
      </w:r>
      <w:r>
        <w:rPr>
          <w:sz w:val="18"/>
        </w:rPr>
        <w:t>de</w:t>
      </w:r>
      <w:r>
        <w:rPr>
          <w:spacing w:val="-6"/>
          <w:sz w:val="18"/>
        </w:rPr>
        <w:t> </w:t>
      </w:r>
      <w:r>
        <w:rPr>
          <w:sz w:val="18"/>
        </w:rPr>
        <w:t>comunicación escrita</w:t>
      </w:r>
      <w:r>
        <w:rPr>
          <w:spacing w:val="-13"/>
          <w:sz w:val="18"/>
        </w:rPr>
        <w:t> </w:t>
      </w:r>
      <w:r>
        <w:rPr>
          <w:sz w:val="18"/>
        </w:rPr>
        <w:t>dirigida</w:t>
      </w:r>
      <w:r>
        <w:rPr>
          <w:spacing w:val="-10"/>
          <w:sz w:val="18"/>
        </w:rPr>
        <w:t> </w:t>
      </w:r>
      <w:r>
        <w:rPr>
          <w:sz w:val="18"/>
        </w:rPr>
        <w:t>por</w:t>
      </w:r>
      <w:r>
        <w:rPr>
          <w:spacing w:val="-8"/>
          <w:sz w:val="18"/>
        </w:rPr>
        <w:t> </w:t>
      </w:r>
      <w:r>
        <w:rPr>
          <w:sz w:val="18"/>
        </w:rPr>
        <w:t>el</w:t>
      </w:r>
      <w:r>
        <w:rPr>
          <w:spacing w:val="-8"/>
          <w:sz w:val="18"/>
        </w:rPr>
        <w:t> </w:t>
      </w:r>
      <w:r>
        <w:rPr>
          <w:sz w:val="18"/>
        </w:rPr>
        <w:t>Coordinador</w:t>
      </w:r>
      <w:r>
        <w:rPr>
          <w:spacing w:val="-13"/>
          <w:sz w:val="18"/>
        </w:rPr>
        <w:t> </w:t>
      </w:r>
      <w:r>
        <w:rPr>
          <w:sz w:val="18"/>
        </w:rPr>
        <w:t>Académico</w:t>
      </w:r>
      <w:r>
        <w:rPr>
          <w:spacing w:val="-8"/>
          <w:sz w:val="18"/>
        </w:rPr>
        <w:t> </w:t>
      </w:r>
      <w:r>
        <w:rPr>
          <w:sz w:val="18"/>
        </w:rPr>
        <w:t>o</w:t>
      </w:r>
      <w:r>
        <w:rPr>
          <w:spacing w:val="-8"/>
          <w:sz w:val="18"/>
        </w:rPr>
        <w:t> </w:t>
      </w:r>
      <w:r>
        <w:rPr>
          <w:sz w:val="18"/>
        </w:rPr>
        <w:t>de</w:t>
      </w:r>
      <w:r>
        <w:rPr>
          <w:spacing w:val="-8"/>
          <w:sz w:val="18"/>
        </w:rPr>
        <w:t> </w:t>
      </w:r>
      <w:r>
        <w:rPr>
          <w:sz w:val="18"/>
        </w:rPr>
        <w:t>Formación</w:t>
      </w:r>
      <w:r>
        <w:rPr>
          <w:spacing w:val="-8"/>
          <w:sz w:val="18"/>
        </w:rPr>
        <w:t> </w:t>
      </w:r>
      <w:r>
        <w:rPr>
          <w:sz w:val="18"/>
        </w:rPr>
        <w:t>del</w:t>
      </w:r>
      <w:r>
        <w:rPr>
          <w:spacing w:val="-8"/>
          <w:sz w:val="18"/>
        </w:rPr>
        <w:t> </w:t>
      </w:r>
      <w:r>
        <w:rPr>
          <w:sz w:val="18"/>
        </w:rPr>
        <w:t>Centro</w:t>
      </w:r>
      <w:r>
        <w:rPr>
          <w:spacing w:val="-8"/>
          <w:sz w:val="18"/>
        </w:rPr>
        <w:t> </w:t>
      </w:r>
      <w:r>
        <w:rPr>
          <w:sz w:val="18"/>
        </w:rPr>
        <w:t>al</w:t>
      </w:r>
      <w:r>
        <w:rPr>
          <w:spacing w:val="-13"/>
          <w:sz w:val="18"/>
        </w:rPr>
        <w:t> </w:t>
      </w:r>
      <w:r>
        <w:rPr>
          <w:sz w:val="18"/>
        </w:rPr>
        <w:t>Aprendiz,</w:t>
      </w:r>
      <w:r>
        <w:rPr>
          <w:spacing w:val="-8"/>
          <w:sz w:val="18"/>
        </w:rPr>
        <w:t> </w:t>
      </w:r>
      <w:r>
        <w:rPr>
          <w:sz w:val="18"/>
        </w:rPr>
        <w:t>con</w:t>
      </w:r>
      <w:r>
        <w:rPr>
          <w:spacing w:val="-8"/>
          <w:sz w:val="18"/>
        </w:rPr>
        <w:t> </w:t>
      </w:r>
      <w:r>
        <w:rPr>
          <w:sz w:val="18"/>
        </w:rPr>
        <w:t>copia a</w:t>
      </w:r>
      <w:r>
        <w:rPr>
          <w:spacing w:val="-11"/>
          <w:sz w:val="18"/>
        </w:rPr>
        <w:t> </w:t>
      </w:r>
      <w:r>
        <w:rPr>
          <w:sz w:val="18"/>
        </w:rPr>
        <w:t>la</w:t>
      </w:r>
      <w:r>
        <w:rPr>
          <w:spacing w:val="-11"/>
          <w:sz w:val="18"/>
        </w:rPr>
        <w:t> </w:t>
      </w:r>
      <w:r>
        <w:rPr>
          <w:sz w:val="18"/>
        </w:rPr>
        <w:t>hoja</w:t>
      </w:r>
      <w:r>
        <w:rPr>
          <w:spacing w:val="-11"/>
          <w:sz w:val="18"/>
        </w:rPr>
        <w:t> </w:t>
      </w:r>
      <w:r>
        <w:rPr>
          <w:sz w:val="18"/>
        </w:rPr>
        <w:t>de</w:t>
      </w:r>
      <w:r>
        <w:rPr>
          <w:spacing w:val="-11"/>
          <w:sz w:val="18"/>
        </w:rPr>
        <w:t> </w:t>
      </w:r>
      <w:r>
        <w:rPr>
          <w:sz w:val="18"/>
        </w:rPr>
        <w:t>vida,</w:t>
      </w:r>
      <w:r>
        <w:rPr>
          <w:spacing w:val="-11"/>
          <w:sz w:val="18"/>
        </w:rPr>
        <w:t> </w:t>
      </w:r>
      <w:r>
        <w:rPr>
          <w:sz w:val="18"/>
        </w:rPr>
        <w:t>como</w:t>
      </w:r>
      <w:r>
        <w:rPr>
          <w:spacing w:val="-11"/>
          <w:sz w:val="18"/>
        </w:rPr>
        <w:t> </w:t>
      </w:r>
      <w:r>
        <w:rPr>
          <w:sz w:val="18"/>
        </w:rPr>
        <w:t>resultado</w:t>
      </w:r>
      <w:r>
        <w:rPr>
          <w:spacing w:val="-11"/>
          <w:sz w:val="18"/>
        </w:rPr>
        <w:t> </w:t>
      </w:r>
      <w:r>
        <w:rPr>
          <w:sz w:val="18"/>
        </w:rPr>
        <w:t>del</w:t>
      </w:r>
      <w:r>
        <w:rPr>
          <w:spacing w:val="-11"/>
          <w:sz w:val="18"/>
        </w:rPr>
        <w:t> </w:t>
      </w:r>
      <w:r>
        <w:rPr>
          <w:sz w:val="18"/>
        </w:rPr>
        <w:t>procedimiento</w:t>
      </w:r>
      <w:r>
        <w:rPr>
          <w:spacing w:val="-11"/>
          <w:sz w:val="18"/>
        </w:rPr>
        <w:t> </w:t>
      </w:r>
      <w:r>
        <w:rPr>
          <w:sz w:val="18"/>
        </w:rPr>
        <w:t>establecido</w:t>
      </w:r>
      <w:r>
        <w:rPr>
          <w:spacing w:val="-11"/>
          <w:sz w:val="18"/>
        </w:rPr>
        <w:t> </w:t>
      </w:r>
      <w:r>
        <w:rPr>
          <w:sz w:val="18"/>
        </w:rPr>
        <w:t>en</w:t>
      </w:r>
      <w:r>
        <w:rPr>
          <w:spacing w:val="-11"/>
          <w:sz w:val="18"/>
        </w:rPr>
        <w:t> </w:t>
      </w:r>
      <w:r>
        <w:rPr>
          <w:sz w:val="18"/>
        </w:rPr>
        <w:t>este</w:t>
      </w:r>
      <w:r>
        <w:rPr>
          <w:spacing w:val="-11"/>
          <w:sz w:val="18"/>
        </w:rPr>
        <w:t> </w:t>
      </w:r>
      <w:r>
        <w:rPr>
          <w:sz w:val="18"/>
        </w:rPr>
        <w:t>Reglamento,</w:t>
      </w:r>
      <w:r>
        <w:rPr>
          <w:spacing w:val="-11"/>
          <w:sz w:val="18"/>
        </w:rPr>
        <w:t> </w:t>
      </w:r>
      <w:r>
        <w:rPr>
          <w:sz w:val="18"/>
        </w:rPr>
        <w:t>por</w:t>
      </w:r>
      <w:r>
        <w:rPr>
          <w:spacing w:val="-11"/>
          <w:sz w:val="18"/>
        </w:rPr>
        <w:t> </w:t>
      </w:r>
      <w:r>
        <w:rPr>
          <w:sz w:val="18"/>
        </w:rPr>
        <w:t>la</w:t>
      </w:r>
      <w:r>
        <w:rPr>
          <w:spacing w:val="-11"/>
          <w:sz w:val="18"/>
        </w:rPr>
        <w:t> </w:t>
      </w:r>
      <w:r>
        <w:rPr>
          <w:sz w:val="18"/>
        </w:rPr>
        <w:t>falta académica</w:t>
      </w:r>
      <w:r>
        <w:rPr>
          <w:spacing w:val="-1"/>
          <w:sz w:val="18"/>
        </w:rPr>
        <w:t> </w:t>
      </w:r>
      <w:r>
        <w:rPr>
          <w:sz w:val="18"/>
        </w:rPr>
        <w:t>o</w:t>
      </w:r>
      <w:r>
        <w:rPr>
          <w:spacing w:val="-1"/>
          <w:sz w:val="18"/>
        </w:rPr>
        <w:t> </w:t>
      </w:r>
      <w:r>
        <w:rPr>
          <w:sz w:val="18"/>
        </w:rPr>
        <w:t>disciplinaria</w:t>
      </w:r>
      <w:r>
        <w:rPr>
          <w:spacing w:val="-1"/>
          <w:sz w:val="18"/>
        </w:rPr>
        <w:t> </w:t>
      </w:r>
      <w:r>
        <w:rPr>
          <w:sz w:val="18"/>
        </w:rPr>
        <w:t>cometida</w:t>
      </w:r>
      <w:r>
        <w:rPr>
          <w:spacing w:val="-1"/>
          <w:sz w:val="18"/>
        </w:rPr>
        <w:t> </w:t>
      </w:r>
      <w:r>
        <w:rPr>
          <w:sz w:val="18"/>
        </w:rPr>
        <w:t>por un</w:t>
      </w:r>
      <w:r>
        <w:rPr>
          <w:spacing w:val="-1"/>
          <w:sz w:val="18"/>
        </w:rPr>
        <w:t> </w:t>
      </w:r>
      <w:r>
        <w:rPr>
          <w:sz w:val="18"/>
        </w:rPr>
        <w:t>aprendiz.</w:t>
      </w:r>
      <w:r>
        <w:rPr>
          <w:spacing w:val="-1"/>
          <w:sz w:val="18"/>
        </w:rPr>
        <w:t> </w:t>
      </w:r>
      <w:r>
        <w:rPr>
          <w:sz w:val="18"/>
        </w:rPr>
        <w:t>Los</w:t>
      </w:r>
      <w:r>
        <w:rPr>
          <w:spacing w:val="-1"/>
          <w:sz w:val="18"/>
        </w:rPr>
        <w:t> </w:t>
      </w:r>
      <w:r>
        <w:rPr>
          <w:sz w:val="18"/>
        </w:rPr>
        <w:t>llamados</w:t>
      </w:r>
      <w:r>
        <w:rPr>
          <w:spacing w:val="-1"/>
          <w:sz w:val="18"/>
        </w:rPr>
        <w:t> </w:t>
      </w:r>
      <w:r>
        <w:rPr>
          <w:sz w:val="18"/>
        </w:rPr>
        <w:t>de</w:t>
      </w:r>
      <w:r>
        <w:rPr>
          <w:spacing w:val="-1"/>
          <w:sz w:val="18"/>
        </w:rPr>
        <w:t> </w:t>
      </w:r>
      <w:r>
        <w:rPr>
          <w:sz w:val="18"/>
        </w:rPr>
        <w:t>atención</w:t>
      </w:r>
      <w:r>
        <w:rPr>
          <w:spacing w:val="-1"/>
          <w:sz w:val="18"/>
        </w:rPr>
        <w:t> </w:t>
      </w:r>
      <w:r>
        <w:rPr>
          <w:sz w:val="18"/>
        </w:rPr>
        <w:t>escrito</w:t>
      </w:r>
      <w:r>
        <w:rPr>
          <w:spacing w:val="-1"/>
          <w:sz w:val="18"/>
        </w:rPr>
        <w:t> </w:t>
      </w:r>
      <w:r>
        <w:rPr>
          <w:sz w:val="18"/>
        </w:rPr>
        <w:t>implican compromisos escritos por parte del aprendiz en el proceso de formación.</w:t>
      </w:r>
    </w:p>
    <w:p>
      <w:pPr>
        <w:pStyle w:val="ListParagraph"/>
        <w:numPr>
          <w:ilvl w:val="1"/>
          <w:numId w:val="8"/>
        </w:numPr>
        <w:tabs>
          <w:tab w:pos="1387" w:val="left" w:leader="none"/>
        </w:tabs>
        <w:spacing w:line="372" w:lineRule="auto" w:before="0" w:after="0"/>
        <w:ind w:left="1185" w:right="2834" w:firstLine="0"/>
        <w:jc w:val="both"/>
        <w:rPr>
          <w:sz w:val="18"/>
        </w:rPr>
      </w:pPr>
      <w:r>
        <w:rPr>
          <w:sz w:val="18"/>
        </w:rPr>
        <w:t>Condicionamiento</w:t>
      </w:r>
      <w:r>
        <w:rPr>
          <w:spacing w:val="-2"/>
          <w:sz w:val="18"/>
        </w:rPr>
        <w:t> </w:t>
      </w:r>
      <w:r>
        <w:rPr>
          <w:sz w:val="18"/>
        </w:rPr>
        <w:t>de</w:t>
      </w:r>
      <w:r>
        <w:rPr>
          <w:spacing w:val="-2"/>
          <w:sz w:val="18"/>
        </w:rPr>
        <w:t> </w:t>
      </w:r>
      <w:r>
        <w:rPr>
          <w:sz w:val="18"/>
        </w:rPr>
        <w:t>la</w:t>
      </w:r>
      <w:r>
        <w:rPr>
          <w:spacing w:val="-2"/>
          <w:sz w:val="18"/>
        </w:rPr>
        <w:t> </w:t>
      </w:r>
      <w:r>
        <w:rPr>
          <w:sz w:val="18"/>
        </w:rPr>
        <w:t>matrícula:</w:t>
      </w:r>
      <w:r>
        <w:rPr>
          <w:spacing w:val="-12"/>
          <w:sz w:val="18"/>
        </w:rPr>
        <w:t> </w:t>
      </w:r>
      <w:r>
        <w:rPr>
          <w:sz w:val="18"/>
        </w:rPr>
        <w:t>Acto</w:t>
      </w:r>
      <w:r>
        <w:rPr>
          <w:spacing w:val="-2"/>
          <w:sz w:val="18"/>
        </w:rPr>
        <w:t> </w:t>
      </w:r>
      <w:r>
        <w:rPr>
          <w:sz w:val="18"/>
        </w:rPr>
        <w:t>académico</w:t>
      </w:r>
      <w:r>
        <w:rPr>
          <w:spacing w:val="-2"/>
          <w:sz w:val="18"/>
        </w:rPr>
        <w:t> </w:t>
      </w:r>
      <w:r>
        <w:rPr>
          <w:sz w:val="18"/>
        </w:rPr>
        <w:t>sancionatorio</w:t>
      </w:r>
      <w:r>
        <w:rPr>
          <w:spacing w:val="-2"/>
          <w:sz w:val="18"/>
        </w:rPr>
        <w:t> </w:t>
      </w:r>
      <w:r>
        <w:rPr>
          <w:sz w:val="18"/>
        </w:rPr>
        <w:t>que</w:t>
      </w:r>
      <w:r>
        <w:rPr>
          <w:spacing w:val="-2"/>
          <w:sz w:val="18"/>
        </w:rPr>
        <w:t> </w:t>
      </w:r>
      <w:r>
        <w:rPr>
          <w:sz w:val="18"/>
        </w:rPr>
        <w:t>se</w:t>
      </w:r>
      <w:r>
        <w:rPr>
          <w:spacing w:val="-2"/>
          <w:sz w:val="18"/>
        </w:rPr>
        <w:t> </w:t>
      </w:r>
      <w:r>
        <w:rPr>
          <w:sz w:val="18"/>
        </w:rPr>
        <w:t>impone</w:t>
      </w:r>
      <w:r>
        <w:rPr>
          <w:spacing w:val="-2"/>
          <w:sz w:val="18"/>
        </w:rPr>
        <w:t> </w:t>
      </w:r>
      <w:r>
        <w:rPr>
          <w:sz w:val="18"/>
        </w:rPr>
        <w:t>al</w:t>
      </w:r>
      <w:r>
        <w:rPr>
          <w:spacing w:val="-12"/>
          <w:sz w:val="18"/>
        </w:rPr>
        <w:t> </w:t>
      </w:r>
      <w:r>
        <w:rPr>
          <w:sz w:val="18"/>
        </w:rPr>
        <w:t>Aprendiz que incurra en una falta académica o disciplinaria, previo agotamiento del procedimiento establecido en este Reglamento.</w:t>
      </w:r>
    </w:p>
    <w:p>
      <w:pPr>
        <w:pStyle w:val="BodyText"/>
        <w:spacing w:line="372" w:lineRule="auto"/>
        <w:ind w:left="1185" w:right="2835"/>
        <w:jc w:val="both"/>
      </w:pPr>
      <w:r>
        <w:rPr/>
        <w:t>El condicionamiento de matrícula cesa cuando el Aprendiz cumple el plan de mejoramiento concertado y /o compromisos escritos.</w:t>
      </w:r>
    </w:p>
    <w:p>
      <w:pPr>
        <w:pStyle w:val="BodyText"/>
        <w:spacing w:line="372" w:lineRule="auto"/>
        <w:ind w:left="1185" w:right="2833"/>
        <w:jc w:val="both"/>
      </w:pPr>
      <w:r>
        <w:rPr/>
        <w:t>Una vez quede en firme el condicionamiento de la matrícula, el Subdirector del Centro debe generar</w:t>
      </w:r>
      <w:r>
        <w:rPr>
          <w:spacing w:val="-9"/>
        </w:rPr>
        <w:t> </w:t>
      </w:r>
      <w:r>
        <w:rPr/>
        <w:t>la</w:t>
      </w:r>
      <w:r>
        <w:rPr>
          <w:spacing w:val="-9"/>
        </w:rPr>
        <w:t> </w:t>
      </w:r>
      <w:r>
        <w:rPr/>
        <w:t>pérdida</w:t>
      </w:r>
      <w:r>
        <w:rPr>
          <w:spacing w:val="-9"/>
        </w:rPr>
        <w:t> </w:t>
      </w:r>
      <w:r>
        <w:rPr/>
        <w:t>de</w:t>
      </w:r>
      <w:r>
        <w:rPr>
          <w:spacing w:val="-9"/>
        </w:rPr>
        <w:t> </w:t>
      </w:r>
      <w:r>
        <w:rPr/>
        <w:t>estímulos</w:t>
      </w:r>
      <w:r>
        <w:rPr>
          <w:spacing w:val="-9"/>
        </w:rPr>
        <w:t> </w:t>
      </w:r>
      <w:r>
        <w:rPr/>
        <w:t>e</w:t>
      </w:r>
      <w:r>
        <w:rPr>
          <w:spacing w:val="-9"/>
        </w:rPr>
        <w:t> </w:t>
      </w:r>
      <w:r>
        <w:rPr/>
        <w:t>incentivos</w:t>
      </w:r>
      <w:r>
        <w:rPr>
          <w:spacing w:val="-9"/>
        </w:rPr>
        <w:t> </w:t>
      </w:r>
      <w:r>
        <w:rPr/>
        <w:t>que</w:t>
      </w:r>
      <w:r>
        <w:rPr>
          <w:spacing w:val="-9"/>
        </w:rPr>
        <w:t> </w:t>
      </w:r>
      <w:r>
        <w:rPr/>
        <w:t>esté</w:t>
      </w:r>
      <w:r>
        <w:rPr>
          <w:spacing w:val="-9"/>
        </w:rPr>
        <w:t> </w:t>
      </w:r>
      <w:r>
        <w:rPr/>
        <w:t>recibiendo</w:t>
      </w:r>
      <w:r>
        <w:rPr>
          <w:spacing w:val="-9"/>
        </w:rPr>
        <w:t> </w:t>
      </w:r>
      <w:r>
        <w:rPr/>
        <w:t>el</w:t>
      </w:r>
      <w:r>
        <w:rPr>
          <w:spacing w:val="-9"/>
        </w:rPr>
        <w:t> </w:t>
      </w:r>
      <w:r>
        <w:rPr/>
        <w:t>aprendiz,</w:t>
      </w:r>
      <w:r>
        <w:rPr>
          <w:spacing w:val="-9"/>
        </w:rPr>
        <w:t> </w:t>
      </w:r>
      <w:r>
        <w:rPr/>
        <w:t>si</w:t>
      </w:r>
      <w:r>
        <w:rPr>
          <w:spacing w:val="-9"/>
        </w:rPr>
        <w:t> </w:t>
      </w:r>
      <w:r>
        <w:rPr/>
        <w:t>los</w:t>
      </w:r>
      <w:r>
        <w:rPr>
          <w:spacing w:val="-9"/>
        </w:rPr>
        <w:t> </w:t>
      </w:r>
      <w:r>
        <w:rPr/>
        <w:t>tuviere.</w:t>
      </w:r>
      <w:r>
        <w:rPr>
          <w:spacing w:val="-9"/>
        </w:rPr>
        <w:t> </w:t>
      </w:r>
      <w:r>
        <w:rPr/>
        <w:t>Esta decisión</w:t>
      </w:r>
      <w:r>
        <w:rPr>
          <w:spacing w:val="-3"/>
        </w:rPr>
        <w:t> </w:t>
      </w:r>
      <w:r>
        <w:rPr/>
        <w:t>será</w:t>
      </w:r>
      <w:r>
        <w:rPr>
          <w:spacing w:val="-3"/>
        </w:rPr>
        <w:t> </w:t>
      </w:r>
      <w:r>
        <w:rPr/>
        <w:t>determinada</w:t>
      </w:r>
      <w:r>
        <w:rPr>
          <w:spacing w:val="-3"/>
        </w:rPr>
        <w:t> </w:t>
      </w:r>
      <w:r>
        <w:rPr/>
        <w:t>en</w:t>
      </w:r>
      <w:r>
        <w:rPr>
          <w:spacing w:val="-3"/>
        </w:rPr>
        <w:t> </w:t>
      </w:r>
      <w:r>
        <w:rPr/>
        <w:t>el</w:t>
      </w:r>
      <w:r>
        <w:rPr>
          <w:spacing w:val="-3"/>
        </w:rPr>
        <w:t> </w:t>
      </w:r>
      <w:r>
        <w:rPr/>
        <w:t>acto</w:t>
      </w:r>
      <w:r>
        <w:rPr>
          <w:spacing w:val="-3"/>
        </w:rPr>
        <w:t> </w:t>
      </w:r>
      <w:r>
        <w:rPr/>
        <w:t>académico</w:t>
      </w:r>
      <w:r>
        <w:rPr>
          <w:spacing w:val="-3"/>
        </w:rPr>
        <w:t> </w:t>
      </w:r>
      <w:r>
        <w:rPr/>
        <w:t>que</w:t>
      </w:r>
      <w:r>
        <w:rPr>
          <w:spacing w:val="-3"/>
        </w:rPr>
        <w:t> </w:t>
      </w:r>
      <w:r>
        <w:rPr/>
        <w:t>ordene</w:t>
      </w:r>
      <w:r>
        <w:rPr>
          <w:spacing w:val="-3"/>
        </w:rPr>
        <w:t> </w:t>
      </w:r>
      <w:r>
        <w:rPr/>
        <w:t>el</w:t>
      </w:r>
      <w:r>
        <w:rPr>
          <w:spacing w:val="-3"/>
        </w:rPr>
        <w:t> </w:t>
      </w:r>
      <w:r>
        <w:rPr/>
        <w:t>condicionamiento</w:t>
      </w:r>
      <w:r>
        <w:rPr>
          <w:spacing w:val="-3"/>
        </w:rPr>
        <w:t> </w:t>
      </w:r>
      <w:r>
        <w:rPr/>
        <w:t>de</w:t>
      </w:r>
      <w:r>
        <w:rPr>
          <w:spacing w:val="-3"/>
        </w:rPr>
        <w:t> </w:t>
      </w:r>
      <w:r>
        <w:rPr/>
        <w:t>matrícula. Cancelación</w:t>
      </w:r>
      <w:r>
        <w:rPr>
          <w:spacing w:val="-9"/>
        </w:rPr>
        <w:t> </w:t>
      </w:r>
      <w:r>
        <w:rPr/>
        <w:t>de</w:t>
      </w:r>
      <w:r>
        <w:rPr>
          <w:spacing w:val="-7"/>
        </w:rPr>
        <w:t> </w:t>
      </w:r>
      <w:r>
        <w:rPr/>
        <w:t>la</w:t>
      </w:r>
      <w:r>
        <w:rPr>
          <w:spacing w:val="-7"/>
        </w:rPr>
        <w:t> </w:t>
      </w:r>
      <w:r>
        <w:rPr/>
        <w:t>matricula.</w:t>
      </w:r>
      <w:r>
        <w:rPr>
          <w:spacing w:val="-13"/>
        </w:rPr>
        <w:t> </w:t>
      </w:r>
      <w:r>
        <w:rPr/>
        <w:t>Acto</w:t>
      </w:r>
      <w:r>
        <w:rPr>
          <w:spacing w:val="-6"/>
        </w:rPr>
        <w:t> </w:t>
      </w:r>
      <w:r>
        <w:rPr/>
        <w:t>administrativo</w:t>
      </w:r>
      <w:r>
        <w:rPr>
          <w:spacing w:val="-7"/>
        </w:rPr>
        <w:t> </w:t>
      </w:r>
      <w:r>
        <w:rPr/>
        <w:t>que</w:t>
      </w:r>
      <w:r>
        <w:rPr>
          <w:spacing w:val="-7"/>
        </w:rPr>
        <w:t> </w:t>
      </w:r>
      <w:r>
        <w:rPr/>
        <w:t>se</w:t>
      </w:r>
      <w:r>
        <w:rPr>
          <w:spacing w:val="-7"/>
        </w:rPr>
        <w:t> </w:t>
      </w:r>
      <w:r>
        <w:rPr/>
        <w:t>origina</w:t>
      </w:r>
      <w:r>
        <w:rPr>
          <w:spacing w:val="-7"/>
        </w:rPr>
        <w:t> </w:t>
      </w:r>
      <w:r>
        <w:rPr/>
        <w:t>cuando</w:t>
      </w:r>
      <w:r>
        <w:rPr>
          <w:spacing w:val="-7"/>
        </w:rPr>
        <w:t> </w:t>
      </w:r>
      <w:r>
        <w:rPr/>
        <w:t>persisten</w:t>
      </w:r>
      <w:r>
        <w:rPr>
          <w:spacing w:val="-7"/>
        </w:rPr>
        <w:t> </w:t>
      </w:r>
      <w:r>
        <w:rPr/>
        <w:t>en</w:t>
      </w:r>
      <w:r>
        <w:rPr>
          <w:spacing w:val="-7"/>
        </w:rPr>
        <w:t> </w:t>
      </w:r>
      <w:r>
        <w:rPr/>
        <w:t>el</w:t>
      </w:r>
      <w:r>
        <w:rPr>
          <w:spacing w:val="-7"/>
        </w:rPr>
        <w:t> </w:t>
      </w:r>
      <w:r>
        <w:rPr/>
        <w:t>aprendiz las causales que originaron el condicionamiento de matricula o por faltas catalogadas como graves</w:t>
      </w:r>
      <w:r>
        <w:rPr>
          <w:spacing w:val="-7"/>
        </w:rPr>
        <w:t> </w:t>
      </w:r>
      <w:r>
        <w:rPr/>
        <w:t>de</w:t>
      </w:r>
      <w:r>
        <w:rPr>
          <w:spacing w:val="-7"/>
        </w:rPr>
        <w:t> </w:t>
      </w:r>
      <w:r>
        <w:rPr/>
        <w:t>acuerdo</w:t>
      </w:r>
      <w:r>
        <w:rPr>
          <w:spacing w:val="-7"/>
        </w:rPr>
        <w:t> </w:t>
      </w:r>
      <w:r>
        <w:rPr/>
        <w:t>a</w:t>
      </w:r>
      <w:r>
        <w:rPr>
          <w:spacing w:val="-7"/>
        </w:rPr>
        <w:t> </w:t>
      </w:r>
      <w:r>
        <w:rPr/>
        <w:t>la</w:t>
      </w:r>
      <w:r>
        <w:rPr>
          <w:spacing w:val="-7"/>
        </w:rPr>
        <w:t> </w:t>
      </w:r>
      <w:r>
        <w:rPr/>
        <w:t>clasificación</w:t>
      </w:r>
      <w:r>
        <w:rPr>
          <w:spacing w:val="-7"/>
        </w:rPr>
        <w:t> </w:t>
      </w:r>
      <w:r>
        <w:rPr/>
        <w:t>determinada</w:t>
      </w:r>
      <w:r>
        <w:rPr>
          <w:spacing w:val="-7"/>
        </w:rPr>
        <w:t> </w:t>
      </w:r>
      <w:r>
        <w:rPr/>
        <w:t>en</w:t>
      </w:r>
      <w:r>
        <w:rPr>
          <w:spacing w:val="-7"/>
        </w:rPr>
        <w:t> </w:t>
      </w:r>
      <w:r>
        <w:rPr/>
        <w:t>los</w:t>
      </w:r>
      <w:r>
        <w:rPr>
          <w:spacing w:val="-7"/>
        </w:rPr>
        <w:t> </w:t>
      </w:r>
      <w:r>
        <w:rPr/>
        <w:t>artículos</w:t>
      </w:r>
      <w:r>
        <w:rPr>
          <w:spacing w:val="-7"/>
        </w:rPr>
        <w:t> </w:t>
      </w:r>
      <w:r>
        <w:rPr/>
        <w:t>25</w:t>
      </w:r>
      <w:r>
        <w:rPr>
          <w:spacing w:val="-7"/>
        </w:rPr>
        <w:t> </w:t>
      </w:r>
      <w:r>
        <w:rPr/>
        <w:t>y</w:t>
      </w:r>
      <w:r>
        <w:rPr>
          <w:spacing w:val="-7"/>
        </w:rPr>
        <w:t> </w:t>
      </w:r>
      <w:r>
        <w:rPr/>
        <w:t>26</w:t>
      </w:r>
      <w:r>
        <w:rPr>
          <w:spacing w:val="-7"/>
        </w:rPr>
        <w:t> </w:t>
      </w:r>
      <w:r>
        <w:rPr/>
        <w:t>del</w:t>
      </w:r>
      <w:r>
        <w:rPr>
          <w:spacing w:val="-7"/>
        </w:rPr>
        <w:t> </w:t>
      </w:r>
      <w:r>
        <w:rPr/>
        <w:t>reglamento,</w:t>
      </w:r>
      <w:r>
        <w:rPr>
          <w:spacing w:val="-7"/>
        </w:rPr>
        <w:t> </w:t>
      </w:r>
      <w:r>
        <w:rPr/>
        <w:t>en</w:t>
      </w:r>
      <w:r>
        <w:rPr>
          <w:spacing w:val="-7"/>
        </w:rPr>
        <w:t> </w:t>
      </w:r>
      <w:r>
        <w:rPr/>
        <w:t>las etapas</w:t>
      </w:r>
      <w:r>
        <w:rPr>
          <w:spacing w:val="-2"/>
        </w:rPr>
        <w:t> </w:t>
      </w:r>
      <w:r>
        <w:rPr/>
        <w:t>lectiva</w:t>
      </w:r>
      <w:r>
        <w:rPr>
          <w:spacing w:val="-2"/>
        </w:rPr>
        <w:t> </w:t>
      </w:r>
      <w:r>
        <w:rPr/>
        <w:t>y</w:t>
      </w:r>
      <w:r>
        <w:rPr>
          <w:spacing w:val="-2"/>
        </w:rPr>
        <w:t> </w:t>
      </w:r>
      <w:r>
        <w:rPr/>
        <w:t>productiva.</w:t>
      </w:r>
      <w:r>
        <w:rPr>
          <w:spacing w:val="-2"/>
        </w:rPr>
        <w:t> </w:t>
      </w:r>
      <w:r>
        <w:rPr/>
        <w:t>Implica</w:t>
      </w:r>
      <w:r>
        <w:rPr>
          <w:spacing w:val="-2"/>
        </w:rPr>
        <w:t> </w:t>
      </w:r>
      <w:r>
        <w:rPr/>
        <w:t>que</w:t>
      </w:r>
      <w:r>
        <w:rPr>
          <w:spacing w:val="-2"/>
        </w:rPr>
        <w:t> </w:t>
      </w:r>
      <w:r>
        <w:rPr/>
        <w:t>la</w:t>
      </w:r>
      <w:r>
        <w:rPr>
          <w:spacing w:val="-2"/>
        </w:rPr>
        <w:t> </w:t>
      </w:r>
      <w:r>
        <w:rPr/>
        <w:t>persona</w:t>
      </w:r>
      <w:r>
        <w:rPr>
          <w:spacing w:val="-2"/>
        </w:rPr>
        <w:t> </w:t>
      </w:r>
      <w:r>
        <w:rPr/>
        <w:t>sancionada</w:t>
      </w:r>
      <w:r>
        <w:rPr>
          <w:spacing w:val="-2"/>
        </w:rPr>
        <w:t> </w:t>
      </w:r>
      <w:r>
        <w:rPr/>
        <w:t>pierde</w:t>
      </w:r>
      <w:r>
        <w:rPr>
          <w:spacing w:val="-2"/>
        </w:rPr>
        <w:t> </w:t>
      </w:r>
      <w:r>
        <w:rPr/>
        <w:t>la</w:t>
      </w:r>
      <w:r>
        <w:rPr>
          <w:spacing w:val="-2"/>
        </w:rPr>
        <w:t> </w:t>
      </w:r>
      <w:r>
        <w:rPr/>
        <w:t>condición</w:t>
      </w:r>
      <w:r>
        <w:rPr>
          <w:spacing w:val="-2"/>
        </w:rPr>
        <w:t> </w:t>
      </w:r>
      <w:r>
        <w:rPr/>
        <w:t>de</w:t>
      </w:r>
      <w:r>
        <w:rPr>
          <w:spacing w:val="-2"/>
        </w:rPr>
        <w:t> </w:t>
      </w:r>
      <w:r>
        <w:rPr/>
        <w:t>aprendiz y no puede participar en procesos de ingreso a la institución por periodo</w:t>
      </w:r>
      <w:r>
        <w:rPr>
          <w:spacing w:val="40"/>
        </w:rPr>
        <w:t> </w:t>
      </w:r>
      <w:r>
        <w:rPr/>
        <w:t>entre 6 y 12 meses cuando es de índole académico y entre 12 y</w:t>
      </w:r>
      <w:r>
        <w:rPr>
          <w:spacing w:val="40"/>
        </w:rPr>
        <w:t> </w:t>
      </w:r>
      <w:r>
        <w:rPr/>
        <w:t>24 meses cuando es de índole disciplinaria, de acuerdo a las recomendaciones del comité de evaluación y seguimiento.</w:t>
      </w:r>
    </w:p>
    <w:p>
      <w:pPr>
        <w:pStyle w:val="BodyText"/>
        <w:spacing w:line="372" w:lineRule="auto"/>
        <w:ind w:left="1185" w:right="2835"/>
        <w:jc w:val="both"/>
      </w:pPr>
      <w:r>
        <w:rPr/>
        <w:t>Una</w:t>
      </w:r>
      <w:r>
        <w:rPr>
          <w:spacing w:val="-13"/>
        </w:rPr>
        <w:t> </w:t>
      </w:r>
      <w:r>
        <w:rPr/>
        <w:t>vez</w:t>
      </w:r>
      <w:r>
        <w:rPr>
          <w:spacing w:val="-12"/>
        </w:rPr>
        <w:t> </w:t>
      </w:r>
      <w:r>
        <w:rPr/>
        <w:t>en</w:t>
      </w:r>
      <w:r>
        <w:rPr>
          <w:spacing w:val="-13"/>
        </w:rPr>
        <w:t> </w:t>
      </w:r>
      <w:r>
        <w:rPr/>
        <w:t>firme</w:t>
      </w:r>
      <w:r>
        <w:rPr>
          <w:spacing w:val="-12"/>
        </w:rPr>
        <w:t> </w:t>
      </w:r>
      <w:r>
        <w:rPr/>
        <w:t>la</w:t>
      </w:r>
      <w:r>
        <w:rPr>
          <w:spacing w:val="-13"/>
        </w:rPr>
        <w:t> </w:t>
      </w:r>
      <w:r>
        <w:rPr/>
        <w:t>sanción,</w:t>
      </w:r>
      <w:r>
        <w:rPr>
          <w:spacing w:val="-12"/>
        </w:rPr>
        <w:t> </w:t>
      </w:r>
      <w:r>
        <w:rPr/>
        <w:t>debe</w:t>
      </w:r>
      <w:r>
        <w:rPr>
          <w:spacing w:val="-13"/>
        </w:rPr>
        <w:t> </w:t>
      </w:r>
      <w:r>
        <w:rPr/>
        <w:t>entregar</w:t>
      </w:r>
      <w:r>
        <w:rPr>
          <w:spacing w:val="-12"/>
        </w:rPr>
        <w:t> </w:t>
      </w:r>
      <w:r>
        <w:rPr/>
        <w:t>de</w:t>
      </w:r>
      <w:r>
        <w:rPr>
          <w:spacing w:val="-13"/>
        </w:rPr>
        <w:t> </w:t>
      </w:r>
      <w:r>
        <w:rPr/>
        <w:t>manera</w:t>
      </w:r>
      <w:r>
        <w:rPr>
          <w:spacing w:val="-12"/>
        </w:rPr>
        <w:t> </w:t>
      </w:r>
      <w:r>
        <w:rPr/>
        <w:t>inmediata</w:t>
      </w:r>
      <w:r>
        <w:rPr>
          <w:spacing w:val="-13"/>
        </w:rPr>
        <w:t> </w:t>
      </w:r>
      <w:r>
        <w:rPr/>
        <w:t>el</w:t>
      </w:r>
      <w:r>
        <w:rPr>
          <w:spacing w:val="-12"/>
        </w:rPr>
        <w:t> </w:t>
      </w:r>
      <w:r>
        <w:rPr/>
        <w:t>carné</w:t>
      </w:r>
      <w:r>
        <w:rPr>
          <w:spacing w:val="-13"/>
        </w:rPr>
        <w:t> </w:t>
      </w:r>
      <w:r>
        <w:rPr/>
        <w:t>institucional</w:t>
      </w:r>
      <w:r>
        <w:rPr>
          <w:spacing w:val="-12"/>
        </w:rPr>
        <w:t> </w:t>
      </w:r>
      <w:r>
        <w:rPr/>
        <w:t>y</w:t>
      </w:r>
      <w:r>
        <w:rPr>
          <w:spacing w:val="-13"/>
        </w:rPr>
        <w:t> </w:t>
      </w:r>
      <w:r>
        <w:rPr/>
        <w:t>ponerse a paz y salvo por todo concepto.</w:t>
      </w:r>
    </w:p>
    <w:p>
      <w:pPr>
        <w:pStyle w:val="BodyText"/>
        <w:spacing w:before="95"/>
      </w:pPr>
    </w:p>
    <w:p>
      <w:pPr>
        <w:pStyle w:val="BodyText"/>
        <w:spacing w:before="1"/>
        <w:ind w:left="1185"/>
        <w:jc w:val="both"/>
      </w:pPr>
      <w:r>
        <w:rPr>
          <w:rFonts w:ascii="Arial" w:hAnsi="Arial"/>
          <w:b/>
        </w:rPr>
        <w:t>ARTICULO</w:t>
      </w:r>
      <w:r>
        <w:rPr>
          <w:rFonts w:ascii="Arial" w:hAnsi="Arial"/>
          <w:b/>
          <w:spacing w:val="-2"/>
        </w:rPr>
        <w:t> </w:t>
      </w:r>
      <w:r>
        <w:rPr>
          <w:rFonts w:ascii="Arial" w:hAnsi="Arial"/>
          <w:b/>
        </w:rPr>
        <w:t>29.</w:t>
      </w:r>
      <w:r>
        <w:rPr>
          <w:rFonts w:ascii="Arial" w:hAnsi="Arial"/>
          <w:b/>
          <w:spacing w:val="-2"/>
        </w:rPr>
        <w:t> </w:t>
      </w:r>
      <w:r>
        <w:rPr/>
        <w:t>Principios</w:t>
      </w:r>
      <w:r>
        <w:rPr>
          <w:spacing w:val="-2"/>
        </w:rPr>
        <w:t> </w:t>
      </w:r>
      <w:r>
        <w:rPr/>
        <w:t>rectores</w:t>
      </w:r>
      <w:r>
        <w:rPr>
          <w:spacing w:val="-1"/>
        </w:rPr>
        <w:t> </w:t>
      </w:r>
      <w:r>
        <w:rPr/>
        <w:t>para</w:t>
      </w:r>
      <w:r>
        <w:rPr>
          <w:spacing w:val="-2"/>
        </w:rPr>
        <w:t> </w:t>
      </w:r>
      <w:r>
        <w:rPr/>
        <w:t>la</w:t>
      </w:r>
      <w:r>
        <w:rPr>
          <w:spacing w:val="-2"/>
        </w:rPr>
        <w:t> </w:t>
      </w:r>
      <w:r>
        <w:rPr/>
        <w:t>aplicación</w:t>
      </w:r>
      <w:r>
        <w:rPr>
          <w:spacing w:val="-2"/>
        </w:rPr>
        <w:t> </w:t>
      </w:r>
      <w:r>
        <w:rPr/>
        <w:t>de</w:t>
      </w:r>
      <w:r>
        <w:rPr>
          <w:spacing w:val="-1"/>
        </w:rPr>
        <w:t> </w:t>
      </w:r>
      <w:r>
        <w:rPr>
          <w:spacing w:val="-2"/>
        </w:rPr>
        <w:t>sanciones:</w:t>
      </w:r>
    </w:p>
    <w:p>
      <w:pPr>
        <w:pStyle w:val="ListParagraph"/>
        <w:numPr>
          <w:ilvl w:val="0"/>
          <w:numId w:val="9"/>
        </w:numPr>
        <w:tabs>
          <w:tab w:pos="1409" w:val="left" w:leader="none"/>
        </w:tabs>
        <w:spacing w:line="372" w:lineRule="auto" w:before="113" w:after="0"/>
        <w:ind w:left="1185" w:right="2835" w:firstLine="0"/>
        <w:jc w:val="both"/>
        <w:rPr>
          <w:sz w:val="18"/>
        </w:rPr>
      </w:pPr>
      <w:r>
        <w:rPr>
          <w:rFonts w:ascii="Arial" w:hAnsi="Arial"/>
          <w:b/>
          <w:sz w:val="18"/>
        </w:rPr>
        <w:t>Publicidad: </w:t>
      </w:r>
      <w:r>
        <w:rPr>
          <w:sz w:val="18"/>
        </w:rPr>
        <w:t>Todo procedimiento sancionatorio que se le adelante por falta disciplinaria o académica,</w:t>
      </w:r>
      <w:r>
        <w:rPr>
          <w:spacing w:val="-4"/>
          <w:sz w:val="18"/>
        </w:rPr>
        <w:t> </w:t>
      </w:r>
      <w:r>
        <w:rPr>
          <w:sz w:val="18"/>
        </w:rPr>
        <w:t>debe</w:t>
      </w:r>
      <w:r>
        <w:rPr>
          <w:spacing w:val="-4"/>
          <w:sz w:val="18"/>
        </w:rPr>
        <w:t> </w:t>
      </w:r>
      <w:r>
        <w:rPr>
          <w:sz w:val="18"/>
        </w:rPr>
        <w:t>ser</w:t>
      </w:r>
      <w:r>
        <w:rPr>
          <w:spacing w:val="-4"/>
          <w:sz w:val="18"/>
        </w:rPr>
        <w:t> </w:t>
      </w:r>
      <w:r>
        <w:rPr>
          <w:sz w:val="18"/>
        </w:rPr>
        <w:t>informado</w:t>
      </w:r>
      <w:r>
        <w:rPr>
          <w:spacing w:val="-4"/>
          <w:sz w:val="18"/>
        </w:rPr>
        <w:t> </w:t>
      </w:r>
      <w:r>
        <w:rPr>
          <w:sz w:val="18"/>
        </w:rPr>
        <w:t>desde</w:t>
      </w:r>
      <w:r>
        <w:rPr>
          <w:spacing w:val="-4"/>
          <w:sz w:val="18"/>
        </w:rPr>
        <w:t> </w:t>
      </w:r>
      <w:r>
        <w:rPr>
          <w:sz w:val="18"/>
        </w:rPr>
        <w:t>su</w:t>
      </w:r>
      <w:r>
        <w:rPr>
          <w:spacing w:val="-4"/>
          <w:sz w:val="18"/>
        </w:rPr>
        <w:t> </w:t>
      </w:r>
      <w:r>
        <w:rPr>
          <w:sz w:val="18"/>
        </w:rPr>
        <w:t>inicio</w:t>
      </w:r>
      <w:r>
        <w:rPr>
          <w:spacing w:val="-4"/>
          <w:sz w:val="18"/>
        </w:rPr>
        <w:t> </w:t>
      </w:r>
      <w:r>
        <w:rPr>
          <w:sz w:val="18"/>
        </w:rPr>
        <w:t>al</w:t>
      </w:r>
      <w:r>
        <w:rPr>
          <w:spacing w:val="-13"/>
          <w:sz w:val="18"/>
        </w:rPr>
        <w:t> </w:t>
      </w:r>
      <w:r>
        <w:rPr>
          <w:sz w:val="18"/>
        </w:rPr>
        <w:t>Aprendiz</w:t>
      </w:r>
      <w:r>
        <w:rPr>
          <w:spacing w:val="-3"/>
          <w:sz w:val="18"/>
        </w:rPr>
        <w:t> </w:t>
      </w:r>
      <w:r>
        <w:rPr>
          <w:sz w:val="18"/>
        </w:rPr>
        <w:t>que</w:t>
      </w:r>
      <w:r>
        <w:rPr>
          <w:spacing w:val="-4"/>
          <w:sz w:val="18"/>
        </w:rPr>
        <w:t> </w:t>
      </w:r>
      <w:r>
        <w:rPr>
          <w:sz w:val="18"/>
        </w:rPr>
        <w:t>presuntamente</w:t>
      </w:r>
      <w:r>
        <w:rPr>
          <w:spacing w:val="-4"/>
          <w:sz w:val="18"/>
        </w:rPr>
        <w:t> </w:t>
      </w:r>
      <w:r>
        <w:rPr>
          <w:sz w:val="18"/>
        </w:rPr>
        <w:t>cometió</w:t>
      </w:r>
      <w:r>
        <w:rPr>
          <w:spacing w:val="-4"/>
          <w:sz w:val="18"/>
        </w:rPr>
        <w:t> </w:t>
      </w:r>
      <w:r>
        <w:rPr>
          <w:sz w:val="18"/>
        </w:rPr>
        <w:t>la</w:t>
      </w:r>
      <w:r>
        <w:rPr>
          <w:spacing w:val="-4"/>
          <w:sz w:val="18"/>
        </w:rPr>
        <w:t> </w:t>
      </w:r>
      <w:r>
        <w:rPr>
          <w:sz w:val="18"/>
        </w:rPr>
        <w:t>falta y empresa patrocinadora cuando hubiere lugar.</w:t>
      </w:r>
    </w:p>
    <w:p>
      <w:pPr>
        <w:pStyle w:val="ListParagraph"/>
        <w:numPr>
          <w:ilvl w:val="0"/>
          <w:numId w:val="9"/>
        </w:numPr>
        <w:tabs>
          <w:tab w:pos="1407" w:val="left" w:leader="none"/>
        </w:tabs>
        <w:spacing w:line="372" w:lineRule="auto" w:before="0" w:after="0"/>
        <w:ind w:left="1185" w:right="2834" w:firstLine="0"/>
        <w:jc w:val="both"/>
        <w:rPr>
          <w:sz w:val="18"/>
        </w:rPr>
      </w:pPr>
      <w:r>
        <w:rPr>
          <w:rFonts w:ascii="Arial" w:hAnsi="Arial"/>
          <w:b/>
          <w:sz w:val="18"/>
        </w:rPr>
        <w:t>Contradicción: </w:t>
      </w:r>
      <w:r>
        <w:rPr>
          <w:sz w:val="18"/>
        </w:rPr>
        <w:t>El</w:t>
      </w:r>
      <w:r>
        <w:rPr>
          <w:spacing w:val="-3"/>
          <w:sz w:val="18"/>
        </w:rPr>
        <w:t> </w:t>
      </w:r>
      <w:r>
        <w:rPr>
          <w:sz w:val="18"/>
        </w:rPr>
        <w:t>Aprendiz que presuntamente haya cometido una falta, podrá ejercer su derecho de contradicción y defensa dentro de las oportunidades previstas para ello, presentar descargos y solicitar y/o aportar pruebas.</w:t>
      </w:r>
    </w:p>
    <w:p>
      <w:pPr>
        <w:pStyle w:val="ListParagraph"/>
        <w:numPr>
          <w:ilvl w:val="0"/>
          <w:numId w:val="9"/>
        </w:numPr>
        <w:tabs>
          <w:tab w:pos="1389" w:val="left" w:leader="none"/>
        </w:tabs>
        <w:spacing w:line="372" w:lineRule="auto" w:before="0" w:after="0"/>
        <w:ind w:left="1185" w:right="2833" w:firstLine="0"/>
        <w:jc w:val="both"/>
        <w:rPr>
          <w:sz w:val="18"/>
        </w:rPr>
      </w:pPr>
      <w:r>
        <w:rPr>
          <w:rFonts w:ascii="Arial" w:hAnsi="Arial"/>
          <w:b/>
          <w:sz w:val="18"/>
        </w:rPr>
        <w:t>Presunción</w:t>
      </w:r>
      <w:r>
        <w:rPr>
          <w:rFonts w:ascii="Arial" w:hAnsi="Arial"/>
          <w:b/>
          <w:spacing w:val="-1"/>
          <w:sz w:val="18"/>
        </w:rPr>
        <w:t> </w:t>
      </w:r>
      <w:r>
        <w:rPr>
          <w:rFonts w:ascii="Arial" w:hAnsi="Arial"/>
          <w:b/>
          <w:sz w:val="18"/>
        </w:rPr>
        <w:t>de</w:t>
      </w:r>
      <w:r>
        <w:rPr>
          <w:rFonts w:ascii="Arial" w:hAnsi="Arial"/>
          <w:b/>
          <w:spacing w:val="-1"/>
          <w:sz w:val="18"/>
        </w:rPr>
        <w:t> </w:t>
      </w:r>
      <w:r>
        <w:rPr>
          <w:rFonts w:ascii="Arial" w:hAnsi="Arial"/>
          <w:b/>
          <w:sz w:val="18"/>
        </w:rPr>
        <w:t>inocencia:</w:t>
      </w:r>
      <w:r>
        <w:rPr>
          <w:rFonts w:ascii="Arial" w:hAnsi="Arial"/>
          <w:b/>
          <w:spacing w:val="-4"/>
          <w:sz w:val="18"/>
        </w:rPr>
        <w:t> </w:t>
      </w:r>
      <w:r>
        <w:rPr>
          <w:sz w:val="18"/>
        </w:rPr>
        <w:t>Toda</w:t>
      </w:r>
      <w:r>
        <w:rPr>
          <w:spacing w:val="-1"/>
          <w:sz w:val="18"/>
        </w:rPr>
        <w:t> </w:t>
      </w:r>
      <w:r>
        <w:rPr>
          <w:sz w:val="18"/>
        </w:rPr>
        <w:t>investigación</w:t>
      </w:r>
      <w:r>
        <w:rPr>
          <w:spacing w:val="-1"/>
          <w:sz w:val="18"/>
        </w:rPr>
        <w:t> </w:t>
      </w:r>
      <w:r>
        <w:rPr>
          <w:sz w:val="18"/>
        </w:rPr>
        <w:t>debe</w:t>
      </w:r>
      <w:r>
        <w:rPr>
          <w:spacing w:val="-1"/>
          <w:sz w:val="18"/>
        </w:rPr>
        <w:t> </w:t>
      </w:r>
      <w:r>
        <w:rPr>
          <w:sz w:val="18"/>
        </w:rPr>
        <w:t>partir</w:t>
      </w:r>
      <w:r>
        <w:rPr>
          <w:spacing w:val="-1"/>
          <w:sz w:val="18"/>
        </w:rPr>
        <w:t> </w:t>
      </w:r>
      <w:r>
        <w:rPr>
          <w:sz w:val="18"/>
        </w:rPr>
        <w:t>de</w:t>
      </w:r>
      <w:r>
        <w:rPr>
          <w:spacing w:val="-1"/>
          <w:sz w:val="18"/>
        </w:rPr>
        <w:t> </w:t>
      </w:r>
      <w:r>
        <w:rPr>
          <w:sz w:val="18"/>
        </w:rPr>
        <w:t>la</w:t>
      </w:r>
      <w:r>
        <w:rPr>
          <w:spacing w:val="-1"/>
          <w:sz w:val="18"/>
        </w:rPr>
        <w:t> </w:t>
      </w:r>
      <w:r>
        <w:rPr>
          <w:sz w:val="18"/>
        </w:rPr>
        <w:t>presunción</w:t>
      </w:r>
      <w:r>
        <w:rPr>
          <w:spacing w:val="-1"/>
          <w:sz w:val="18"/>
        </w:rPr>
        <w:t> </w:t>
      </w:r>
      <w:r>
        <w:rPr>
          <w:sz w:val="18"/>
        </w:rPr>
        <w:t>de</w:t>
      </w:r>
      <w:r>
        <w:rPr>
          <w:spacing w:val="-1"/>
          <w:sz w:val="18"/>
        </w:rPr>
        <w:t> </w:t>
      </w:r>
      <w:r>
        <w:rPr>
          <w:sz w:val="18"/>
        </w:rPr>
        <w:t>inocencia</w:t>
      </w:r>
      <w:r>
        <w:rPr>
          <w:spacing w:val="-1"/>
          <w:sz w:val="18"/>
        </w:rPr>
        <w:t> </w:t>
      </w:r>
      <w:r>
        <w:rPr>
          <w:sz w:val="18"/>
        </w:rPr>
        <w:t>en favor</w:t>
      </w:r>
      <w:r>
        <w:rPr>
          <w:spacing w:val="-3"/>
          <w:sz w:val="18"/>
        </w:rPr>
        <w:t> </w:t>
      </w:r>
      <w:r>
        <w:rPr>
          <w:sz w:val="18"/>
        </w:rPr>
        <w:t>del</w:t>
      </w:r>
      <w:r>
        <w:rPr>
          <w:spacing w:val="-13"/>
          <w:sz w:val="18"/>
        </w:rPr>
        <w:t> </w:t>
      </w:r>
      <w:r>
        <w:rPr>
          <w:sz w:val="18"/>
        </w:rPr>
        <w:t>Aprendiz,</w:t>
      </w:r>
      <w:r>
        <w:rPr>
          <w:spacing w:val="-4"/>
          <w:sz w:val="18"/>
        </w:rPr>
        <w:t> </w:t>
      </w:r>
      <w:r>
        <w:rPr>
          <w:sz w:val="18"/>
        </w:rPr>
        <w:t>por</w:t>
      </w:r>
      <w:r>
        <w:rPr>
          <w:spacing w:val="-3"/>
          <w:sz w:val="18"/>
        </w:rPr>
        <w:t> </w:t>
      </w:r>
      <w:r>
        <w:rPr>
          <w:sz w:val="18"/>
        </w:rPr>
        <w:t>lo</w:t>
      </w:r>
      <w:r>
        <w:rPr>
          <w:spacing w:val="-4"/>
          <w:sz w:val="18"/>
        </w:rPr>
        <w:t> </w:t>
      </w:r>
      <w:r>
        <w:rPr>
          <w:sz w:val="18"/>
        </w:rPr>
        <w:t>que</w:t>
      </w:r>
      <w:r>
        <w:rPr>
          <w:spacing w:val="-4"/>
          <w:sz w:val="18"/>
        </w:rPr>
        <w:t> </w:t>
      </w:r>
      <w:r>
        <w:rPr>
          <w:sz w:val="18"/>
        </w:rPr>
        <w:t>la</w:t>
      </w:r>
      <w:r>
        <w:rPr>
          <w:spacing w:val="-3"/>
          <w:sz w:val="18"/>
        </w:rPr>
        <w:t> </w:t>
      </w:r>
      <w:r>
        <w:rPr>
          <w:sz w:val="18"/>
        </w:rPr>
        <w:t>presentación</w:t>
      </w:r>
      <w:r>
        <w:rPr>
          <w:spacing w:val="-3"/>
          <w:sz w:val="18"/>
        </w:rPr>
        <w:t> </w:t>
      </w:r>
      <w:r>
        <w:rPr>
          <w:sz w:val="18"/>
        </w:rPr>
        <w:t>o</w:t>
      </w:r>
      <w:r>
        <w:rPr>
          <w:spacing w:val="-4"/>
          <w:sz w:val="18"/>
        </w:rPr>
        <w:t> </w:t>
      </w:r>
      <w:r>
        <w:rPr>
          <w:sz w:val="18"/>
        </w:rPr>
        <w:t>aporte</w:t>
      </w:r>
      <w:r>
        <w:rPr>
          <w:spacing w:val="-4"/>
          <w:sz w:val="18"/>
        </w:rPr>
        <w:t> </w:t>
      </w:r>
      <w:r>
        <w:rPr>
          <w:sz w:val="18"/>
        </w:rPr>
        <w:t>de</w:t>
      </w:r>
      <w:r>
        <w:rPr>
          <w:spacing w:val="-4"/>
          <w:sz w:val="18"/>
        </w:rPr>
        <w:t> </w:t>
      </w:r>
      <w:r>
        <w:rPr>
          <w:sz w:val="18"/>
        </w:rPr>
        <w:t>la</w:t>
      </w:r>
      <w:r>
        <w:rPr>
          <w:spacing w:val="-4"/>
          <w:sz w:val="18"/>
        </w:rPr>
        <w:t> </w:t>
      </w:r>
      <w:r>
        <w:rPr>
          <w:sz w:val="18"/>
        </w:rPr>
        <w:t>prueba</w:t>
      </w:r>
      <w:r>
        <w:rPr>
          <w:spacing w:val="-4"/>
          <w:sz w:val="18"/>
        </w:rPr>
        <w:t> </w:t>
      </w:r>
      <w:r>
        <w:rPr>
          <w:sz w:val="18"/>
        </w:rPr>
        <w:t>recaerá</w:t>
      </w:r>
      <w:r>
        <w:rPr>
          <w:spacing w:val="-3"/>
          <w:sz w:val="18"/>
        </w:rPr>
        <w:t> </w:t>
      </w:r>
      <w:r>
        <w:rPr>
          <w:sz w:val="18"/>
        </w:rPr>
        <w:t>sobre</w:t>
      </w:r>
      <w:r>
        <w:rPr>
          <w:spacing w:val="-4"/>
          <w:sz w:val="18"/>
        </w:rPr>
        <w:t> </w:t>
      </w:r>
      <w:r>
        <w:rPr>
          <w:sz w:val="18"/>
        </w:rPr>
        <w:t>los</w:t>
      </w:r>
      <w:r>
        <w:rPr>
          <w:spacing w:val="-4"/>
          <w:sz w:val="18"/>
        </w:rPr>
        <w:t> </w:t>
      </w:r>
      <w:r>
        <w:rPr>
          <w:sz w:val="18"/>
        </w:rPr>
        <w:t>integran- tes</w:t>
      </w:r>
      <w:r>
        <w:rPr>
          <w:spacing w:val="-9"/>
          <w:sz w:val="18"/>
        </w:rPr>
        <w:t> </w:t>
      </w:r>
      <w:r>
        <w:rPr>
          <w:sz w:val="18"/>
        </w:rPr>
        <w:t>de</w:t>
      </w:r>
      <w:r>
        <w:rPr>
          <w:spacing w:val="-9"/>
          <w:sz w:val="18"/>
        </w:rPr>
        <w:t> </w:t>
      </w:r>
      <w:r>
        <w:rPr>
          <w:sz w:val="18"/>
        </w:rPr>
        <w:t>la</w:t>
      </w:r>
      <w:r>
        <w:rPr>
          <w:spacing w:val="-9"/>
          <w:sz w:val="18"/>
        </w:rPr>
        <w:t> </w:t>
      </w:r>
      <w:r>
        <w:rPr>
          <w:sz w:val="18"/>
        </w:rPr>
        <w:t>comunidad</w:t>
      </w:r>
      <w:r>
        <w:rPr>
          <w:spacing w:val="-9"/>
          <w:sz w:val="18"/>
        </w:rPr>
        <w:t> </w:t>
      </w:r>
      <w:r>
        <w:rPr>
          <w:sz w:val="18"/>
        </w:rPr>
        <w:t>educativa</w:t>
      </w:r>
      <w:r>
        <w:rPr>
          <w:spacing w:val="-9"/>
          <w:sz w:val="18"/>
        </w:rPr>
        <w:t> </w:t>
      </w:r>
      <w:r>
        <w:rPr>
          <w:sz w:val="18"/>
        </w:rPr>
        <w:t>o</w:t>
      </w:r>
      <w:r>
        <w:rPr>
          <w:spacing w:val="-9"/>
          <w:sz w:val="18"/>
        </w:rPr>
        <w:t> </w:t>
      </w:r>
      <w:r>
        <w:rPr>
          <w:sz w:val="18"/>
        </w:rPr>
        <w:t>el</w:t>
      </w:r>
      <w:r>
        <w:rPr>
          <w:spacing w:val="-9"/>
          <w:sz w:val="18"/>
        </w:rPr>
        <w:t> </w:t>
      </w:r>
      <w:r>
        <w:rPr>
          <w:sz w:val="18"/>
        </w:rPr>
        <w:t>Centro</w:t>
      </w:r>
      <w:r>
        <w:rPr>
          <w:spacing w:val="-9"/>
          <w:sz w:val="18"/>
        </w:rPr>
        <w:t> </w:t>
      </w:r>
      <w:r>
        <w:rPr>
          <w:sz w:val="18"/>
        </w:rPr>
        <w:t>de</w:t>
      </w:r>
      <w:r>
        <w:rPr>
          <w:spacing w:val="-9"/>
          <w:sz w:val="18"/>
        </w:rPr>
        <w:t> </w:t>
      </w:r>
      <w:r>
        <w:rPr>
          <w:sz w:val="18"/>
        </w:rPr>
        <w:t>Formación</w:t>
      </w:r>
      <w:r>
        <w:rPr>
          <w:spacing w:val="-9"/>
          <w:sz w:val="18"/>
        </w:rPr>
        <w:t> </w:t>
      </w:r>
      <w:r>
        <w:rPr>
          <w:sz w:val="18"/>
        </w:rPr>
        <w:t>responsable</w:t>
      </w:r>
      <w:r>
        <w:rPr>
          <w:spacing w:val="-9"/>
          <w:sz w:val="18"/>
        </w:rPr>
        <w:t> </w:t>
      </w:r>
      <w:r>
        <w:rPr>
          <w:sz w:val="18"/>
        </w:rPr>
        <w:t>de</w:t>
      </w:r>
      <w:r>
        <w:rPr>
          <w:spacing w:val="-9"/>
          <w:sz w:val="18"/>
        </w:rPr>
        <w:t> </w:t>
      </w:r>
      <w:r>
        <w:rPr>
          <w:sz w:val="18"/>
        </w:rPr>
        <w:t>imponer</w:t>
      </w:r>
      <w:r>
        <w:rPr>
          <w:spacing w:val="-9"/>
          <w:sz w:val="18"/>
        </w:rPr>
        <w:t> </w:t>
      </w:r>
      <w:r>
        <w:rPr>
          <w:sz w:val="18"/>
        </w:rPr>
        <w:t>la</w:t>
      </w:r>
      <w:r>
        <w:rPr>
          <w:spacing w:val="-9"/>
          <w:sz w:val="18"/>
        </w:rPr>
        <w:t> </w:t>
      </w:r>
      <w:r>
        <w:rPr>
          <w:sz w:val="18"/>
        </w:rPr>
        <w:t>sanción.</w:t>
      </w:r>
      <w:r>
        <w:rPr>
          <w:spacing w:val="-9"/>
          <w:sz w:val="18"/>
        </w:rPr>
        <w:t> </w:t>
      </w:r>
      <w:r>
        <w:rPr>
          <w:sz w:val="18"/>
        </w:rPr>
        <w:t>La duda respecto a la responsabilidad del</w:t>
      </w:r>
      <w:r>
        <w:rPr>
          <w:spacing w:val="-2"/>
          <w:sz w:val="18"/>
        </w:rPr>
        <w:t> </w:t>
      </w:r>
      <w:r>
        <w:rPr>
          <w:sz w:val="18"/>
        </w:rPr>
        <w:t>Aprendiz, se resolverá a su favor.</w:t>
      </w:r>
    </w:p>
    <w:p>
      <w:pPr>
        <w:pStyle w:val="ListParagraph"/>
        <w:numPr>
          <w:ilvl w:val="0"/>
          <w:numId w:val="9"/>
        </w:numPr>
        <w:tabs>
          <w:tab w:pos="1399" w:val="left" w:leader="none"/>
        </w:tabs>
        <w:spacing w:line="372" w:lineRule="auto" w:before="0" w:after="0"/>
        <w:ind w:left="1185" w:right="2832" w:firstLine="0"/>
        <w:jc w:val="both"/>
        <w:rPr>
          <w:sz w:val="18"/>
        </w:rPr>
      </w:pPr>
      <w:r>
        <w:rPr>
          <w:rFonts w:ascii="Arial" w:hAnsi="Arial"/>
          <w:b/>
          <w:sz w:val="18"/>
        </w:rPr>
        <w:t>Valoración integral de las pruebas y descargos:</w:t>
      </w:r>
      <w:r>
        <w:rPr>
          <w:rFonts w:ascii="Arial" w:hAnsi="Arial"/>
          <w:b/>
          <w:spacing w:val="-3"/>
          <w:sz w:val="18"/>
        </w:rPr>
        <w:t> </w:t>
      </w:r>
      <w:r>
        <w:rPr>
          <w:sz w:val="18"/>
        </w:rPr>
        <w:t>Tanto el Comité de Evaluación y Segui- miento</w:t>
      </w:r>
      <w:r>
        <w:rPr>
          <w:spacing w:val="40"/>
          <w:sz w:val="18"/>
        </w:rPr>
        <w:t> </w:t>
      </w:r>
      <w:r>
        <w:rPr>
          <w:sz w:val="18"/>
        </w:rPr>
        <w:t>del</w:t>
      </w:r>
      <w:r>
        <w:rPr>
          <w:spacing w:val="-4"/>
          <w:sz w:val="18"/>
        </w:rPr>
        <w:t> </w:t>
      </w:r>
      <w:r>
        <w:rPr>
          <w:sz w:val="18"/>
        </w:rPr>
        <w:t>Centro</w:t>
      </w:r>
      <w:r>
        <w:rPr>
          <w:spacing w:val="-4"/>
          <w:sz w:val="18"/>
        </w:rPr>
        <w:t> </w:t>
      </w:r>
      <w:r>
        <w:rPr>
          <w:sz w:val="18"/>
        </w:rPr>
        <w:t>de</w:t>
      </w:r>
      <w:r>
        <w:rPr>
          <w:spacing w:val="-4"/>
          <w:sz w:val="18"/>
        </w:rPr>
        <w:t> </w:t>
      </w:r>
      <w:r>
        <w:rPr>
          <w:sz w:val="18"/>
        </w:rPr>
        <w:t>Formación</w:t>
      </w:r>
      <w:r>
        <w:rPr>
          <w:spacing w:val="-4"/>
          <w:sz w:val="18"/>
        </w:rPr>
        <w:t> </w:t>
      </w:r>
      <w:r>
        <w:rPr>
          <w:sz w:val="18"/>
        </w:rPr>
        <w:t>Profesional,</w:t>
      </w:r>
      <w:r>
        <w:rPr>
          <w:spacing w:val="-4"/>
          <w:sz w:val="18"/>
        </w:rPr>
        <w:t> </w:t>
      </w:r>
      <w:r>
        <w:rPr>
          <w:sz w:val="18"/>
        </w:rPr>
        <w:t>que</w:t>
      </w:r>
      <w:r>
        <w:rPr>
          <w:spacing w:val="-4"/>
          <w:sz w:val="18"/>
        </w:rPr>
        <w:t> </w:t>
      </w:r>
      <w:r>
        <w:rPr>
          <w:sz w:val="18"/>
        </w:rPr>
        <w:t>recomienda</w:t>
      </w:r>
      <w:r>
        <w:rPr>
          <w:spacing w:val="-4"/>
          <w:sz w:val="18"/>
        </w:rPr>
        <w:t> </w:t>
      </w:r>
      <w:r>
        <w:rPr>
          <w:sz w:val="18"/>
        </w:rPr>
        <w:t>la</w:t>
      </w:r>
      <w:r>
        <w:rPr>
          <w:spacing w:val="-4"/>
          <w:sz w:val="18"/>
        </w:rPr>
        <w:t> </w:t>
      </w:r>
      <w:r>
        <w:rPr>
          <w:sz w:val="18"/>
        </w:rPr>
        <w:t>medida</w:t>
      </w:r>
      <w:r>
        <w:rPr>
          <w:spacing w:val="-4"/>
          <w:sz w:val="18"/>
        </w:rPr>
        <w:t> </w:t>
      </w:r>
      <w:r>
        <w:rPr>
          <w:sz w:val="18"/>
        </w:rPr>
        <w:t>sancionatoria</w:t>
      </w:r>
      <w:r>
        <w:rPr>
          <w:spacing w:val="-4"/>
          <w:sz w:val="18"/>
        </w:rPr>
        <w:t> </w:t>
      </w:r>
      <w:r>
        <w:rPr>
          <w:sz w:val="18"/>
        </w:rPr>
        <w:t>a</w:t>
      </w:r>
      <w:r>
        <w:rPr>
          <w:spacing w:val="-4"/>
          <w:sz w:val="18"/>
        </w:rPr>
        <w:t> </w:t>
      </w:r>
      <w:r>
        <w:rPr>
          <w:sz w:val="18"/>
        </w:rPr>
        <w:t>impo- ner, como el Subdirector del respectivo Centro, deben valorar todas las pruebas aportadas al expediente y los descargos del Aprendiz.</w:t>
      </w:r>
    </w:p>
    <w:p>
      <w:pPr>
        <w:spacing w:after="0" w:line="372" w:lineRule="auto"/>
        <w:jc w:val="both"/>
        <w:rPr>
          <w:sz w:val="18"/>
        </w:rPr>
        <w:sectPr>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50656">
                <wp:simplePos x="0" y="0"/>
                <wp:positionH relativeFrom="page">
                  <wp:posOffset>6800519</wp:posOffset>
                </wp:positionH>
                <wp:positionV relativeFrom="page">
                  <wp:posOffset>0</wp:posOffset>
                </wp:positionV>
                <wp:extent cx="972185" cy="1005840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972185" cy="10058400"/>
                          <a:chExt cx="972185" cy="10058400"/>
                        </a:xfrm>
                      </wpg:grpSpPr>
                      <pic:pic>
                        <pic:nvPicPr>
                          <pic:cNvPr id="152" name="Image 152"/>
                          <pic:cNvPicPr/>
                        </pic:nvPicPr>
                        <pic:blipFill>
                          <a:blip r:embed="rId17" cstate="print"/>
                          <a:stretch>
                            <a:fillRect/>
                          </a:stretch>
                        </pic:blipFill>
                        <pic:spPr>
                          <a:xfrm>
                            <a:off x="0" y="0"/>
                            <a:ext cx="971880" cy="10058399"/>
                          </a:xfrm>
                          <a:prstGeom prst="rect">
                            <a:avLst/>
                          </a:prstGeom>
                        </pic:spPr>
                      </pic:pic>
                      <wps:wsp>
                        <wps:cNvPr id="153" name="Textbox 153"/>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29</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50656" id="docshapegroup151" coordorigin="10709,0" coordsize="1531,15840">
                <v:shape style="position:absolute;left:10709;top:0;width:1531;height:15840" type="#_x0000_t75" id="docshape152" stroked="false">
                  <v:imagedata r:id="rId17" o:title=""/>
                </v:shape>
                <v:shape style="position:absolute;left:11489;top:15327;width:171;height:513" type="#_x0000_t202" id="docshape153"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29</w:t>
                        </w:r>
                      </w:p>
                    </w:txbxContent>
                  </v:textbox>
                  <v:fill type="solid"/>
                  <w10:wrap type="none"/>
                </v:shape>
                <w10:wrap type="none"/>
              </v:group>
            </w:pict>
          </mc:Fallback>
        </mc:AlternateContent>
      </w:r>
    </w:p>
    <w:p>
      <w:pPr>
        <w:pStyle w:val="ListParagraph"/>
        <w:numPr>
          <w:ilvl w:val="0"/>
          <w:numId w:val="9"/>
        </w:numPr>
        <w:tabs>
          <w:tab w:pos="1386" w:val="left" w:leader="none"/>
        </w:tabs>
        <w:spacing w:line="372" w:lineRule="auto" w:before="0" w:after="0"/>
        <w:ind w:left="1185" w:right="2833" w:firstLine="0"/>
        <w:jc w:val="both"/>
        <w:rPr>
          <w:sz w:val="18"/>
        </w:rPr>
      </w:pPr>
      <w:r>
        <w:rPr>
          <w:rFonts w:ascii="Arial" w:hAnsi="Arial"/>
          <w:b/>
          <w:sz w:val="18"/>
        </w:rPr>
        <w:t>Motivación</w:t>
      </w:r>
      <w:r>
        <w:rPr>
          <w:rFonts w:ascii="Arial" w:hAnsi="Arial"/>
          <w:b/>
          <w:spacing w:val="-1"/>
          <w:sz w:val="18"/>
        </w:rPr>
        <w:t> </w:t>
      </w:r>
      <w:r>
        <w:rPr>
          <w:rFonts w:ascii="Arial" w:hAnsi="Arial"/>
          <w:b/>
          <w:sz w:val="18"/>
        </w:rPr>
        <w:t>de</w:t>
      </w:r>
      <w:r>
        <w:rPr>
          <w:rFonts w:ascii="Arial" w:hAnsi="Arial"/>
          <w:b/>
          <w:spacing w:val="-1"/>
          <w:sz w:val="18"/>
        </w:rPr>
        <w:t> </w:t>
      </w:r>
      <w:r>
        <w:rPr>
          <w:rFonts w:ascii="Arial" w:hAnsi="Arial"/>
          <w:b/>
          <w:sz w:val="18"/>
        </w:rPr>
        <w:t>la</w:t>
      </w:r>
      <w:r>
        <w:rPr>
          <w:rFonts w:ascii="Arial" w:hAnsi="Arial"/>
          <w:b/>
          <w:spacing w:val="-1"/>
          <w:sz w:val="18"/>
        </w:rPr>
        <w:t> </w:t>
      </w:r>
      <w:r>
        <w:rPr>
          <w:rFonts w:ascii="Arial" w:hAnsi="Arial"/>
          <w:b/>
          <w:sz w:val="18"/>
        </w:rPr>
        <w:t>decisión:</w:t>
      </w:r>
      <w:r>
        <w:rPr>
          <w:rFonts w:ascii="Arial" w:hAnsi="Arial"/>
          <w:b/>
          <w:spacing w:val="-1"/>
          <w:sz w:val="18"/>
        </w:rPr>
        <w:t> </w:t>
      </w:r>
      <w:r>
        <w:rPr>
          <w:sz w:val="18"/>
        </w:rPr>
        <w:t>El</w:t>
      </w:r>
      <w:r>
        <w:rPr>
          <w:spacing w:val="-1"/>
          <w:sz w:val="18"/>
        </w:rPr>
        <w:t> </w:t>
      </w:r>
      <w:r>
        <w:rPr>
          <w:sz w:val="18"/>
        </w:rPr>
        <w:t>Subdirector</w:t>
      </w:r>
      <w:r>
        <w:rPr>
          <w:spacing w:val="-1"/>
          <w:sz w:val="18"/>
        </w:rPr>
        <w:t> </w:t>
      </w:r>
      <w:r>
        <w:rPr>
          <w:sz w:val="18"/>
        </w:rPr>
        <w:t>de</w:t>
      </w:r>
      <w:r>
        <w:rPr>
          <w:spacing w:val="-1"/>
          <w:sz w:val="18"/>
        </w:rPr>
        <w:t> </w:t>
      </w:r>
      <w:r>
        <w:rPr>
          <w:sz w:val="18"/>
        </w:rPr>
        <w:t>Centro</w:t>
      </w:r>
      <w:r>
        <w:rPr>
          <w:spacing w:val="-1"/>
          <w:sz w:val="18"/>
        </w:rPr>
        <w:t> </w:t>
      </w:r>
      <w:r>
        <w:rPr>
          <w:sz w:val="18"/>
        </w:rPr>
        <w:t>debe</w:t>
      </w:r>
      <w:r>
        <w:rPr>
          <w:spacing w:val="-1"/>
          <w:sz w:val="18"/>
        </w:rPr>
        <w:t> </w:t>
      </w:r>
      <w:r>
        <w:rPr>
          <w:sz w:val="18"/>
        </w:rPr>
        <w:t>tener</w:t>
      </w:r>
      <w:r>
        <w:rPr>
          <w:spacing w:val="-1"/>
          <w:sz w:val="18"/>
        </w:rPr>
        <w:t> </w:t>
      </w:r>
      <w:r>
        <w:rPr>
          <w:sz w:val="18"/>
        </w:rPr>
        <w:t>en</w:t>
      </w:r>
      <w:r>
        <w:rPr>
          <w:spacing w:val="-1"/>
          <w:sz w:val="18"/>
        </w:rPr>
        <w:t> </w:t>
      </w:r>
      <w:r>
        <w:rPr>
          <w:sz w:val="18"/>
        </w:rPr>
        <w:t>cuenta</w:t>
      </w:r>
      <w:r>
        <w:rPr>
          <w:spacing w:val="-1"/>
          <w:sz w:val="18"/>
        </w:rPr>
        <w:t> </w:t>
      </w:r>
      <w:r>
        <w:rPr>
          <w:sz w:val="18"/>
        </w:rPr>
        <w:t>cada</w:t>
      </w:r>
      <w:r>
        <w:rPr>
          <w:spacing w:val="-1"/>
          <w:sz w:val="18"/>
        </w:rPr>
        <w:t> </w:t>
      </w:r>
      <w:r>
        <w:rPr>
          <w:sz w:val="18"/>
        </w:rPr>
        <w:t>una</w:t>
      </w:r>
      <w:r>
        <w:rPr>
          <w:spacing w:val="-1"/>
          <w:sz w:val="18"/>
        </w:rPr>
        <w:t> </w:t>
      </w:r>
      <w:r>
        <w:rPr>
          <w:sz w:val="18"/>
        </w:rPr>
        <w:t>de</w:t>
      </w:r>
      <w:r>
        <w:rPr>
          <w:spacing w:val="-1"/>
          <w:sz w:val="18"/>
        </w:rPr>
        <w:t> </w:t>
      </w:r>
      <w:r>
        <w:rPr>
          <w:sz w:val="18"/>
        </w:rPr>
        <w:t>las motivaciones y fundamentos de la recomendación que el Comité exprese. Una vez tenga la suficiente</w:t>
      </w:r>
      <w:r>
        <w:rPr>
          <w:spacing w:val="-9"/>
          <w:sz w:val="18"/>
        </w:rPr>
        <w:t> </w:t>
      </w:r>
      <w:r>
        <w:rPr>
          <w:sz w:val="18"/>
        </w:rPr>
        <w:t>ilustración</w:t>
      </w:r>
      <w:r>
        <w:rPr>
          <w:spacing w:val="-9"/>
          <w:sz w:val="18"/>
        </w:rPr>
        <w:t> </w:t>
      </w:r>
      <w:r>
        <w:rPr>
          <w:sz w:val="18"/>
        </w:rPr>
        <w:t>respecto</w:t>
      </w:r>
      <w:r>
        <w:rPr>
          <w:spacing w:val="-9"/>
          <w:sz w:val="18"/>
        </w:rPr>
        <w:t> </w:t>
      </w:r>
      <w:r>
        <w:rPr>
          <w:sz w:val="18"/>
        </w:rPr>
        <w:t>a</w:t>
      </w:r>
      <w:r>
        <w:rPr>
          <w:spacing w:val="-9"/>
          <w:sz w:val="18"/>
        </w:rPr>
        <w:t> </w:t>
      </w:r>
      <w:r>
        <w:rPr>
          <w:sz w:val="18"/>
        </w:rPr>
        <w:t>los</w:t>
      </w:r>
      <w:r>
        <w:rPr>
          <w:spacing w:val="-8"/>
          <w:sz w:val="18"/>
        </w:rPr>
        <w:t> </w:t>
      </w:r>
      <w:r>
        <w:rPr>
          <w:sz w:val="18"/>
        </w:rPr>
        <w:t>hechos</w:t>
      </w:r>
      <w:r>
        <w:rPr>
          <w:spacing w:val="-8"/>
          <w:sz w:val="18"/>
        </w:rPr>
        <w:t> </w:t>
      </w:r>
      <w:r>
        <w:rPr>
          <w:sz w:val="18"/>
        </w:rPr>
        <w:t>motivo</w:t>
      </w:r>
      <w:r>
        <w:rPr>
          <w:spacing w:val="-9"/>
          <w:sz w:val="18"/>
        </w:rPr>
        <w:t> </w:t>
      </w:r>
      <w:r>
        <w:rPr>
          <w:sz w:val="18"/>
        </w:rPr>
        <w:t>de</w:t>
      </w:r>
      <w:r>
        <w:rPr>
          <w:spacing w:val="-9"/>
          <w:sz w:val="18"/>
        </w:rPr>
        <w:t> </w:t>
      </w:r>
      <w:r>
        <w:rPr>
          <w:sz w:val="18"/>
        </w:rPr>
        <w:t>investigación,</w:t>
      </w:r>
      <w:r>
        <w:rPr>
          <w:spacing w:val="-8"/>
          <w:sz w:val="18"/>
        </w:rPr>
        <w:t> </w:t>
      </w:r>
      <w:r>
        <w:rPr>
          <w:sz w:val="18"/>
        </w:rPr>
        <w:t>procederá</w:t>
      </w:r>
      <w:r>
        <w:rPr>
          <w:spacing w:val="-9"/>
          <w:sz w:val="18"/>
        </w:rPr>
        <w:t> </w:t>
      </w:r>
      <w:r>
        <w:rPr>
          <w:sz w:val="18"/>
        </w:rPr>
        <w:t>a</w:t>
      </w:r>
      <w:r>
        <w:rPr>
          <w:spacing w:val="-9"/>
          <w:sz w:val="18"/>
        </w:rPr>
        <w:t> </w:t>
      </w:r>
      <w:r>
        <w:rPr>
          <w:sz w:val="18"/>
        </w:rPr>
        <w:t>expedir</w:t>
      </w:r>
      <w:r>
        <w:rPr>
          <w:spacing w:val="-9"/>
          <w:sz w:val="18"/>
        </w:rPr>
        <w:t> </w:t>
      </w:r>
      <w:r>
        <w:rPr>
          <w:sz w:val="18"/>
        </w:rPr>
        <w:t>el</w:t>
      </w:r>
      <w:r>
        <w:rPr>
          <w:spacing w:val="-9"/>
          <w:sz w:val="18"/>
        </w:rPr>
        <w:t> </w:t>
      </w:r>
      <w:r>
        <w:rPr>
          <w:sz w:val="18"/>
        </w:rPr>
        <w:t>acto académico correspondiente, el cual deberá ser motivado en todos los casos.</w:t>
      </w:r>
    </w:p>
    <w:p>
      <w:pPr>
        <w:pStyle w:val="ListParagraph"/>
        <w:numPr>
          <w:ilvl w:val="0"/>
          <w:numId w:val="9"/>
        </w:numPr>
        <w:tabs>
          <w:tab w:pos="1344" w:val="left" w:leader="none"/>
        </w:tabs>
        <w:spacing w:line="372" w:lineRule="auto" w:before="0" w:after="0"/>
        <w:ind w:left="1185" w:right="2833" w:firstLine="0"/>
        <w:jc w:val="both"/>
        <w:rPr>
          <w:sz w:val="18"/>
        </w:rPr>
      </w:pPr>
      <w:r>
        <w:rPr>
          <w:rFonts w:ascii="Arial"/>
          <w:b/>
          <w:sz w:val="18"/>
        </w:rPr>
        <w:t>Proporcionalidad:</w:t>
      </w:r>
      <w:r>
        <w:rPr>
          <w:rFonts w:ascii="Arial"/>
          <w:b/>
          <w:spacing w:val="-4"/>
          <w:sz w:val="18"/>
        </w:rPr>
        <w:t> </w:t>
      </w:r>
      <w:r>
        <w:rPr>
          <w:sz w:val="18"/>
        </w:rPr>
        <w:t>Las</w:t>
      </w:r>
      <w:r>
        <w:rPr>
          <w:spacing w:val="-4"/>
          <w:sz w:val="18"/>
        </w:rPr>
        <w:t> </w:t>
      </w:r>
      <w:r>
        <w:rPr>
          <w:sz w:val="18"/>
        </w:rPr>
        <w:t>medidas</w:t>
      </w:r>
      <w:r>
        <w:rPr>
          <w:spacing w:val="-4"/>
          <w:sz w:val="18"/>
        </w:rPr>
        <w:t> </w:t>
      </w:r>
      <w:r>
        <w:rPr>
          <w:sz w:val="18"/>
        </w:rPr>
        <w:t>formativas</w:t>
      </w:r>
      <w:r>
        <w:rPr>
          <w:spacing w:val="-4"/>
          <w:sz w:val="18"/>
        </w:rPr>
        <w:t> </w:t>
      </w:r>
      <w:r>
        <w:rPr>
          <w:sz w:val="18"/>
        </w:rPr>
        <w:t>o</w:t>
      </w:r>
      <w:r>
        <w:rPr>
          <w:spacing w:val="-4"/>
          <w:sz w:val="18"/>
        </w:rPr>
        <w:t> </w:t>
      </w:r>
      <w:r>
        <w:rPr>
          <w:sz w:val="18"/>
        </w:rPr>
        <w:t>sancionatorias</w:t>
      </w:r>
      <w:r>
        <w:rPr>
          <w:spacing w:val="-4"/>
          <w:sz w:val="18"/>
        </w:rPr>
        <w:t> </w:t>
      </w:r>
      <w:r>
        <w:rPr>
          <w:sz w:val="18"/>
        </w:rPr>
        <w:t>deben</w:t>
      </w:r>
      <w:r>
        <w:rPr>
          <w:spacing w:val="-4"/>
          <w:sz w:val="18"/>
        </w:rPr>
        <w:t> </w:t>
      </w:r>
      <w:r>
        <w:rPr>
          <w:sz w:val="18"/>
        </w:rPr>
        <w:t>imponerse</w:t>
      </w:r>
      <w:r>
        <w:rPr>
          <w:spacing w:val="-4"/>
          <w:sz w:val="18"/>
        </w:rPr>
        <w:t> </w:t>
      </w:r>
      <w:r>
        <w:rPr>
          <w:sz w:val="18"/>
        </w:rPr>
        <w:t>proporcional- mente a la falta cometida.</w:t>
      </w:r>
    </w:p>
    <w:p>
      <w:pPr>
        <w:pStyle w:val="ListParagraph"/>
        <w:numPr>
          <w:ilvl w:val="0"/>
          <w:numId w:val="9"/>
        </w:numPr>
        <w:tabs>
          <w:tab w:pos="1415" w:val="left" w:leader="none"/>
        </w:tabs>
        <w:spacing w:line="372" w:lineRule="auto" w:before="0" w:after="0"/>
        <w:ind w:left="1185" w:right="2833" w:firstLine="0"/>
        <w:jc w:val="both"/>
        <w:rPr>
          <w:sz w:val="18"/>
        </w:rPr>
      </w:pPr>
      <w:r>
        <w:rPr>
          <w:rFonts w:ascii="Arial" w:hAnsi="Arial"/>
          <w:b/>
          <w:sz w:val="18"/>
        </w:rPr>
        <w:t>Impugnación: </w:t>
      </w:r>
      <w:r>
        <w:rPr>
          <w:sz w:val="18"/>
        </w:rPr>
        <w:t>Los aprendices sancionados podrán impugnar motivadamente la decisión, ante el servidor público que expidió el respectivo acto académico.</w:t>
      </w:r>
    </w:p>
    <w:p>
      <w:pPr>
        <w:pStyle w:val="ListParagraph"/>
        <w:numPr>
          <w:ilvl w:val="0"/>
          <w:numId w:val="9"/>
        </w:numPr>
        <w:tabs>
          <w:tab w:pos="1394" w:val="left" w:leader="none"/>
        </w:tabs>
        <w:spacing w:line="372" w:lineRule="auto" w:before="0" w:after="0"/>
        <w:ind w:left="1185" w:right="2833" w:firstLine="0"/>
        <w:jc w:val="both"/>
        <w:rPr>
          <w:sz w:val="18"/>
        </w:rPr>
      </w:pPr>
      <w:r>
        <w:rPr>
          <w:rFonts w:ascii="Arial" w:hAnsi="Arial"/>
          <w:b/>
          <w:sz w:val="18"/>
        </w:rPr>
        <w:t>Oportunidad:</w:t>
      </w:r>
      <w:r>
        <w:rPr>
          <w:rFonts w:ascii="Arial" w:hAnsi="Arial"/>
          <w:b/>
          <w:spacing w:val="-3"/>
          <w:sz w:val="18"/>
        </w:rPr>
        <w:t> </w:t>
      </w:r>
      <w:r>
        <w:rPr>
          <w:sz w:val="18"/>
        </w:rPr>
        <w:t>Las</w:t>
      </w:r>
      <w:r>
        <w:rPr>
          <w:spacing w:val="-3"/>
          <w:sz w:val="18"/>
        </w:rPr>
        <w:t> </w:t>
      </w:r>
      <w:r>
        <w:rPr>
          <w:sz w:val="18"/>
        </w:rPr>
        <w:t>quejas,</w:t>
      </w:r>
      <w:r>
        <w:rPr>
          <w:spacing w:val="-3"/>
          <w:sz w:val="18"/>
        </w:rPr>
        <w:t> </w:t>
      </w:r>
      <w:r>
        <w:rPr>
          <w:sz w:val="18"/>
        </w:rPr>
        <w:t>informes</w:t>
      </w:r>
      <w:r>
        <w:rPr>
          <w:spacing w:val="-3"/>
          <w:sz w:val="18"/>
        </w:rPr>
        <w:t> </w:t>
      </w:r>
      <w:r>
        <w:rPr>
          <w:sz w:val="18"/>
        </w:rPr>
        <w:t>y</w:t>
      </w:r>
      <w:r>
        <w:rPr>
          <w:spacing w:val="-3"/>
          <w:sz w:val="18"/>
        </w:rPr>
        <w:t> </w:t>
      </w:r>
      <w:r>
        <w:rPr>
          <w:sz w:val="18"/>
        </w:rPr>
        <w:t>demás</w:t>
      </w:r>
      <w:r>
        <w:rPr>
          <w:spacing w:val="-3"/>
          <w:sz w:val="18"/>
        </w:rPr>
        <w:t> </w:t>
      </w:r>
      <w:r>
        <w:rPr>
          <w:sz w:val="18"/>
        </w:rPr>
        <w:t>situaciones</w:t>
      </w:r>
      <w:r>
        <w:rPr>
          <w:spacing w:val="-3"/>
          <w:sz w:val="18"/>
        </w:rPr>
        <w:t> </w:t>
      </w:r>
      <w:r>
        <w:rPr>
          <w:sz w:val="18"/>
        </w:rPr>
        <w:t>de</w:t>
      </w:r>
      <w:r>
        <w:rPr>
          <w:spacing w:val="-3"/>
          <w:sz w:val="18"/>
        </w:rPr>
        <w:t> </w:t>
      </w:r>
      <w:r>
        <w:rPr>
          <w:sz w:val="18"/>
        </w:rPr>
        <w:t>carácter</w:t>
      </w:r>
      <w:r>
        <w:rPr>
          <w:spacing w:val="-3"/>
          <w:sz w:val="18"/>
        </w:rPr>
        <w:t> </w:t>
      </w:r>
      <w:r>
        <w:rPr>
          <w:sz w:val="18"/>
        </w:rPr>
        <w:t>académico</w:t>
      </w:r>
      <w:r>
        <w:rPr>
          <w:spacing w:val="-3"/>
          <w:sz w:val="18"/>
        </w:rPr>
        <w:t> </w:t>
      </w:r>
      <w:r>
        <w:rPr>
          <w:sz w:val="18"/>
        </w:rPr>
        <w:t>y/o</w:t>
      </w:r>
      <w:r>
        <w:rPr>
          <w:spacing w:val="-3"/>
          <w:sz w:val="18"/>
        </w:rPr>
        <w:t> </w:t>
      </w:r>
      <w:r>
        <w:rPr>
          <w:sz w:val="18"/>
        </w:rPr>
        <w:t>discipli- nario,</w:t>
      </w:r>
      <w:r>
        <w:rPr>
          <w:spacing w:val="-9"/>
          <w:sz w:val="18"/>
        </w:rPr>
        <w:t> </w:t>
      </w:r>
      <w:r>
        <w:rPr>
          <w:sz w:val="18"/>
        </w:rPr>
        <w:t>tienen</w:t>
      </w:r>
      <w:r>
        <w:rPr>
          <w:spacing w:val="-9"/>
          <w:sz w:val="18"/>
        </w:rPr>
        <w:t> </w:t>
      </w:r>
      <w:r>
        <w:rPr>
          <w:sz w:val="18"/>
        </w:rPr>
        <w:t>que</w:t>
      </w:r>
      <w:r>
        <w:rPr>
          <w:spacing w:val="-9"/>
          <w:sz w:val="18"/>
        </w:rPr>
        <w:t> </w:t>
      </w:r>
      <w:r>
        <w:rPr>
          <w:sz w:val="18"/>
        </w:rPr>
        <w:t>atenderse</w:t>
      </w:r>
      <w:r>
        <w:rPr>
          <w:spacing w:val="-9"/>
          <w:sz w:val="18"/>
        </w:rPr>
        <w:t> </w:t>
      </w:r>
      <w:r>
        <w:rPr>
          <w:sz w:val="18"/>
        </w:rPr>
        <w:t>dentro</w:t>
      </w:r>
      <w:r>
        <w:rPr>
          <w:spacing w:val="-9"/>
          <w:sz w:val="18"/>
        </w:rPr>
        <w:t> </w:t>
      </w:r>
      <w:r>
        <w:rPr>
          <w:sz w:val="18"/>
        </w:rPr>
        <w:t>de</w:t>
      </w:r>
      <w:r>
        <w:rPr>
          <w:spacing w:val="-9"/>
          <w:sz w:val="18"/>
        </w:rPr>
        <w:t> </w:t>
      </w:r>
      <w:r>
        <w:rPr>
          <w:sz w:val="18"/>
        </w:rPr>
        <w:t>límites</w:t>
      </w:r>
      <w:r>
        <w:rPr>
          <w:spacing w:val="-9"/>
          <w:sz w:val="18"/>
        </w:rPr>
        <w:t> </w:t>
      </w:r>
      <w:r>
        <w:rPr>
          <w:sz w:val="18"/>
        </w:rPr>
        <w:t>de</w:t>
      </w:r>
      <w:r>
        <w:rPr>
          <w:spacing w:val="-9"/>
          <w:sz w:val="18"/>
        </w:rPr>
        <w:t> </w:t>
      </w:r>
      <w:r>
        <w:rPr>
          <w:sz w:val="18"/>
        </w:rPr>
        <w:t>tiempo</w:t>
      </w:r>
      <w:r>
        <w:rPr>
          <w:spacing w:val="-9"/>
          <w:sz w:val="18"/>
        </w:rPr>
        <w:t> </w:t>
      </w:r>
      <w:r>
        <w:rPr>
          <w:sz w:val="18"/>
        </w:rPr>
        <w:t>que</w:t>
      </w:r>
      <w:r>
        <w:rPr>
          <w:spacing w:val="-9"/>
          <w:sz w:val="18"/>
        </w:rPr>
        <w:t> </w:t>
      </w:r>
      <w:r>
        <w:rPr>
          <w:sz w:val="18"/>
        </w:rPr>
        <w:t>no</w:t>
      </w:r>
      <w:r>
        <w:rPr>
          <w:spacing w:val="-9"/>
          <w:sz w:val="18"/>
        </w:rPr>
        <w:t> </w:t>
      </w:r>
      <w:r>
        <w:rPr>
          <w:sz w:val="18"/>
        </w:rPr>
        <w:t>afecten</w:t>
      </w:r>
      <w:r>
        <w:rPr>
          <w:spacing w:val="-9"/>
          <w:sz w:val="18"/>
        </w:rPr>
        <w:t> </w:t>
      </w:r>
      <w:r>
        <w:rPr>
          <w:sz w:val="18"/>
        </w:rPr>
        <w:t>los</w:t>
      </w:r>
      <w:r>
        <w:rPr>
          <w:spacing w:val="-9"/>
          <w:sz w:val="18"/>
        </w:rPr>
        <w:t> </w:t>
      </w:r>
      <w:r>
        <w:rPr>
          <w:sz w:val="18"/>
        </w:rPr>
        <w:t>intereses</w:t>
      </w:r>
      <w:r>
        <w:rPr>
          <w:spacing w:val="-9"/>
          <w:sz w:val="18"/>
        </w:rPr>
        <w:t> </w:t>
      </w:r>
      <w:r>
        <w:rPr>
          <w:sz w:val="18"/>
        </w:rPr>
        <w:t>personales y/o económicos del aprendiz y de la empresa patrocinadora</w:t>
      </w:r>
    </w:p>
    <w:p>
      <w:pPr>
        <w:spacing w:after="0" w:line="372" w:lineRule="auto"/>
        <w:jc w:val="both"/>
        <w:rPr>
          <w:sz w:val="18"/>
        </w:rPr>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0" simplePos="0" relativeHeight="15751680">
                <wp:simplePos x="0" y="0"/>
                <wp:positionH relativeFrom="page">
                  <wp:posOffset>6800138</wp:posOffset>
                </wp:positionH>
                <wp:positionV relativeFrom="page">
                  <wp:posOffset>0</wp:posOffset>
                </wp:positionV>
                <wp:extent cx="972185" cy="1005840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972185" cy="10058400"/>
                          <a:chExt cx="972185" cy="10058400"/>
                        </a:xfrm>
                      </wpg:grpSpPr>
                      <pic:pic>
                        <pic:nvPicPr>
                          <pic:cNvPr id="155" name="Image 155"/>
                          <pic:cNvPicPr/>
                        </pic:nvPicPr>
                        <pic:blipFill>
                          <a:blip r:embed="rId29" cstate="print"/>
                          <a:stretch>
                            <a:fillRect/>
                          </a:stretch>
                        </pic:blipFill>
                        <pic:spPr>
                          <a:xfrm>
                            <a:off x="0" y="0"/>
                            <a:ext cx="971867" cy="10058373"/>
                          </a:xfrm>
                          <a:prstGeom prst="rect">
                            <a:avLst/>
                          </a:prstGeom>
                        </pic:spPr>
                      </pic:pic>
                      <wps:wsp>
                        <wps:cNvPr id="156" name="Textbox 156"/>
                        <wps:cNvSpPr txBox="1"/>
                        <wps:spPr>
                          <a:xfrm>
                            <a:off x="485940" y="9733037"/>
                            <a:ext cx="108585" cy="325755"/>
                          </a:xfrm>
                          <a:prstGeom prst="rect">
                            <a:avLst/>
                          </a:prstGeom>
                          <a:solidFill>
                            <a:srgbClr val="000000"/>
                          </a:solidFill>
                        </wps:spPr>
                        <wps:txbx>
                          <w:txbxContent>
                            <w:p>
                              <w:pPr>
                                <w:spacing w:before="11"/>
                                <w:ind w:left="11" w:right="0" w:firstLine="0"/>
                                <w:jc w:val="left"/>
                                <w:rPr>
                                  <w:rFonts w:ascii="Arial"/>
                                  <w:b/>
                                  <w:color w:val="000000"/>
                                  <w:sz w:val="14"/>
                                </w:rPr>
                              </w:pPr>
                              <w:r>
                                <w:rPr>
                                  <w:rFonts w:ascii="Arial"/>
                                  <w:b/>
                                  <w:color w:val="FFFFFF"/>
                                  <w:spacing w:val="-5"/>
                                  <w:sz w:val="14"/>
                                </w:rPr>
                                <w:t>30</w:t>
                              </w:r>
                            </w:p>
                          </w:txbxContent>
                        </wps:txbx>
                        <wps:bodyPr wrap="square" lIns="0" tIns="0" rIns="0" bIns="0" rtlCol="0">
                          <a:noAutofit/>
                        </wps:bodyPr>
                      </wps:wsp>
                    </wpg:wgp>
                  </a:graphicData>
                </a:graphic>
              </wp:anchor>
            </w:drawing>
          </mc:Choice>
          <mc:Fallback>
            <w:pict>
              <v:group style="position:absolute;margin-left:535.44397pt;margin-top:.000055pt;width:76.55pt;height:792pt;mso-position-horizontal-relative:page;mso-position-vertical-relative:page;z-index:15751680" id="docshapegroup154" coordorigin="10709,0" coordsize="1531,15840">
                <v:shape style="position:absolute;left:10708;top:0;width:1531;height:15840" type="#_x0000_t75" id="docshape155" stroked="false">
                  <v:imagedata r:id="rId29" o:title=""/>
                </v:shape>
                <v:shape style="position:absolute;left:11474;top:15327;width:171;height:513" type="#_x0000_t202" id="docshape156" filled="true" fillcolor="#000000" stroked="false">
                  <v:textbox inset="0,0,0,0">
                    <w:txbxContent>
                      <w:p>
                        <w:pPr>
                          <w:spacing w:before="11"/>
                          <w:ind w:left="11" w:right="0" w:firstLine="0"/>
                          <w:jc w:val="left"/>
                          <w:rPr>
                            <w:rFonts w:ascii="Arial"/>
                            <w:b/>
                            <w:color w:val="000000"/>
                            <w:sz w:val="14"/>
                          </w:rPr>
                        </w:pPr>
                        <w:r>
                          <w:rPr>
                            <w:rFonts w:ascii="Arial"/>
                            <w:b/>
                            <w:color w:val="FFFFFF"/>
                            <w:spacing w:val="-5"/>
                            <w:sz w:val="14"/>
                          </w:rPr>
                          <w:t>30</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0"/>
        <w:rPr>
          <w:sz w:val="28"/>
        </w:rPr>
      </w:pPr>
    </w:p>
    <w:p>
      <w:pPr>
        <w:pStyle w:val="Heading1"/>
        <w:spacing w:line="249" w:lineRule="auto"/>
        <w:ind w:left="1884" w:firstLine="5963"/>
      </w:pPr>
      <w:r>
        <w:rPr>
          <w:color w:val="B1B1B1"/>
        </w:rPr>
        <w:t>CAPITULO</w:t>
      </w:r>
      <w:r>
        <w:rPr>
          <w:color w:val="B1B1B1"/>
          <w:spacing w:val="-20"/>
        </w:rPr>
        <w:t> </w:t>
      </w:r>
      <w:r>
        <w:rPr>
          <w:color w:val="B1B1B1"/>
        </w:rPr>
        <w:t>X </w:t>
      </w:r>
      <w:r>
        <w:rPr>
          <w:color w:val="1D1D1B"/>
        </w:rPr>
        <w:t>PROCEDIMIENTO</w:t>
      </w:r>
      <w:r>
        <w:rPr>
          <w:color w:val="1D1D1B"/>
          <w:spacing w:val="-15"/>
        </w:rPr>
        <w:t> </w:t>
      </w:r>
      <w:r>
        <w:rPr>
          <w:color w:val="1D1D1B"/>
        </w:rPr>
        <w:t>PARA</w:t>
      </w:r>
      <w:r>
        <w:rPr>
          <w:color w:val="1D1D1B"/>
          <w:spacing w:val="-18"/>
        </w:rPr>
        <w:t> </w:t>
      </w:r>
      <w:r>
        <w:rPr>
          <w:color w:val="1D1D1B"/>
        </w:rPr>
        <w:t>LA</w:t>
      </w:r>
      <w:r>
        <w:rPr>
          <w:color w:val="1D1D1B"/>
          <w:spacing w:val="-21"/>
        </w:rPr>
        <w:t> </w:t>
      </w:r>
      <w:r>
        <w:rPr>
          <w:color w:val="1D1D1B"/>
        </w:rPr>
        <w:t>APLICACIÓN</w:t>
      </w:r>
      <w:r>
        <w:rPr>
          <w:color w:val="1D1D1B"/>
          <w:spacing w:val="-8"/>
        </w:rPr>
        <w:t> </w:t>
      </w:r>
      <w:r>
        <w:rPr>
          <w:color w:val="1D1D1B"/>
        </w:rPr>
        <w:t>DE</w:t>
      </w:r>
      <w:r>
        <w:rPr>
          <w:color w:val="1D1D1B"/>
          <w:spacing w:val="-8"/>
        </w:rPr>
        <w:t> </w:t>
      </w:r>
      <w:r>
        <w:rPr>
          <w:color w:val="1D1D1B"/>
          <w:spacing w:val="-2"/>
        </w:rPr>
        <w:t>SANCIONES</w:t>
      </w:r>
    </w:p>
    <w:p>
      <w:pPr>
        <w:pStyle w:val="BodyText"/>
        <w:spacing w:before="1"/>
        <w:rPr>
          <w:rFonts w:ascii="Arial"/>
          <w:b/>
          <w:sz w:val="13"/>
        </w:rPr>
      </w:pPr>
      <w:r>
        <w:rPr/>
        <mc:AlternateContent>
          <mc:Choice Requires="wps">
            <w:drawing>
              <wp:anchor distT="0" distB="0" distL="0" distR="0" allowOverlap="1" layoutInCell="1" locked="0" behindDoc="1" simplePos="0" relativeHeight="487610368">
                <wp:simplePos x="0" y="0"/>
                <wp:positionH relativeFrom="page">
                  <wp:posOffset>4203115</wp:posOffset>
                </wp:positionH>
                <wp:positionV relativeFrom="paragraph">
                  <wp:posOffset>110799</wp:posOffset>
                </wp:positionV>
                <wp:extent cx="2273935" cy="1871980"/>
                <wp:effectExtent l="0" t="0" r="0" b="0"/>
                <wp:wrapTopAndBottom/>
                <wp:docPr id="157" name="Group 157"/>
                <wp:cNvGraphicFramePr>
                  <a:graphicFrameLocks/>
                </wp:cNvGraphicFramePr>
                <a:graphic>
                  <a:graphicData uri="http://schemas.microsoft.com/office/word/2010/wordprocessingGroup">
                    <wpg:wgp>
                      <wpg:cNvPr id="157" name="Group 157"/>
                      <wpg:cNvGrpSpPr/>
                      <wpg:grpSpPr>
                        <a:xfrm>
                          <a:off x="0" y="0"/>
                          <a:ext cx="2273935" cy="1871980"/>
                          <a:chExt cx="2273935" cy="1871980"/>
                        </a:xfrm>
                      </wpg:grpSpPr>
                      <pic:pic>
                        <pic:nvPicPr>
                          <pic:cNvPr id="158" name="Image 158"/>
                          <pic:cNvPicPr/>
                        </pic:nvPicPr>
                        <pic:blipFill>
                          <a:blip r:embed="rId18" cstate="print"/>
                          <a:stretch>
                            <a:fillRect/>
                          </a:stretch>
                        </pic:blipFill>
                        <pic:spPr>
                          <a:xfrm>
                            <a:off x="0" y="0"/>
                            <a:ext cx="2273803" cy="1871471"/>
                          </a:xfrm>
                          <a:prstGeom prst="rect">
                            <a:avLst/>
                          </a:prstGeom>
                        </pic:spPr>
                      </pic:pic>
                      <wps:wsp>
                        <wps:cNvPr id="159" name="Graphic 159"/>
                        <wps:cNvSpPr/>
                        <wps:spPr>
                          <a:xfrm>
                            <a:off x="83308" y="83307"/>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160" name="Image 160"/>
                          <pic:cNvPicPr/>
                        </pic:nvPicPr>
                        <pic:blipFill>
                          <a:blip r:embed="rId44" cstate="print"/>
                          <a:stretch>
                            <a:fillRect/>
                          </a:stretch>
                        </pic:blipFill>
                        <pic:spPr>
                          <a:xfrm>
                            <a:off x="149520" y="153274"/>
                            <a:ext cx="1797110" cy="1199228"/>
                          </a:xfrm>
                          <a:prstGeom prst="rect">
                            <a:avLst/>
                          </a:prstGeom>
                        </pic:spPr>
                      </pic:pic>
                    </wpg:wgp>
                  </a:graphicData>
                </a:graphic>
              </wp:anchor>
            </w:drawing>
          </mc:Choice>
          <mc:Fallback>
            <w:pict>
              <v:group style="position:absolute;margin-left:330.95401pt;margin-top:8.724365pt;width:179.05pt;height:147.4pt;mso-position-horizontal-relative:page;mso-position-vertical-relative:paragraph;z-index:-15706112;mso-wrap-distance-left:0;mso-wrap-distance-right:0" id="docshapegroup157" coordorigin="6619,174" coordsize="3581,2948">
                <v:shape style="position:absolute;left:6619;top:174;width:3581;height:2948" type="#_x0000_t75" id="docshape158" stroked="false">
                  <v:imagedata r:id="rId18" o:title=""/>
                </v:shape>
                <v:shape style="position:absolute;left:6750;top:305;width:3039;height:2404" id="docshape159" coordorigin="6750,306" coordsize="3039,2404" path="m6750,306l6750,2709,9789,2709,9789,306,6750,306xe" filled="true" fillcolor="#f6f6f6" stroked="false">
                  <v:path arrowok="t"/>
                  <v:fill type="solid"/>
                </v:shape>
                <v:shape style="position:absolute;left:6854;top:415;width:2831;height:1889" type="#_x0000_t75" id="docshape160" stroked="false">
                  <v:imagedata r:id="rId44" o:title=""/>
                </v:shape>
                <w10:wrap type="topAndBottom"/>
              </v:group>
            </w:pict>
          </mc:Fallback>
        </mc:AlternateContent>
      </w:r>
    </w:p>
    <w:p>
      <w:pPr>
        <w:spacing w:after="0"/>
        <w:rPr>
          <w:rFonts w:ascii="Arial"/>
          <w:sz w:val="13"/>
        </w:rPr>
        <w:sectPr>
          <w:headerReference w:type="default" r:id="rId43"/>
          <w:pgSz w:w="12240" w:h="15840"/>
          <w:pgMar w:header="0" w:footer="0" w:top="0" w:bottom="0" w:left="180" w:right="480"/>
        </w:sectPr>
      </w:pPr>
    </w:p>
    <w:p>
      <w:pPr>
        <w:pStyle w:val="BodyText"/>
        <w:spacing w:before="114"/>
        <w:rPr>
          <w:rFonts w:ascii="Arial"/>
          <w:b/>
        </w:rPr>
      </w:pPr>
      <w:r>
        <w:rPr/>
        <mc:AlternateContent>
          <mc:Choice Requires="wps">
            <w:drawing>
              <wp:anchor distT="0" distB="0" distL="0" distR="0" allowOverlap="1" layoutInCell="1" locked="0" behindDoc="0" simplePos="0" relativeHeight="15752192">
                <wp:simplePos x="0" y="0"/>
                <wp:positionH relativeFrom="page">
                  <wp:posOffset>6800075</wp:posOffset>
                </wp:positionH>
                <wp:positionV relativeFrom="page">
                  <wp:posOffset>1320</wp:posOffset>
                </wp:positionV>
                <wp:extent cx="972185" cy="1005713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972185" cy="10057130"/>
                          <a:chExt cx="972185" cy="10057130"/>
                        </a:xfrm>
                      </wpg:grpSpPr>
                      <pic:pic>
                        <pic:nvPicPr>
                          <pic:cNvPr id="163" name="Image 163"/>
                          <pic:cNvPicPr/>
                        </pic:nvPicPr>
                        <pic:blipFill>
                          <a:blip r:embed="rId46" cstate="print"/>
                          <a:stretch>
                            <a:fillRect/>
                          </a:stretch>
                        </pic:blipFill>
                        <pic:spPr>
                          <a:xfrm>
                            <a:off x="0" y="0"/>
                            <a:ext cx="971880" cy="10057079"/>
                          </a:xfrm>
                          <a:prstGeom prst="rect">
                            <a:avLst/>
                          </a:prstGeom>
                        </pic:spPr>
                      </pic:pic>
                      <wps:wsp>
                        <wps:cNvPr id="164" name="Textbox 164"/>
                        <wps:cNvSpPr txBox="1"/>
                        <wps:spPr>
                          <a:xfrm>
                            <a:off x="495718" y="9731768"/>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31</w:t>
                              </w:r>
                            </w:p>
                          </w:txbxContent>
                        </wps:txbx>
                        <wps:bodyPr wrap="square" lIns="0" tIns="0" rIns="0" bIns="0" rtlCol="0">
                          <a:noAutofit/>
                        </wps:bodyPr>
                      </wps:wsp>
                    </wpg:wgp>
                  </a:graphicData>
                </a:graphic>
              </wp:anchor>
            </w:drawing>
          </mc:Choice>
          <mc:Fallback>
            <w:pict>
              <v:group style="position:absolute;margin-left:535.439026pt;margin-top:.104001pt;width:76.55pt;height:791.9pt;mso-position-horizontal-relative:page;mso-position-vertical-relative:page;z-index:15752192" id="docshapegroup162" coordorigin="10709,2" coordsize="1531,15838">
                <v:shape style="position:absolute;left:10708;top:2;width:1531;height:15838" type="#_x0000_t75" id="docshape163" stroked="false">
                  <v:imagedata r:id="rId46" o:title=""/>
                </v:shape>
                <v:shape style="position:absolute;left:11489;top:15327;width:171;height:513" type="#_x0000_t202" id="docshape164"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31</w:t>
                        </w:r>
                      </w:p>
                    </w:txbxContent>
                  </v:textbox>
                  <v:fill type="solid"/>
                  <w10:wrap type="none"/>
                </v:shape>
                <w10:wrap type="none"/>
              </v:group>
            </w:pict>
          </mc:Fallback>
        </mc:AlternateContent>
      </w:r>
    </w:p>
    <w:p>
      <w:pPr>
        <w:pStyle w:val="BodyText"/>
        <w:spacing w:line="372" w:lineRule="auto"/>
        <w:ind w:left="1185" w:right="2833"/>
        <w:jc w:val="both"/>
      </w:pPr>
      <w:r>
        <w:rPr>
          <w:rFonts w:ascii="Arial" w:hAnsi="Arial"/>
          <w:b/>
        </w:rPr>
        <w:t>ARTICULO 30. </w:t>
      </w:r>
      <w:r>
        <w:rPr/>
        <w:t>El procedimiento se inicia con el informe o queja presentada, por un servidor público, contratista, aprendiz, o cualquier persona que tenga conocimiento sobre los hechos que puedan constituir falta disciplinaria o académica determinada en este reglamento, con lo cual</w:t>
      </w:r>
      <w:r>
        <w:rPr>
          <w:spacing w:val="-12"/>
        </w:rPr>
        <w:t> </w:t>
      </w:r>
      <w:r>
        <w:rPr/>
        <w:t>se</w:t>
      </w:r>
      <w:r>
        <w:rPr>
          <w:spacing w:val="-12"/>
        </w:rPr>
        <w:t> </w:t>
      </w:r>
      <w:r>
        <w:rPr/>
        <w:t>debe</w:t>
      </w:r>
      <w:r>
        <w:rPr>
          <w:spacing w:val="-12"/>
        </w:rPr>
        <w:t> </w:t>
      </w:r>
      <w:r>
        <w:rPr/>
        <w:t>abrir</w:t>
      </w:r>
      <w:r>
        <w:rPr>
          <w:spacing w:val="-11"/>
        </w:rPr>
        <w:t> </w:t>
      </w:r>
      <w:r>
        <w:rPr/>
        <w:t>un</w:t>
      </w:r>
      <w:r>
        <w:rPr>
          <w:spacing w:val="-12"/>
        </w:rPr>
        <w:t> </w:t>
      </w:r>
      <w:r>
        <w:rPr/>
        <w:t>expediente,</w:t>
      </w:r>
      <w:r>
        <w:rPr>
          <w:spacing w:val="-11"/>
        </w:rPr>
        <w:t> </w:t>
      </w:r>
      <w:r>
        <w:rPr/>
        <w:t>en</w:t>
      </w:r>
      <w:r>
        <w:rPr>
          <w:spacing w:val="-12"/>
        </w:rPr>
        <w:t> </w:t>
      </w:r>
      <w:r>
        <w:rPr/>
        <w:t>el</w:t>
      </w:r>
      <w:r>
        <w:rPr>
          <w:spacing w:val="-12"/>
        </w:rPr>
        <w:t> </w:t>
      </w:r>
      <w:r>
        <w:rPr/>
        <w:t>cual</w:t>
      </w:r>
      <w:r>
        <w:rPr>
          <w:spacing w:val="-11"/>
        </w:rPr>
        <w:t> </w:t>
      </w:r>
      <w:r>
        <w:rPr/>
        <w:t>se</w:t>
      </w:r>
      <w:r>
        <w:rPr>
          <w:spacing w:val="-12"/>
        </w:rPr>
        <w:t> </w:t>
      </w:r>
      <w:r>
        <w:rPr/>
        <w:t>deben</w:t>
      </w:r>
      <w:r>
        <w:rPr>
          <w:spacing w:val="-12"/>
        </w:rPr>
        <w:t> </w:t>
      </w:r>
      <w:r>
        <w:rPr/>
        <w:t>acumular</w:t>
      </w:r>
      <w:r>
        <w:rPr>
          <w:spacing w:val="-11"/>
        </w:rPr>
        <w:t> </w:t>
      </w:r>
      <w:r>
        <w:rPr/>
        <w:t>todos</w:t>
      </w:r>
      <w:r>
        <w:rPr>
          <w:spacing w:val="-12"/>
        </w:rPr>
        <w:t> </w:t>
      </w:r>
      <w:r>
        <w:rPr/>
        <w:t>los</w:t>
      </w:r>
      <w:r>
        <w:rPr>
          <w:spacing w:val="-12"/>
        </w:rPr>
        <w:t> </w:t>
      </w:r>
      <w:r>
        <w:rPr/>
        <w:t>documentos</w:t>
      </w:r>
      <w:r>
        <w:rPr>
          <w:spacing w:val="-12"/>
        </w:rPr>
        <w:t> </w:t>
      </w:r>
      <w:r>
        <w:rPr/>
        <w:t>y</w:t>
      </w:r>
      <w:r>
        <w:rPr>
          <w:spacing w:val="-11"/>
        </w:rPr>
        <w:t> </w:t>
      </w:r>
      <w:r>
        <w:rPr/>
        <w:t>pruebas que se relacionen con el caso.</w:t>
      </w:r>
    </w:p>
    <w:p>
      <w:pPr>
        <w:pStyle w:val="BodyText"/>
        <w:spacing w:line="372" w:lineRule="auto"/>
        <w:ind w:left="1185" w:right="2834"/>
        <w:jc w:val="both"/>
      </w:pPr>
      <w:r>
        <w:rPr/>
        <w:t>Este informe o queja podrá ser presentada al Coordinador Académico o al Coordinador de Formación o al Subdirector del Centro de Formación y deberá contener como mínimo:</w:t>
      </w:r>
    </w:p>
    <w:p>
      <w:pPr>
        <w:pStyle w:val="BodyText"/>
        <w:spacing w:before="107"/>
      </w:pPr>
    </w:p>
    <w:p>
      <w:pPr>
        <w:pStyle w:val="ListParagraph"/>
        <w:numPr>
          <w:ilvl w:val="0"/>
          <w:numId w:val="10"/>
        </w:numPr>
        <w:tabs>
          <w:tab w:pos="1385" w:val="left" w:leader="none"/>
        </w:tabs>
        <w:spacing w:line="240" w:lineRule="auto" w:before="0" w:after="0"/>
        <w:ind w:left="1385" w:right="0" w:hanging="200"/>
        <w:jc w:val="left"/>
        <w:rPr>
          <w:sz w:val="18"/>
        </w:rPr>
      </w:pPr>
      <w:r>
        <w:rPr>
          <w:sz w:val="18"/>
        </w:rPr>
        <w:t>Fecha</w:t>
      </w:r>
      <w:r>
        <w:rPr>
          <w:spacing w:val="-3"/>
          <w:sz w:val="18"/>
        </w:rPr>
        <w:t> </w:t>
      </w:r>
      <w:r>
        <w:rPr>
          <w:sz w:val="18"/>
        </w:rPr>
        <w:t>del</w:t>
      </w:r>
      <w:r>
        <w:rPr>
          <w:spacing w:val="-3"/>
          <w:sz w:val="18"/>
        </w:rPr>
        <w:t> </w:t>
      </w:r>
      <w:r>
        <w:rPr>
          <w:sz w:val="18"/>
        </w:rPr>
        <w:t>informe</w:t>
      </w:r>
      <w:r>
        <w:rPr>
          <w:spacing w:val="-3"/>
          <w:sz w:val="18"/>
        </w:rPr>
        <w:t> </w:t>
      </w:r>
      <w:r>
        <w:rPr>
          <w:sz w:val="18"/>
        </w:rPr>
        <w:t>o</w:t>
      </w:r>
      <w:r>
        <w:rPr>
          <w:spacing w:val="-3"/>
          <w:sz w:val="18"/>
        </w:rPr>
        <w:t> </w:t>
      </w:r>
      <w:r>
        <w:rPr>
          <w:spacing w:val="-2"/>
          <w:sz w:val="18"/>
        </w:rPr>
        <w:t>queja</w:t>
      </w:r>
    </w:p>
    <w:p>
      <w:pPr>
        <w:pStyle w:val="ListParagraph"/>
        <w:numPr>
          <w:ilvl w:val="0"/>
          <w:numId w:val="10"/>
        </w:numPr>
        <w:tabs>
          <w:tab w:pos="1385" w:val="left" w:leader="none"/>
        </w:tabs>
        <w:spacing w:line="240" w:lineRule="auto" w:before="113" w:after="0"/>
        <w:ind w:left="1385" w:right="0" w:hanging="200"/>
        <w:jc w:val="left"/>
        <w:rPr>
          <w:sz w:val="18"/>
        </w:rPr>
      </w:pPr>
      <w:r>
        <w:rPr>
          <w:sz w:val="18"/>
        </w:rPr>
        <w:t>Descripción</w:t>
      </w:r>
      <w:r>
        <w:rPr>
          <w:spacing w:val="-5"/>
          <w:sz w:val="18"/>
        </w:rPr>
        <w:t> </w:t>
      </w:r>
      <w:r>
        <w:rPr>
          <w:sz w:val="18"/>
        </w:rPr>
        <w:t>detallada</w:t>
      </w:r>
      <w:r>
        <w:rPr>
          <w:spacing w:val="-5"/>
          <w:sz w:val="18"/>
        </w:rPr>
        <w:t> </w:t>
      </w:r>
      <w:r>
        <w:rPr>
          <w:sz w:val="18"/>
        </w:rPr>
        <w:t>de</w:t>
      </w:r>
      <w:r>
        <w:rPr>
          <w:spacing w:val="-5"/>
          <w:sz w:val="18"/>
        </w:rPr>
        <w:t> </w:t>
      </w:r>
      <w:r>
        <w:rPr>
          <w:sz w:val="18"/>
        </w:rPr>
        <w:t>los</w:t>
      </w:r>
      <w:r>
        <w:rPr>
          <w:spacing w:val="-5"/>
          <w:sz w:val="18"/>
        </w:rPr>
        <w:t> </w:t>
      </w:r>
      <w:r>
        <w:rPr>
          <w:sz w:val="18"/>
        </w:rPr>
        <w:t>hechos</w:t>
      </w:r>
      <w:r>
        <w:rPr>
          <w:spacing w:val="-5"/>
          <w:sz w:val="18"/>
        </w:rPr>
        <w:t> </w:t>
      </w:r>
      <w:r>
        <w:rPr>
          <w:sz w:val="18"/>
        </w:rPr>
        <w:t>que</w:t>
      </w:r>
      <w:r>
        <w:rPr>
          <w:spacing w:val="-5"/>
          <w:sz w:val="18"/>
        </w:rPr>
        <w:t> </w:t>
      </w:r>
      <w:r>
        <w:rPr>
          <w:sz w:val="18"/>
        </w:rPr>
        <w:t>presuntamente</w:t>
      </w:r>
      <w:r>
        <w:rPr>
          <w:spacing w:val="-5"/>
          <w:sz w:val="18"/>
        </w:rPr>
        <w:t> </w:t>
      </w:r>
      <w:r>
        <w:rPr>
          <w:sz w:val="18"/>
        </w:rPr>
        <w:t>constituyen</w:t>
      </w:r>
      <w:r>
        <w:rPr>
          <w:spacing w:val="-5"/>
          <w:sz w:val="18"/>
        </w:rPr>
        <w:t> </w:t>
      </w:r>
      <w:r>
        <w:rPr>
          <w:sz w:val="18"/>
        </w:rPr>
        <w:t>la</w:t>
      </w:r>
      <w:r>
        <w:rPr>
          <w:spacing w:val="-4"/>
          <w:sz w:val="18"/>
        </w:rPr>
        <w:t> </w:t>
      </w:r>
      <w:r>
        <w:rPr>
          <w:spacing w:val="-2"/>
          <w:sz w:val="18"/>
        </w:rPr>
        <w:t>falta.</w:t>
      </w:r>
    </w:p>
    <w:p>
      <w:pPr>
        <w:pStyle w:val="ListParagraph"/>
        <w:numPr>
          <w:ilvl w:val="0"/>
          <w:numId w:val="10"/>
        </w:numPr>
        <w:tabs>
          <w:tab w:pos="1381" w:val="left" w:leader="none"/>
        </w:tabs>
        <w:spacing w:line="240" w:lineRule="auto" w:before="113" w:after="0"/>
        <w:ind w:left="1381" w:right="0" w:hanging="196"/>
        <w:jc w:val="left"/>
        <w:rPr>
          <w:sz w:val="18"/>
        </w:rPr>
      </w:pPr>
      <w:r>
        <w:rPr>
          <w:sz w:val="18"/>
        </w:rPr>
        <w:t>Testigos</w:t>
      </w:r>
      <w:r>
        <w:rPr>
          <w:spacing w:val="-4"/>
          <w:sz w:val="18"/>
        </w:rPr>
        <w:t> </w:t>
      </w:r>
      <w:r>
        <w:rPr>
          <w:sz w:val="18"/>
        </w:rPr>
        <w:t>y/o</w:t>
      </w:r>
      <w:r>
        <w:rPr>
          <w:spacing w:val="-3"/>
          <w:sz w:val="18"/>
        </w:rPr>
        <w:t> </w:t>
      </w:r>
      <w:r>
        <w:rPr>
          <w:sz w:val="18"/>
        </w:rPr>
        <w:t>pruebas</w:t>
      </w:r>
      <w:r>
        <w:rPr>
          <w:spacing w:val="-4"/>
          <w:sz w:val="18"/>
        </w:rPr>
        <w:t> </w:t>
      </w:r>
      <w:r>
        <w:rPr>
          <w:sz w:val="18"/>
        </w:rPr>
        <w:t>que</w:t>
      </w:r>
      <w:r>
        <w:rPr>
          <w:spacing w:val="-3"/>
          <w:sz w:val="18"/>
        </w:rPr>
        <w:t> </w:t>
      </w:r>
      <w:r>
        <w:rPr>
          <w:sz w:val="18"/>
        </w:rPr>
        <w:t>aporta,</w:t>
      </w:r>
      <w:r>
        <w:rPr>
          <w:spacing w:val="-3"/>
          <w:sz w:val="18"/>
        </w:rPr>
        <w:t> </w:t>
      </w:r>
      <w:r>
        <w:rPr>
          <w:sz w:val="18"/>
        </w:rPr>
        <w:t>si</w:t>
      </w:r>
      <w:r>
        <w:rPr>
          <w:spacing w:val="-4"/>
          <w:sz w:val="18"/>
        </w:rPr>
        <w:t> </w:t>
      </w:r>
      <w:r>
        <w:rPr>
          <w:sz w:val="18"/>
        </w:rPr>
        <w:t>es</w:t>
      </w:r>
      <w:r>
        <w:rPr>
          <w:spacing w:val="-3"/>
          <w:sz w:val="18"/>
        </w:rPr>
        <w:t> </w:t>
      </w:r>
      <w:r>
        <w:rPr>
          <w:sz w:val="18"/>
        </w:rPr>
        <w:t>del</w:t>
      </w:r>
      <w:r>
        <w:rPr>
          <w:spacing w:val="-3"/>
          <w:sz w:val="18"/>
        </w:rPr>
        <w:t> </w:t>
      </w:r>
      <w:r>
        <w:rPr>
          <w:spacing w:val="-4"/>
          <w:sz w:val="18"/>
        </w:rPr>
        <w:t>caso</w:t>
      </w:r>
    </w:p>
    <w:p>
      <w:pPr>
        <w:pStyle w:val="ListParagraph"/>
        <w:numPr>
          <w:ilvl w:val="0"/>
          <w:numId w:val="10"/>
        </w:numPr>
        <w:tabs>
          <w:tab w:pos="1385" w:val="left" w:leader="none"/>
        </w:tabs>
        <w:spacing w:line="240" w:lineRule="auto" w:before="114" w:after="0"/>
        <w:ind w:left="1385" w:right="0" w:hanging="200"/>
        <w:jc w:val="left"/>
        <w:rPr>
          <w:sz w:val="18"/>
        </w:rPr>
      </w:pPr>
      <w:r>
        <w:rPr>
          <w:sz w:val="18"/>
        </w:rPr>
        <w:t>Dirección</w:t>
      </w:r>
      <w:r>
        <w:rPr>
          <w:spacing w:val="-5"/>
          <w:sz w:val="18"/>
        </w:rPr>
        <w:t> </w:t>
      </w:r>
      <w:r>
        <w:rPr>
          <w:sz w:val="18"/>
        </w:rPr>
        <w:t>y</w:t>
      </w:r>
      <w:r>
        <w:rPr>
          <w:spacing w:val="-4"/>
          <w:sz w:val="18"/>
        </w:rPr>
        <w:t> </w:t>
      </w:r>
      <w:r>
        <w:rPr>
          <w:sz w:val="18"/>
        </w:rPr>
        <w:t>cuenta</w:t>
      </w:r>
      <w:r>
        <w:rPr>
          <w:spacing w:val="-5"/>
          <w:sz w:val="18"/>
        </w:rPr>
        <w:t> </w:t>
      </w:r>
      <w:r>
        <w:rPr>
          <w:sz w:val="18"/>
        </w:rPr>
        <w:t>de</w:t>
      </w:r>
      <w:r>
        <w:rPr>
          <w:spacing w:val="-4"/>
          <w:sz w:val="18"/>
        </w:rPr>
        <w:t> </w:t>
      </w:r>
      <w:r>
        <w:rPr>
          <w:sz w:val="18"/>
        </w:rPr>
        <w:t>correo</w:t>
      </w:r>
      <w:r>
        <w:rPr>
          <w:spacing w:val="-5"/>
          <w:sz w:val="18"/>
        </w:rPr>
        <w:t> </w:t>
      </w:r>
      <w:r>
        <w:rPr>
          <w:sz w:val="18"/>
        </w:rPr>
        <w:t>electrónico</w:t>
      </w:r>
      <w:r>
        <w:rPr>
          <w:spacing w:val="-4"/>
          <w:sz w:val="18"/>
        </w:rPr>
        <w:t> </w:t>
      </w:r>
      <w:r>
        <w:rPr>
          <w:sz w:val="18"/>
        </w:rPr>
        <w:t>del</w:t>
      </w:r>
      <w:r>
        <w:rPr>
          <w:spacing w:val="-5"/>
          <w:sz w:val="18"/>
        </w:rPr>
        <w:t> </w:t>
      </w:r>
      <w:r>
        <w:rPr>
          <w:sz w:val="18"/>
        </w:rPr>
        <w:t>informante</w:t>
      </w:r>
      <w:r>
        <w:rPr>
          <w:spacing w:val="-4"/>
          <w:sz w:val="18"/>
        </w:rPr>
        <w:t> </w:t>
      </w:r>
      <w:r>
        <w:rPr>
          <w:sz w:val="18"/>
        </w:rPr>
        <w:t>o</w:t>
      </w:r>
      <w:r>
        <w:rPr>
          <w:spacing w:val="-4"/>
          <w:sz w:val="18"/>
        </w:rPr>
        <w:t> </w:t>
      </w:r>
      <w:r>
        <w:rPr>
          <w:spacing w:val="-2"/>
          <w:sz w:val="18"/>
        </w:rPr>
        <w:t>quejoso</w:t>
      </w:r>
    </w:p>
    <w:p>
      <w:pPr>
        <w:pStyle w:val="ListParagraph"/>
        <w:numPr>
          <w:ilvl w:val="0"/>
          <w:numId w:val="10"/>
        </w:numPr>
        <w:tabs>
          <w:tab w:pos="1385" w:val="left" w:leader="none"/>
        </w:tabs>
        <w:spacing w:line="240" w:lineRule="auto" w:before="113" w:after="0"/>
        <w:ind w:left="1385" w:right="0" w:hanging="200"/>
        <w:jc w:val="left"/>
        <w:rPr>
          <w:sz w:val="18"/>
        </w:rPr>
      </w:pPr>
      <w:r>
        <w:rPr>
          <w:spacing w:val="-2"/>
          <w:sz w:val="18"/>
        </w:rPr>
        <w:t>Firma</w:t>
      </w:r>
    </w:p>
    <w:p>
      <w:pPr>
        <w:pStyle w:val="BodyText"/>
      </w:pPr>
    </w:p>
    <w:p>
      <w:pPr>
        <w:pStyle w:val="BodyText"/>
        <w:spacing w:before="19"/>
      </w:pPr>
    </w:p>
    <w:p>
      <w:pPr>
        <w:pStyle w:val="BodyText"/>
        <w:spacing w:line="372" w:lineRule="auto"/>
        <w:ind w:left="1185" w:right="2834"/>
        <w:jc w:val="both"/>
      </w:pPr>
      <w:r>
        <w:rPr>
          <w:rFonts w:ascii="Arial" w:hAnsi="Arial"/>
          <w:b/>
        </w:rPr>
        <w:t>PARÁGRAFO</w:t>
      </w:r>
      <w:r>
        <w:rPr>
          <w:rFonts w:ascii="Arial" w:hAnsi="Arial"/>
          <w:b/>
          <w:spacing w:val="-13"/>
        </w:rPr>
        <w:t> </w:t>
      </w:r>
      <w:r>
        <w:rPr>
          <w:rFonts w:ascii="Arial" w:hAnsi="Arial"/>
          <w:b/>
        </w:rPr>
        <w:t>1:</w:t>
      </w:r>
      <w:r>
        <w:rPr>
          <w:rFonts w:ascii="Arial" w:hAnsi="Arial"/>
          <w:b/>
          <w:spacing w:val="-10"/>
        </w:rPr>
        <w:t> </w:t>
      </w:r>
      <w:r>
        <w:rPr/>
        <w:t>A</w:t>
      </w:r>
      <w:r>
        <w:rPr>
          <w:spacing w:val="-13"/>
        </w:rPr>
        <w:t> </w:t>
      </w:r>
      <w:r>
        <w:rPr/>
        <w:t>la</w:t>
      </w:r>
      <w:r>
        <w:rPr>
          <w:spacing w:val="34"/>
        </w:rPr>
        <w:t> </w:t>
      </w:r>
      <w:r>
        <w:rPr/>
        <w:t>queja</w:t>
      </w:r>
      <w:r>
        <w:rPr>
          <w:spacing w:val="-9"/>
        </w:rPr>
        <w:t> </w:t>
      </w:r>
      <w:r>
        <w:rPr/>
        <w:t>o</w:t>
      </w:r>
      <w:r>
        <w:rPr>
          <w:spacing w:val="-9"/>
        </w:rPr>
        <w:t> </w:t>
      </w:r>
      <w:r>
        <w:rPr/>
        <w:t>solicitudes</w:t>
      </w:r>
      <w:r>
        <w:rPr>
          <w:spacing w:val="-9"/>
        </w:rPr>
        <w:t> </w:t>
      </w:r>
      <w:r>
        <w:rPr/>
        <w:t>anónimas</w:t>
      </w:r>
      <w:r>
        <w:rPr>
          <w:spacing w:val="-9"/>
        </w:rPr>
        <w:t> </w:t>
      </w:r>
      <w:r>
        <w:rPr/>
        <w:t>se</w:t>
      </w:r>
      <w:r>
        <w:rPr>
          <w:spacing w:val="-9"/>
        </w:rPr>
        <w:t> </w:t>
      </w:r>
      <w:r>
        <w:rPr/>
        <w:t>le</w:t>
      </w:r>
      <w:r>
        <w:rPr>
          <w:spacing w:val="-9"/>
        </w:rPr>
        <w:t> </w:t>
      </w:r>
      <w:r>
        <w:rPr/>
        <w:t>dará</w:t>
      </w:r>
      <w:r>
        <w:rPr>
          <w:spacing w:val="-9"/>
        </w:rPr>
        <w:t> </w:t>
      </w:r>
      <w:r>
        <w:rPr/>
        <w:t>trámite</w:t>
      </w:r>
      <w:r>
        <w:rPr>
          <w:spacing w:val="-9"/>
        </w:rPr>
        <w:t> </w:t>
      </w:r>
      <w:r>
        <w:rPr/>
        <w:t>cuando</w:t>
      </w:r>
      <w:r>
        <w:rPr>
          <w:spacing w:val="33"/>
        </w:rPr>
        <w:t> </w:t>
      </w:r>
      <w:r>
        <w:rPr/>
        <w:t>aporte</w:t>
      </w:r>
      <w:r>
        <w:rPr>
          <w:spacing w:val="-9"/>
        </w:rPr>
        <w:t> </w:t>
      </w:r>
      <w:r>
        <w:rPr/>
        <w:t>datos</w:t>
      </w:r>
      <w:r>
        <w:rPr>
          <w:spacing w:val="-9"/>
        </w:rPr>
        <w:t> </w:t>
      </w:r>
      <w:r>
        <w:rPr/>
        <w:t>que permitan ser verificados o prueba(s) que pueda(n) llegar a demostrar la veracidad de los </w:t>
      </w:r>
      <w:r>
        <w:rPr>
          <w:spacing w:val="-2"/>
        </w:rPr>
        <w:t>hechos.</w:t>
      </w:r>
    </w:p>
    <w:p>
      <w:pPr>
        <w:pStyle w:val="BodyText"/>
        <w:spacing w:before="110"/>
      </w:pPr>
    </w:p>
    <w:p>
      <w:pPr>
        <w:pStyle w:val="BodyText"/>
        <w:spacing w:line="372" w:lineRule="auto"/>
        <w:ind w:left="1185" w:right="2833"/>
        <w:jc w:val="both"/>
      </w:pPr>
      <w:r>
        <w:rPr>
          <w:rFonts w:ascii="Arial" w:hAnsi="Arial"/>
          <w:b/>
        </w:rPr>
        <w:t>ARTICULO 31. </w:t>
      </w:r>
      <w:r>
        <w:rPr/>
        <w:t>En cada Centro de Formación Profesional del SENA</w:t>
      </w:r>
      <w:r>
        <w:rPr>
          <w:spacing w:val="-6"/>
        </w:rPr>
        <w:t> </w:t>
      </w:r>
      <w:r>
        <w:rPr/>
        <w:t>funcionará un Comité de Evaluación y Seguimiento, como instancia competente para investigar y analizar casos tanto académicos como disciplinarios de los</w:t>
      </w:r>
      <w:r>
        <w:rPr>
          <w:spacing w:val="-8"/>
        </w:rPr>
        <w:t> </w:t>
      </w:r>
      <w:r>
        <w:rPr/>
        <w:t>Aprendices de todos los tipos y modalidades de forma- ción, y cuyas recomendaciones deben ser entregadas al Subdirector del Centro para su </w:t>
      </w:r>
      <w:r>
        <w:rPr>
          <w:spacing w:val="-2"/>
        </w:rPr>
        <w:t>decisión.</w:t>
      </w:r>
    </w:p>
    <w:p>
      <w:pPr>
        <w:pStyle w:val="BodyText"/>
        <w:spacing w:before="109"/>
      </w:pPr>
    </w:p>
    <w:p>
      <w:pPr>
        <w:pStyle w:val="BodyText"/>
        <w:spacing w:before="1"/>
        <w:ind w:left="1185"/>
        <w:jc w:val="both"/>
      </w:pPr>
      <w:r>
        <w:rPr/>
        <w:t>Los</w:t>
      </w:r>
      <w:r>
        <w:rPr>
          <w:spacing w:val="-3"/>
        </w:rPr>
        <w:t> </w:t>
      </w:r>
      <w:r>
        <w:rPr/>
        <w:t>participantes</w:t>
      </w:r>
      <w:r>
        <w:rPr>
          <w:spacing w:val="-3"/>
        </w:rPr>
        <w:t> </w:t>
      </w:r>
      <w:r>
        <w:rPr/>
        <w:t>del</w:t>
      </w:r>
      <w:r>
        <w:rPr>
          <w:spacing w:val="-2"/>
        </w:rPr>
        <w:t> </w:t>
      </w:r>
      <w:r>
        <w:rPr/>
        <w:t>Comité</w:t>
      </w:r>
      <w:r>
        <w:rPr>
          <w:spacing w:val="-3"/>
        </w:rPr>
        <w:t> </w:t>
      </w:r>
      <w:r>
        <w:rPr/>
        <w:t>tendrán</w:t>
      </w:r>
      <w:r>
        <w:rPr>
          <w:spacing w:val="-2"/>
        </w:rPr>
        <w:t> </w:t>
      </w:r>
      <w:r>
        <w:rPr/>
        <w:t>voz</w:t>
      </w:r>
      <w:r>
        <w:rPr>
          <w:spacing w:val="-3"/>
        </w:rPr>
        <w:t> </w:t>
      </w:r>
      <w:r>
        <w:rPr/>
        <w:t>y</w:t>
      </w:r>
      <w:r>
        <w:rPr>
          <w:spacing w:val="-2"/>
        </w:rPr>
        <w:t> </w:t>
      </w:r>
      <w:r>
        <w:rPr/>
        <w:t>voto</w:t>
      </w:r>
      <w:r>
        <w:rPr>
          <w:spacing w:val="-3"/>
        </w:rPr>
        <w:t> </w:t>
      </w:r>
      <w:r>
        <w:rPr/>
        <w:t>y</w:t>
      </w:r>
      <w:r>
        <w:rPr>
          <w:spacing w:val="-2"/>
        </w:rPr>
        <w:t> </w:t>
      </w:r>
      <w:r>
        <w:rPr/>
        <w:t>está</w:t>
      </w:r>
      <w:r>
        <w:rPr>
          <w:spacing w:val="-3"/>
        </w:rPr>
        <w:t> </w:t>
      </w:r>
      <w:r>
        <w:rPr/>
        <w:t>conformado</w:t>
      </w:r>
      <w:r>
        <w:rPr>
          <w:spacing w:val="-2"/>
        </w:rPr>
        <w:t> </w:t>
      </w:r>
      <w:r>
        <w:rPr>
          <w:spacing w:val="-4"/>
        </w:rPr>
        <w:t>por:</w:t>
      </w:r>
    </w:p>
    <w:p>
      <w:pPr>
        <w:pStyle w:val="ListParagraph"/>
        <w:numPr>
          <w:ilvl w:val="1"/>
          <w:numId w:val="10"/>
        </w:numPr>
        <w:tabs>
          <w:tab w:pos="1298" w:val="left" w:leader="none"/>
        </w:tabs>
        <w:spacing w:line="240" w:lineRule="auto" w:before="113" w:after="0"/>
        <w:ind w:left="1298" w:right="0" w:hanging="113"/>
        <w:jc w:val="left"/>
        <w:rPr>
          <w:sz w:val="18"/>
        </w:rPr>
      </w:pPr>
      <w:r>
        <w:rPr>
          <w:sz w:val="18"/>
        </w:rPr>
        <w:t>Un</w:t>
      </w:r>
      <w:r>
        <w:rPr>
          <w:spacing w:val="-2"/>
          <w:sz w:val="18"/>
        </w:rPr>
        <w:t> </w:t>
      </w:r>
      <w:r>
        <w:rPr>
          <w:sz w:val="18"/>
        </w:rPr>
        <w:t>Instructor</w:t>
      </w:r>
      <w:r>
        <w:rPr>
          <w:spacing w:val="46"/>
          <w:sz w:val="18"/>
        </w:rPr>
        <w:t> </w:t>
      </w:r>
      <w:r>
        <w:rPr>
          <w:sz w:val="18"/>
        </w:rPr>
        <w:t>del</w:t>
      </w:r>
      <w:r>
        <w:rPr>
          <w:spacing w:val="-2"/>
          <w:sz w:val="18"/>
        </w:rPr>
        <w:t> </w:t>
      </w:r>
      <w:r>
        <w:rPr>
          <w:sz w:val="18"/>
        </w:rPr>
        <w:t>programa</w:t>
      </w:r>
      <w:r>
        <w:rPr>
          <w:spacing w:val="-2"/>
          <w:sz w:val="18"/>
        </w:rPr>
        <w:t> </w:t>
      </w:r>
      <w:r>
        <w:rPr>
          <w:sz w:val="18"/>
        </w:rPr>
        <w:t>de</w:t>
      </w:r>
      <w:r>
        <w:rPr>
          <w:spacing w:val="-2"/>
          <w:sz w:val="18"/>
        </w:rPr>
        <w:t> </w:t>
      </w:r>
      <w:r>
        <w:rPr>
          <w:sz w:val="18"/>
        </w:rPr>
        <w:t>formación,</w:t>
      </w:r>
      <w:r>
        <w:rPr>
          <w:spacing w:val="-2"/>
          <w:sz w:val="18"/>
        </w:rPr>
        <w:t> </w:t>
      </w:r>
      <w:r>
        <w:rPr>
          <w:sz w:val="18"/>
        </w:rPr>
        <w:t>designado</w:t>
      </w:r>
      <w:r>
        <w:rPr>
          <w:spacing w:val="-2"/>
          <w:sz w:val="18"/>
        </w:rPr>
        <w:t> </w:t>
      </w:r>
      <w:r>
        <w:rPr>
          <w:sz w:val="18"/>
        </w:rPr>
        <w:t>por</w:t>
      </w:r>
      <w:r>
        <w:rPr>
          <w:spacing w:val="-2"/>
          <w:sz w:val="18"/>
        </w:rPr>
        <w:t> </w:t>
      </w:r>
      <w:r>
        <w:rPr>
          <w:sz w:val="18"/>
        </w:rPr>
        <w:t>el</w:t>
      </w:r>
      <w:r>
        <w:rPr>
          <w:spacing w:val="-2"/>
          <w:sz w:val="18"/>
        </w:rPr>
        <w:t> </w:t>
      </w:r>
      <w:r>
        <w:rPr>
          <w:sz w:val="18"/>
        </w:rPr>
        <w:t>Subdirector</w:t>
      </w:r>
      <w:r>
        <w:rPr>
          <w:spacing w:val="-2"/>
          <w:sz w:val="18"/>
        </w:rPr>
        <w:t> </w:t>
      </w:r>
      <w:r>
        <w:rPr>
          <w:sz w:val="18"/>
        </w:rPr>
        <w:t>del</w:t>
      </w:r>
      <w:r>
        <w:rPr>
          <w:spacing w:val="-2"/>
          <w:sz w:val="18"/>
        </w:rPr>
        <w:t> Centro.</w:t>
      </w:r>
    </w:p>
    <w:p>
      <w:pPr>
        <w:pStyle w:val="ListParagraph"/>
        <w:numPr>
          <w:ilvl w:val="1"/>
          <w:numId w:val="10"/>
        </w:numPr>
        <w:tabs>
          <w:tab w:pos="1315" w:val="left" w:leader="none"/>
        </w:tabs>
        <w:spacing w:line="240" w:lineRule="auto" w:before="113" w:after="0"/>
        <w:ind w:left="1315" w:right="0" w:hanging="130"/>
        <w:jc w:val="left"/>
        <w:rPr>
          <w:sz w:val="18"/>
        </w:rPr>
      </w:pPr>
      <w:r>
        <w:rPr>
          <w:sz w:val="18"/>
        </w:rPr>
        <w:t>Un</w:t>
      </w:r>
      <w:r>
        <w:rPr>
          <w:spacing w:val="15"/>
          <w:sz w:val="18"/>
        </w:rPr>
        <w:t> </w:t>
      </w:r>
      <w:r>
        <w:rPr>
          <w:sz w:val="18"/>
        </w:rPr>
        <w:t>funcionario</w:t>
      </w:r>
      <w:r>
        <w:rPr>
          <w:spacing w:val="15"/>
          <w:sz w:val="18"/>
        </w:rPr>
        <w:t> </w:t>
      </w:r>
      <w:r>
        <w:rPr>
          <w:sz w:val="18"/>
        </w:rPr>
        <w:t>de</w:t>
      </w:r>
      <w:r>
        <w:rPr>
          <w:spacing w:val="15"/>
          <w:sz w:val="18"/>
        </w:rPr>
        <w:t> </w:t>
      </w:r>
      <w:r>
        <w:rPr>
          <w:sz w:val="18"/>
        </w:rPr>
        <w:t>apoyo</w:t>
      </w:r>
      <w:r>
        <w:rPr>
          <w:spacing w:val="15"/>
          <w:sz w:val="18"/>
        </w:rPr>
        <w:t> </w:t>
      </w:r>
      <w:r>
        <w:rPr>
          <w:sz w:val="18"/>
        </w:rPr>
        <w:t>al</w:t>
      </w:r>
      <w:r>
        <w:rPr>
          <w:spacing w:val="16"/>
          <w:sz w:val="18"/>
        </w:rPr>
        <w:t> </w:t>
      </w:r>
      <w:r>
        <w:rPr>
          <w:sz w:val="18"/>
        </w:rPr>
        <w:t>Bienestar</w:t>
      </w:r>
      <w:r>
        <w:rPr>
          <w:spacing w:val="15"/>
          <w:sz w:val="18"/>
        </w:rPr>
        <w:t> </w:t>
      </w:r>
      <w:r>
        <w:rPr>
          <w:sz w:val="18"/>
        </w:rPr>
        <w:t>de</w:t>
      </w:r>
      <w:r>
        <w:rPr>
          <w:spacing w:val="15"/>
          <w:sz w:val="18"/>
        </w:rPr>
        <w:t> </w:t>
      </w:r>
      <w:r>
        <w:rPr>
          <w:sz w:val="18"/>
        </w:rPr>
        <w:t>los</w:t>
      </w:r>
      <w:r>
        <w:rPr>
          <w:spacing w:val="15"/>
          <w:sz w:val="18"/>
        </w:rPr>
        <w:t> </w:t>
      </w:r>
      <w:r>
        <w:rPr>
          <w:sz w:val="18"/>
        </w:rPr>
        <w:t>aprendices</w:t>
      </w:r>
      <w:r>
        <w:rPr>
          <w:spacing w:val="15"/>
          <w:sz w:val="18"/>
        </w:rPr>
        <w:t> </w:t>
      </w:r>
      <w:r>
        <w:rPr>
          <w:sz w:val="18"/>
        </w:rPr>
        <w:t>o</w:t>
      </w:r>
      <w:r>
        <w:rPr>
          <w:spacing w:val="16"/>
          <w:sz w:val="18"/>
        </w:rPr>
        <w:t> </w:t>
      </w:r>
      <w:r>
        <w:rPr>
          <w:sz w:val="18"/>
        </w:rPr>
        <w:t>quien</w:t>
      </w:r>
      <w:r>
        <w:rPr>
          <w:spacing w:val="15"/>
          <w:sz w:val="18"/>
        </w:rPr>
        <w:t> </w:t>
      </w:r>
      <w:r>
        <w:rPr>
          <w:sz w:val="18"/>
        </w:rPr>
        <w:t>haga</w:t>
      </w:r>
      <w:r>
        <w:rPr>
          <w:spacing w:val="15"/>
          <w:sz w:val="18"/>
        </w:rPr>
        <w:t> </w:t>
      </w:r>
      <w:r>
        <w:rPr>
          <w:sz w:val="18"/>
        </w:rPr>
        <w:t>sus</w:t>
      </w:r>
      <w:r>
        <w:rPr>
          <w:spacing w:val="15"/>
          <w:sz w:val="18"/>
        </w:rPr>
        <w:t> </w:t>
      </w:r>
      <w:r>
        <w:rPr>
          <w:sz w:val="18"/>
        </w:rPr>
        <w:t>veces</w:t>
      </w:r>
      <w:r>
        <w:rPr>
          <w:spacing w:val="16"/>
          <w:sz w:val="18"/>
        </w:rPr>
        <w:t> </w:t>
      </w:r>
      <w:r>
        <w:rPr>
          <w:spacing w:val="-2"/>
          <w:sz w:val="18"/>
        </w:rPr>
        <w:t>(capellán,</w:t>
      </w:r>
    </w:p>
    <w:p>
      <w:pPr>
        <w:pStyle w:val="BodyText"/>
        <w:spacing w:before="113"/>
        <w:ind w:left="1185"/>
        <w:jc w:val="both"/>
      </w:pPr>
      <w:r>
        <w:rPr/>
        <w:t>psicólogo</w:t>
      </w:r>
      <w:r>
        <w:rPr>
          <w:spacing w:val="-5"/>
        </w:rPr>
        <w:t> </w:t>
      </w:r>
      <w:r>
        <w:rPr/>
        <w:t>o</w:t>
      </w:r>
      <w:r>
        <w:rPr>
          <w:spacing w:val="-3"/>
        </w:rPr>
        <w:t> </w:t>
      </w:r>
      <w:r>
        <w:rPr/>
        <w:t>trabajador</w:t>
      </w:r>
      <w:r>
        <w:rPr>
          <w:spacing w:val="-2"/>
        </w:rPr>
        <w:t> social)</w:t>
      </w:r>
    </w:p>
    <w:p>
      <w:pPr>
        <w:pStyle w:val="ListParagraph"/>
        <w:numPr>
          <w:ilvl w:val="1"/>
          <w:numId w:val="10"/>
        </w:numPr>
        <w:tabs>
          <w:tab w:pos="1298" w:val="left" w:leader="none"/>
        </w:tabs>
        <w:spacing w:line="240" w:lineRule="auto" w:before="113" w:after="0"/>
        <w:ind w:left="1298" w:right="0" w:hanging="113"/>
        <w:jc w:val="left"/>
        <w:rPr>
          <w:sz w:val="18"/>
        </w:rPr>
      </w:pPr>
      <w:r>
        <w:rPr>
          <w:sz w:val="18"/>
        </w:rPr>
        <w:t>El</w:t>
      </w:r>
      <w:r>
        <w:rPr>
          <w:spacing w:val="-4"/>
          <w:sz w:val="18"/>
        </w:rPr>
        <w:t> </w:t>
      </w:r>
      <w:r>
        <w:rPr>
          <w:sz w:val="18"/>
        </w:rPr>
        <w:t>Coordinador</w:t>
      </w:r>
      <w:r>
        <w:rPr>
          <w:spacing w:val="-12"/>
          <w:sz w:val="18"/>
        </w:rPr>
        <w:t> </w:t>
      </w:r>
      <w:r>
        <w:rPr>
          <w:sz w:val="18"/>
        </w:rPr>
        <w:t>Académico</w:t>
      </w:r>
      <w:r>
        <w:rPr>
          <w:spacing w:val="-4"/>
          <w:sz w:val="18"/>
        </w:rPr>
        <w:t> </w:t>
      </w:r>
      <w:r>
        <w:rPr>
          <w:sz w:val="18"/>
        </w:rPr>
        <w:t>del</w:t>
      </w:r>
      <w:r>
        <w:rPr>
          <w:spacing w:val="-3"/>
          <w:sz w:val="18"/>
        </w:rPr>
        <w:t> </w:t>
      </w:r>
      <w:r>
        <w:rPr>
          <w:sz w:val="18"/>
        </w:rPr>
        <w:t>programa</w:t>
      </w:r>
      <w:r>
        <w:rPr>
          <w:spacing w:val="-3"/>
          <w:sz w:val="18"/>
        </w:rPr>
        <w:t> </w:t>
      </w:r>
      <w:r>
        <w:rPr>
          <w:sz w:val="18"/>
        </w:rPr>
        <w:t>de</w:t>
      </w:r>
      <w:r>
        <w:rPr>
          <w:spacing w:val="-3"/>
          <w:sz w:val="18"/>
        </w:rPr>
        <w:t> </w:t>
      </w:r>
      <w:r>
        <w:rPr>
          <w:spacing w:val="-2"/>
          <w:sz w:val="18"/>
        </w:rPr>
        <w:t>formación.</w:t>
      </w:r>
    </w:p>
    <w:p>
      <w:pPr>
        <w:pStyle w:val="ListParagraph"/>
        <w:numPr>
          <w:ilvl w:val="1"/>
          <w:numId w:val="10"/>
        </w:numPr>
        <w:tabs>
          <w:tab w:pos="1298" w:val="left" w:leader="none"/>
        </w:tabs>
        <w:spacing w:line="240" w:lineRule="auto" w:before="113" w:after="0"/>
        <w:ind w:left="1298" w:right="0" w:hanging="113"/>
        <w:jc w:val="left"/>
        <w:rPr>
          <w:sz w:val="18"/>
        </w:rPr>
      </w:pPr>
      <w:r>
        <w:rPr>
          <w:sz w:val="18"/>
        </w:rPr>
        <w:t>El</w:t>
      </w:r>
      <w:r>
        <w:rPr>
          <w:spacing w:val="-2"/>
          <w:sz w:val="18"/>
        </w:rPr>
        <w:t> </w:t>
      </w:r>
      <w:r>
        <w:rPr>
          <w:sz w:val="18"/>
        </w:rPr>
        <w:t>Coordinador</w:t>
      </w:r>
      <w:r>
        <w:rPr>
          <w:spacing w:val="-2"/>
          <w:sz w:val="18"/>
        </w:rPr>
        <w:t> </w:t>
      </w:r>
      <w:r>
        <w:rPr>
          <w:sz w:val="18"/>
        </w:rPr>
        <w:t>de</w:t>
      </w:r>
      <w:r>
        <w:rPr>
          <w:spacing w:val="-2"/>
          <w:sz w:val="18"/>
        </w:rPr>
        <w:t> </w:t>
      </w:r>
      <w:r>
        <w:rPr>
          <w:sz w:val="18"/>
        </w:rPr>
        <w:t>Formación</w:t>
      </w:r>
      <w:r>
        <w:rPr>
          <w:spacing w:val="-1"/>
          <w:sz w:val="18"/>
        </w:rPr>
        <w:t> </w:t>
      </w:r>
      <w:r>
        <w:rPr>
          <w:sz w:val="18"/>
        </w:rPr>
        <w:t>o</w:t>
      </w:r>
      <w:r>
        <w:rPr>
          <w:spacing w:val="-2"/>
          <w:sz w:val="18"/>
        </w:rPr>
        <w:t> </w:t>
      </w:r>
      <w:r>
        <w:rPr>
          <w:sz w:val="18"/>
        </w:rPr>
        <w:t>quien</w:t>
      </w:r>
      <w:r>
        <w:rPr>
          <w:spacing w:val="-2"/>
          <w:sz w:val="18"/>
        </w:rPr>
        <w:t> </w:t>
      </w:r>
      <w:r>
        <w:rPr>
          <w:sz w:val="18"/>
        </w:rPr>
        <w:t>haga</w:t>
      </w:r>
      <w:r>
        <w:rPr>
          <w:spacing w:val="-2"/>
          <w:sz w:val="18"/>
        </w:rPr>
        <w:t> </w:t>
      </w:r>
      <w:r>
        <w:rPr>
          <w:sz w:val="18"/>
        </w:rPr>
        <w:t>sus</w:t>
      </w:r>
      <w:r>
        <w:rPr>
          <w:spacing w:val="-1"/>
          <w:sz w:val="18"/>
        </w:rPr>
        <w:t> </w:t>
      </w:r>
      <w:r>
        <w:rPr>
          <w:sz w:val="18"/>
        </w:rPr>
        <w:t>veces</w:t>
      </w:r>
      <w:r>
        <w:rPr>
          <w:spacing w:val="-2"/>
          <w:sz w:val="18"/>
        </w:rPr>
        <w:t> </w:t>
      </w:r>
      <w:r>
        <w:rPr>
          <w:sz w:val="18"/>
        </w:rPr>
        <w:t>en</w:t>
      </w:r>
      <w:r>
        <w:rPr>
          <w:spacing w:val="-2"/>
          <w:sz w:val="18"/>
        </w:rPr>
        <w:t> </w:t>
      </w:r>
      <w:r>
        <w:rPr>
          <w:sz w:val="18"/>
        </w:rPr>
        <w:t>el</w:t>
      </w:r>
      <w:r>
        <w:rPr>
          <w:spacing w:val="-1"/>
          <w:sz w:val="18"/>
        </w:rPr>
        <w:t> </w:t>
      </w:r>
      <w:r>
        <w:rPr>
          <w:spacing w:val="-2"/>
          <w:sz w:val="18"/>
        </w:rPr>
        <w:t>Centro.</w:t>
      </w:r>
    </w:p>
    <w:p>
      <w:pPr>
        <w:pStyle w:val="ListParagraph"/>
        <w:numPr>
          <w:ilvl w:val="1"/>
          <w:numId w:val="10"/>
        </w:numPr>
        <w:tabs>
          <w:tab w:pos="1298" w:val="left" w:leader="none"/>
        </w:tabs>
        <w:spacing w:line="240" w:lineRule="auto" w:before="113" w:after="0"/>
        <w:ind w:left="1298" w:right="0" w:hanging="113"/>
        <w:jc w:val="left"/>
        <w:rPr>
          <w:sz w:val="18"/>
        </w:rPr>
      </w:pPr>
      <w:r>
        <w:rPr>
          <w:sz w:val="18"/>
        </w:rPr>
        <w:t>El</w:t>
      </w:r>
      <w:r>
        <w:rPr>
          <w:spacing w:val="-15"/>
          <w:sz w:val="18"/>
        </w:rPr>
        <w:t> </w:t>
      </w:r>
      <w:r>
        <w:rPr>
          <w:sz w:val="18"/>
        </w:rPr>
        <w:t>Aprendiz</w:t>
      </w:r>
      <w:r>
        <w:rPr>
          <w:spacing w:val="-3"/>
          <w:sz w:val="18"/>
        </w:rPr>
        <w:t> </w:t>
      </w:r>
      <w:r>
        <w:rPr>
          <w:sz w:val="18"/>
        </w:rPr>
        <w:t>vocero</w:t>
      </w:r>
      <w:r>
        <w:rPr>
          <w:spacing w:val="-4"/>
          <w:sz w:val="18"/>
        </w:rPr>
        <w:t> </w:t>
      </w:r>
      <w:r>
        <w:rPr>
          <w:sz w:val="18"/>
        </w:rPr>
        <w:t>del</w:t>
      </w:r>
      <w:r>
        <w:rPr>
          <w:spacing w:val="-3"/>
          <w:sz w:val="18"/>
        </w:rPr>
        <w:t> </w:t>
      </w:r>
      <w:r>
        <w:rPr>
          <w:sz w:val="18"/>
        </w:rPr>
        <w:t>grupo</w:t>
      </w:r>
      <w:r>
        <w:rPr>
          <w:spacing w:val="-3"/>
          <w:sz w:val="18"/>
        </w:rPr>
        <w:t> </w:t>
      </w:r>
      <w:r>
        <w:rPr>
          <w:sz w:val="18"/>
        </w:rPr>
        <w:t>o</w:t>
      </w:r>
      <w:r>
        <w:rPr>
          <w:spacing w:val="-4"/>
          <w:sz w:val="18"/>
        </w:rPr>
        <w:t> </w:t>
      </w:r>
      <w:r>
        <w:rPr>
          <w:sz w:val="18"/>
        </w:rPr>
        <w:t>programa</w:t>
      </w:r>
      <w:r>
        <w:rPr>
          <w:spacing w:val="-3"/>
          <w:sz w:val="18"/>
        </w:rPr>
        <w:t> </w:t>
      </w:r>
      <w:r>
        <w:rPr>
          <w:sz w:val="18"/>
        </w:rPr>
        <w:t>de</w:t>
      </w:r>
      <w:r>
        <w:rPr>
          <w:spacing w:val="-3"/>
          <w:sz w:val="18"/>
        </w:rPr>
        <w:t> </w:t>
      </w:r>
      <w:r>
        <w:rPr>
          <w:sz w:val="18"/>
        </w:rPr>
        <w:t>formación</w:t>
      </w:r>
      <w:r>
        <w:rPr>
          <w:spacing w:val="-4"/>
          <w:sz w:val="18"/>
        </w:rPr>
        <w:t> </w:t>
      </w:r>
      <w:r>
        <w:rPr>
          <w:sz w:val="18"/>
        </w:rPr>
        <w:t>quien</w:t>
      </w:r>
      <w:r>
        <w:rPr>
          <w:spacing w:val="-3"/>
          <w:sz w:val="18"/>
        </w:rPr>
        <w:t> </w:t>
      </w:r>
      <w:r>
        <w:rPr>
          <w:sz w:val="18"/>
        </w:rPr>
        <w:t>participará</w:t>
      </w:r>
      <w:r>
        <w:rPr>
          <w:spacing w:val="-3"/>
          <w:sz w:val="18"/>
        </w:rPr>
        <w:t> </w:t>
      </w:r>
      <w:r>
        <w:rPr>
          <w:sz w:val="18"/>
        </w:rPr>
        <w:t>con</w:t>
      </w:r>
      <w:r>
        <w:rPr>
          <w:spacing w:val="-4"/>
          <w:sz w:val="18"/>
        </w:rPr>
        <w:t> </w:t>
      </w:r>
      <w:r>
        <w:rPr>
          <w:sz w:val="18"/>
        </w:rPr>
        <w:t>voz</w:t>
      </w:r>
      <w:r>
        <w:rPr>
          <w:spacing w:val="-3"/>
          <w:sz w:val="18"/>
        </w:rPr>
        <w:t> </w:t>
      </w:r>
      <w:r>
        <w:rPr>
          <w:sz w:val="18"/>
        </w:rPr>
        <w:t>pero</w:t>
      </w:r>
      <w:r>
        <w:rPr>
          <w:spacing w:val="-3"/>
          <w:sz w:val="18"/>
        </w:rPr>
        <w:t> </w:t>
      </w:r>
      <w:r>
        <w:rPr>
          <w:sz w:val="18"/>
        </w:rPr>
        <w:t>sin</w:t>
      </w:r>
      <w:r>
        <w:rPr>
          <w:spacing w:val="-3"/>
          <w:sz w:val="18"/>
        </w:rPr>
        <w:t> </w:t>
      </w:r>
      <w:r>
        <w:rPr>
          <w:spacing w:val="-2"/>
          <w:sz w:val="18"/>
        </w:rPr>
        <w:t>voto.</w:t>
      </w:r>
    </w:p>
    <w:p>
      <w:pPr>
        <w:pStyle w:val="ListParagraph"/>
        <w:numPr>
          <w:ilvl w:val="1"/>
          <w:numId w:val="10"/>
        </w:numPr>
        <w:tabs>
          <w:tab w:pos="1298" w:val="left" w:leader="none"/>
        </w:tabs>
        <w:spacing w:line="240" w:lineRule="auto" w:before="113" w:after="0"/>
        <w:ind w:left="1298" w:right="0" w:hanging="113"/>
        <w:jc w:val="left"/>
        <w:rPr>
          <w:sz w:val="18"/>
        </w:rPr>
      </w:pPr>
      <w:r>
        <w:rPr>
          <w:sz w:val="18"/>
        </w:rPr>
        <w:t>Un</w:t>
      </w:r>
      <w:r>
        <w:rPr>
          <w:spacing w:val="-3"/>
          <w:sz w:val="18"/>
        </w:rPr>
        <w:t> </w:t>
      </w:r>
      <w:r>
        <w:rPr>
          <w:sz w:val="18"/>
        </w:rPr>
        <w:t>aprendiz</w:t>
      </w:r>
      <w:r>
        <w:rPr>
          <w:spacing w:val="44"/>
          <w:sz w:val="18"/>
        </w:rPr>
        <w:t> </w:t>
      </w:r>
      <w:r>
        <w:rPr>
          <w:sz w:val="18"/>
        </w:rPr>
        <w:t>representante</w:t>
      </w:r>
      <w:r>
        <w:rPr>
          <w:spacing w:val="-3"/>
          <w:sz w:val="18"/>
        </w:rPr>
        <w:t> </w:t>
      </w:r>
      <w:r>
        <w:rPr>
          <w:sz w:val="18"/>
        </w:rPr>
        <w:t>del</w:t>
      </w:r>
      <w:r>
        <w:rPr>
          <w:spacing w:val="-3"/>
          <w:sz w:val="18"/>
        </w:rPr>
        <w:t> </w:t>
      </w:r>
      <w:r>
        <w:rPr>
          <w:sz w:val="18"/>
        </w:rPr>
        <w:t>Centro</w:t>
      </w:r>
      <w:r>
        <w:rPr>
          <w:spacing w:val="-3"/>
          <w:sz w:val="18"/>
        </w:rPr>
        <w:t> </w:t>
      </w:r>
      <w:r>
        <w:rPr>
          <w:sz w:val="18"/>
        </w:rPr>
        <w:t>de</w:t>
      </w:r>
      <w:r>
        <w:rPr>
          <w:spacing w:val="-3"/>
          <w:sz w:val="18"/>
        </w:rPr>
        <w:t> </w:t>
      </w:r>
      <w:r>
        <w:rPr>
          <w:spacing w:val="-2"/>
          <w:sz w:val="18"/>
        </w:rPr>
        <w:t>Formación.</w:t>
      </w:r>
    </w:p>
    <w:p>
      <w:pPr>
        <w:pStyle w:val="BodyText"/>
      </w:pPr>
    </w:p>
    <w:p>
      <w:pPr>
        <w:pStyle w:val="BodyText"/>
        <w:spacing w:before="19"/>
      </w:pPr>
    </w:p>
    <w:p>
      <w:pPr>
        <w:pStyle w:val="BodyText"/>
        <w:spacing w:line="372" w:lineRule="auto"/>
        <w:ind w:left="1185" w:right="2832"/>
        <w:jc w:val="both"/>
      </w:pPr>
      <w:r>
        <w:rPr>
          <w:rFonts w:ascii="Arial" w:hAnsi="Arial"/>
          <w:b/>
        </w:rPr>
        <w:t>PARÁGRAFO 1: </w:t>
      </w:r>
      <w:r>
        <w:rPr/>
        <w:t>Cuando sea necesario para el análisis de un caso, se podrá invitar a otro(s) servidor(es)</w:t>
      </w:r>
      <w:r>
        <w:rPr>
          <w:spacing w:val="-5"/>
        </w:rPr>
        <w:t> </w:t>
      </w:r>
      <w:r>
        <w:rPr/>
        <w:t>público(s)</w:t>
      </w:r>
      <w:r>
        <w:rPr>
          <w:spacing w:val="-5"/>
        </w:rPr>
        <w:t> </w:t>
      </w:r>
      <w:r>
        <w:rPr/>
        <w:t>o</w:t>
      </w:r>
      <w:r>
        <w:rPr>
          <w:spacing w:val="-5"/>
        </w:rPr>
        <w:t> </w:t>
      </w:r>
      <w:r>
        <w:rPr/>
        <w:t>integrante(s)</w:t>
      </w:r>
      <w:r>
        <w:rPr>
          <w:spacing w:val="-5"/>
        </w:rPr>
        <w:t> </w:t>
      </w:r>
      <w:r>
        <w:rPr/>
        <w:t>de</w:t>
      </w:r>
      <w:r>
        <w:rPr>
          <w:spacing w:val="-5"/>
        </w:rPr>
        <w:t> </w:t>
      </w:r>
      <w:r>
        <w:rPr/>
        <w:t>la</w:t>
      </w:r>
      <w:r>
        <w:rPr>
          <w:spacing w:val="-5"/>
        </w:rPr>
        <w:t> </w:t>
      </w:r>
      <w:r>
        <w:rPr/>
        <w:t>comunidad</w:t>
      </w:r>
      <w:r>
        <w:rPr>
          <w:spacing w:val="-5"/>
        </w:rPr>
        <w:t> </w:t>
      </w:r>
      <w:r>
        <w:rPr/>
        <w:t>educativa,</w:t>
      </w:r>
      <w:r>
        <w:rPr>
          <w:spacing w:val="-5"/>
        </w:rPr>
        <w:t> </w:t>
      </w:r>
      <w:r>
        <w:rPr/>
        <w:t>quien(es)</w:t>
      </w:r>
      <w:r>
        <w:rPr>
          <w:spacing w:val="-5"/>
        </w:rPr>
        <w:t> </w:t>
      </w:r>
      <w:r>
        <w:rPr/>
        <w:t>actuará(n)</w:t>
      </w:r>
      <w:r>
        <w:rPr>
          <w:spacing w:val="-5"/>
        </w:rPr>
        <w:t> </w:t>
      </w:r>
      <w:r>
        <w:rPr/>
        <w:t>con</w:t>
      </w:r>
      <w:r>
        <w:rPr>
          <w:spacing w:val="-5"/>
        </w:rPr>
        <w:t> </w:t>
      </w:r>
      <w:r>
        <w:rPr/>
        <w:t>voz y sin voto.</w:t>
      </w:r>
    </w:p>
    <w:p>
      <w:pPr>
        <w:pStyle w:val="BodyText"/>
        <w:spacing w:before="111"/>
      </w:pPr>
    </w:p>
    <w:p>
      <w:pPr>
        <w:pStyle w:val="BodyText"/>
        <w:spacing w:line="372" w:lineRule="auto"/>
        <w:ind w:left="1185" w:right="2833"/>
        <w:jc w:val="both"/>
      </w:pPr>
      <w:r>
        <w:rPr>
          <w:rFonts w:ascii="Arial" w:hAnsi="Arial"/>
          <w:b/>
        </w:rPr>
        <w:t>PARÁGRAFO 2: </w:t>
      </w:r>
      <w:r>
        <w:rPr/>
        <w:t>El Comité de evaluación y seguimiento, en cada sesión, designará a uno de sus integrantes para que actúe como secretario.</w:t>
      </w:r>
    </w:p>
    <w:p>
      <w:pPr>
        <w:pStyle w:val="BodyText"/>
        <w:spacing w:before="111"/>
      </w:pPr>
    </w:p>
    <w:p>
      <w:pPr>
        <w:pStyle w:val="BodyText"/>
        <w:spacing w:line="372" w:lineRule="auto"/>
        <w:ind w:left="1185" w:right="2832"/>
        <w:jc w:val="both"/>
      </w:pPr>
      <w:r>
        <w:rPr>
          <w:rFonts w:ascii="Arial" w:hAnsi="Arial"/>
          <w:b/>
        </w:rPr>
        <w:t>ARTICULO</w:t>
      </w:r>
      <w:r>
        <w:rPr>
          <w:rFonts w:ascii="Arial" w:hAnsi="Arial"/>
          <w:b/>
          <w:spacing w:val="-12"/>
        </w:rPr>
        <w:t> </w:t>
      </w:r>
      <w:r>
        <w:rPr>
          <w:rFonts w:ascii="Arial" w:hAnsi="Arial"/>
          <w:b/>
        </w:rPr>
        <w:t>32.</w:t>
      </w:r>
      <w:r>
        <w:rPr>
          <w:rFonts w:ascii="Arial" w:hAnsi="Arial"/>
          <w:b/>
          <w:spacing w:val="-12"/>
        </w:rPr>
        <w:t> </w:t>
      </w:r>
      <w:r>
        <w:rPr/>
        <w:t>Reuniones.</w:t>
      </w:r>
      <w:r>
        <w:rPr>
          <w:spacing w:val="-12"/>
        </w:rPr>
        <w:t> </w:t>
      </w:r>
      <w:r>
        <w:rPr/>
        <w:t>El</w:t>
      </w:r>
      <w:r>
        <w:rPr>
          <w:spacing w:val="-12"/>
        </w:rPr>
        <w:t> </w:t>
      </w:r>
      <w:r>
        <w:rPr/>
        <w:t>Comité</w:t>
      </w:r>
      <w:r>
        <w:rPr>
          <w:spacing w:val="-12"/>
        </w:rPr>
        <w:t> </w:t>
      </w:r>
      <w:r>
        <w:rPr/>
        <w:t>de</w:t>
      </w:r>
      <w:r>
        <w:rPr>
          <w:spacing w:val="-12"/>
        </w:rPr>
        <w:t> </w:t>
      </w:r>
      <w:r>
        <w:rPr/>
        <w:t>Evaluación</w:t>
      </w:r>
      <w:r>
        <w:rPr>
          <w:spacing w:val="-12"/>
        </w:rPr>
        <w:t> </w:t>
      </w:r>
      <w:r>
        <w:rPr/>
        <w:t>y</w:t>
      </w:r>
      <w:r>
        <w:rPr>
          <w:spacing w:val="-12"/>
        </w:rPr>
        <w:t> </w:t>
      </w:r>
      <w:r>
        <w:rPr/>
        <w:t>Seguimiento</w:t>
      </w:r>
      <w:r>
        <w:rPr>
          <w:spacing w:val="-12"/>
        </w:rPr>
        <w:t> </w:t>
      </w:r>
      <w:r>
        <w:rPr/>
        <w:t>se</w:t>
      </w:r>
      <w:r>
        <w:rPr>
          <w:spacing w:val="-12"/>
        </w:rPr>
        <w:t> </w:t>
      </w:r>
      <w:r>
        <w:rPr/>
        <w:t>reunirá</w:t>
      </w:r>
      <w:r>
        <w:rPr>
          <w:spacing w:val="-12"/>
        </w:rPr>
        <w:t> </w:t>
      </w:r>
      <w:r>
        <w:rPr/>
        <w:t>por</w:t>
      </w:r>
      <w:r>
        <w:rPr>
          <w:spacing w:val="-12"/>
        </w:rPr>
        <w:t> </w:t>
      </w:r>
      <w:r>
        <w:rPr/>
        <w:t>lo</w:t>
      </w:r>
      <w:r>
        <w:rPr>
          <w:spacing w:val="-12"/>
        </w:rPr>
        <w:t> </w:t>
      </w:r>
      <w:r>
        <w:rPr/>
        <w:t>menos</w:t>
      </w:r>
      <w:r>
        <w:rPr>
          <w:spacing w:val="-12"/>
        </w:rPr>
        <w:t> </w:t>
      </w:r>
      <w:r>
        <w:rPr/>
        <w:t>una vez o más veces dentro del mes, cuando sea necesario para la aplicación del procedimiento establecido en este reglamento.</w:t>
      </w:r>
    </w:p>
    <w:p>
      <w:pPr>
        <w:spacing w:after="0" w:line="372" w:lineRule="auto"/>
        <w:jc w:val="both"/>
        <w:sectPr>
          <w:headerReference w:type="default" r:id="rId45"/>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52704">
                <wp:simplePos x="0" y="0"/>
                <wp:positionH relativeFrom="page">
                  <wp:posOffset>6800519</wp:posOffset>
                </wp:positionH>
                <wp:positionV relativeFrom="page">
                  <wp:posOffset>0</wp:posOffset>
                </wp:positionV>
                <wp:extent cx="972185" cy="100584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972185" cy="10058400"/>
                          <a:chExt cx="972185" cy="10058400"/>
                        </a:xfrm>
                      </wpg:grpSpPr>
                      <pic:pic>
                        <pic:nvPicPr>
                          <pic:cNvPr id="166" name="Image 166"/>
                          <pic:cNvPicPr/>
                        </pic:nvPicPr>
                        <pic:blipFill>
                          <a:blip r:embed="rId17" cstate="print"/>
                          <a:stretch>
                            <a:fillRect/>
                          </a:stretch>
                        </pic:blipFill>
                        <pic:spPr>
                          <a:xfrm>
                            <a:off x="0" y="0"/>
                            <a:ext cx="971880" cy="10058399"/>
                          </a:xfrm>
                          <a:prstGeom prst="rect">
                            <a:avLst/>
                          </a:prstGeom>
                        </pic:spPr>
                      </pic:pic>
                      <wps:wsp>
                        <wps:cNvPr id="167" name="Textbox 167"/>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32</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52704" id="docshapegroup165" coordorigin="10709,0" coordsize="1531,15840">
                <v:shape style="position:absolute;left:10709;top:0;width:1531;height:15840" type="#_x0000_t75" id="docshape166" stroked="false">
                  <v:imagedata r:id="rId17" o:title=""/>
                </v:shape>
                <v:shape style="position:absolute;left:11489;top:15327;width:171;height:513" type="#_x0000_t202" id="docshape167"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32</w:t>
                        </w:r>
                      </w:p>
                    </w:txbxContent>
                  </v:textbox>
                  <v:fill type="solid"/>
                  <w10:wrap type="none"/>
                </v:shape>
                <w10:wrap type="none"/>
              </v:group>
            </w:pict>
          </mc:Fallback>
        </mc:AlternateContent>
      </w:r>
    </w:p>
    <w:p>
      <w:pPr>
        <w:pStyle w:val="BodyText"/>
        <w:spacing w:line="372" w:lineRule="auto"/>
        <w:ind w:left="1185" w:right="2832"/>
        <w:jc w:val="both"/>
      </w:pPr>
      <w:r>
        <w:rPr/>
        <w:t>Este</w:t>
      </w:r>
      <w:r>
        <w:rPr>
          <w:spacing w:val="-12"/>
        </w:rPr>
        <w:t> </w:t>
      </w:r>
      <w:r>
        <w:rPr/>
        <w:t>comité</w:t>
      </w:r>
      <w:r>
        <w:rPr>
          <w:spacing w:val="-12"/>
        </w:rPr>
        <w:t> </w:t>
      </w:r>
      <w:r>
        <w:rPr/>
        <w:t>realizará</w:t>
      </w:r>
      <w:r>
        <w:rPr>
          <w:spacing w:val="-12"/>
        </w:rPr>
        <w:t> </w:t>
      </w:r>
      <w:r>
        <w:rPr/>
        <w:t>seguimiento</w:t>
      </w:r>
      <w:r>
        <w:rPr>
          <w:spacing w:val="-12"/>
        </w:rPr>
        <w:t> </w:t>
      </w:r>
      <w:r>
        <w:rPr/>
        <w:t>a</w:t>
      </w:r>
      <w:r>
        <w:rPr>
          <w:spacing w:val="-12"/>
        </w:rPr>
        <w:t> </w:t>
      </w:r>
      <w:r>
        <w:rPr/>
        <w:t>programas</w:t>
      </w:r>
      <w:r>
        <w:rPr>
          <w:spacing w:val="-12"/>
        </w:rPr>
        <w:t> </w:t>
      </w:r>
      <w:r>
        <w:rPr/>
        <w:t>de</w:t>
      </w:r>
      <w:r>
        <w:rPr>
          <w:spacing w:val="-12"/>
        </w:rPr>
        <w:t> </w:t>
      </w:r>
      <w:r>
        <w:rPr/>
        <w:t>formación</w:t>
      </w:r>
      <w:r>
        <w:rPr>
          <w:spacing w:val="-12"/>
        </w:rPr>
        <w:t> </w:t>
      </w:r>
      <w:r>
        <w:rPr/>
        <w:t>afines</w:t>
      </w:r>
      <w:r>
        <w:rPr>
          <w:spacing w:val="-12"/>
        </w:rPr>
        <w:t> </w:t>
      </w:r>
      <w:r>
        <w:rPr/>
        <w:t>tecnológicamente,</w:t>
      </w:r>
      <w:r>
        <w:rPr>
          <w:spacing w:val="-12"/>
        </w:rPr>
        <w:t> </w:t>
      </w:r>
      <w:r>
        <w:rPr/>
        <w:t>en</w:t>
      </w:r>
      <w:r>
        <w:rPr>
          <w:spacing w:val="-12"/>
        </w:rPr>
        <w:t> </w:t>
      </w:r>
      <w:r>
        <w:rPr/>
        <w:t>espa- cios en los que puedan interactuar varios grupos de aprendices de especialidades afines. También será posible planificar comités de seguimiento que agrupen aprendices de diversas especialidades, dependiendo de los proyectos que estén desarrollando.</w:t>
      </w:r>
    </w:p>
    <w:p>
      <w:pPr>
        <w:pStyle w:val="BodyText"/>
        <w:spacing w:line="372" w:lineRule="auto"/>
        <w:ind w:left="1185" w:right="2835"/>
        <w:jc w:val="both"/>
      </w:pPr>
      <w:r>
        <w:rPr/>
        <w:t>Existirá quórum del Comité para sesionar y toma de decisiones con la asistencia de la mitad más uno (1) de sus integrantes.</w:t>
      </w:r>
    </w:p>
    <w:p>
      <w:pPr>
        <w:pStyle w:val="BodyText"/>
        <w:spacing w:before="108"/>
      </w:pPr>
    </w:p>
    <w:p>
      <w:pPr>
        <w:pStyle w:val="BodyText"/>
        <w:spacing w:line="372" w:lineRule="auto"/>
        <w:ind w:left="1185" w:right="2832"/>
        <w:jc w:val="both"/>
      </w:pPr>
      <w:r>
        <w:rPr>
          <w:rFonts w:ascii="Arial" w:hAnsi="Arial"/>
          <w:b/>
        </w:rPr>
        <w:t>ARTÍCULO 33. </w:t>
      </w:r>
      <w:r>
        <w:rPr/>
        <w:t>Comunicación al Aprendiz. El Coordinador Académico, dentro de los tres (3) días hábiles siguientes a la fecha de recibo del informe o queja, le comunicará al aprendiz a través</w:t>
      </w:r>
      <w:r>
        <w:rPr>
          <w:spacing w:val="-4"/>
        </w:rPr>
        <w:t> </w:t>
      </w:r>
      <w:r>
        <w:rPr/>
        <w:t>de</w:t>
      </w:r>
      <w:r>
        <w:rPr>
          <w:spacing w:val="-4"/>
        </w:rPr>
        <w:t> </w:t>
      </w:r>
      <w:r>
        <w:rPr/>
        <w:t>oficio</w:t>
      </w:r>
      <w:r>
        <w:rPr>
          <w:spacing w:val="-4"/>
        </w:rPr>
        <w:t> </w:t>
      </w:r>
      <w:r>
        <w:rPr/>
        <w:t>radicado</w:t>
      </w:r>
      <w:r>
        <w:rPr>
          <w:spacing w:val="-4"/>
        </w:rPr>
        <w:t> </w:t>
      </w:r>
      <w:r>
        <w:rPr/>
        <w:t>con</w:t>
      </w:r>
      <w:r>
        <w:rPr>
          <w:spacing w:val="-4"/>
        </w:rPr>
        <w:t> </w:t>
      </w:r>
      <w:r>
        <w:rPr/>
        <w:t>copia</w:t>
      </w:r>
      <w:r>
        <w:rPr>
          <w:spacing w:val="-4"/>
        </w:rPr>
        <w:t> </w:t>
      </w:r>
      <w:r>
        <w:rPr/>
        <w:t>al</w:t>
      </w:r>
      <w:r>
        <w:rPr>
          <w:spacing w:val="-4"/>
        </w:rPr>
        <w:t> </w:t>
      </w:r>
      <w:r>
        <w:rPr/>
        <w:t>expediente</w:t>
      </w:r>
      <w:r>
        <w:rPr>
          <w:spacing w:val="-4"/>
        </w:rPr>
        <w:t> </w:t>
      </w:r>
      <w:r>
        <w:rPr/>
        <w:t>del</w:t>
      </w:r>
      <w:r>
        <w:rPr>
          <w:spacing w:val="-4"/>
        </w:rPr>
        <w:t> </w:t>
      </w:r>
      <w:r>
        <w:rPr/>
        <w:t>Comité</w:t>
      </w:r>
      <w:r>
        <w:rPr>
          <w:spacing w:val="-4"/>
        </w:rPr>
        <w:t> </w:t>
      </w:r>
      <w:r>
        <w:rPr/>
        <w:t>de</w:t>
      </w:r>
      <w:r>
        <w:rPr>
          <w:spacing w:val="-4"/>
        </w:rPr>
        <w:t> </w:t>
      </w:r>
      <w:r>
        <w:rPr/>
        <w:t>Evaluación</w:t>
      </w:r>
      <w:r>
        <w:rPr>
          <w:spacing w:val="-4"/>
        </w:rPr>
        <w:t> </w:t>
      </w:r>
      <w:r>
        <w:rPr/>
        <w:t>y</w:t>
      </w:r>
      <w:r>
        <w:rPr>
          <w:spacing w:val="-4"/>
        </w:rPr>
        <w:t> </w:t>
      </w:r>
      <w:r>
        <w:rPr/>
        <w:t>Seguimiento,</w:t>
      </w:r>
      <w:r>
        <w:rPr>
          <w:spacing w:val="-4"/>
        </w:rPr>
        <w:t> </w:t>
      </w:r>
      <w:r>
        <w:rPr/>
        <w:t>que contendrá como mínimo la siguiente información:</w:t>
      </w:r>
    </w:p>
    <w:p>
      <w:pPr>
        <w:pStyle w:val="BodyText"/>
        <w:spacing w:before="110"/>
      </w:pPr>
    </w:p>
    <w:p>
      <w:pPr>
        <w:pStyle w:val="ListParagraph"/>
        <w:numPr>
          <w:ilvl w:val="0"/>
          <w:numId w:val="11"/>
        </w:numPr>
        <w:tabs>
          <w:tab w:pos="1388" w:val="left" w:leader="none"/>
        </w:tabs>
        <w:spacing w:line="372" w:lineRule="auto" w:before="0" w:after="0"/>
        <w:ind w:left="1185" w:right="2835" w:firstLine="0"/>
        <w:jc w:val="left"/>
        <w:rPr>
          <w:sz w:val="18"/>
        </w:rPr>
      </w:pPr>
      <w:r>
        <w:rPr>
          <w:sz w:val="18"/>
        </w:rPr>
        <w:t>Relación sucinta del informe o de la queja presentada, adjuntando copia del (la) mismo(a) y de todas las pruebas existentes hasta esa fecha.</w:t>
      </w:r>
    </w:p>
    <w:p>
      <w:pPr>
        <w:pStyle w:val="ListParagraph"/>
        <w:numPr>
          <w:ilvl w:val="0"/>
          <w:numId w:val="11"/>
        </w:numPr>
        <w:tabs>
          <w:tab w:pos="1426" w:val="left" w:leader="none"/>
        </w:tabs>
        <w:spacing w:line="372" w:lineRule="auto" w:before="0" w:after="0"/>
        <w:ind w:left="1185" w:right="2833" w:firstLine="0"/>
        <w:jc w:val="left"/>
        <w:rPr>
          <w:sz w:val="18"/>
        </w:rPr>
      </w:pPr>
      <w:r>
        <w:rPr>
          <w:sz w:val="18"/>
        </w:rPr>
        <w:t>Identificación</w:t>
      </w:r>
      <w:r>
        <w:rPr>
          <w:spacing w:val="37"/>
          <w:sz w:val="18"/>
        </w:rPr>
        <w:t> </w:t>
      </w:r>
      <w:r>
        <w:rPr>
          <w:sz w:val="18"/>
        </w:rPr>
        <w:t>del(los)</w:t>
      </w:r>
      <w:r>
        <w:rPr>
          <w:spacing w:val="37"/>
          <w:sz w:val="18"/>
        </w:rPr>
        <w:t> </w:t>
      </w:r>
      <w:r>
        <w:rPr>
          <w:sz w:val="18"/>
        </w:rPr>
        <w:t>probable(s)</w:t>
      </w:r>
      <w:r>
        <w:rPr>
          <w:spacing w:val="37"/>
          <w:sz w:val="18"/>
        </w:rPr>
        <w:t> </w:t>
      </w:r>
      <w:r>
        <w:rPr>
          <w:sz w:val="18"/>
        </w:rPr>
        <w:t>autor(es)</w:t>
      </w:r>
      <w:r>
        <w:rPr>
          <w:spacing w:val="37"/>
          <w:sz w:val="18"/>
        </w:rPr>
        <w:t> </w:t>
      </w:r>
      <w:r>
        <w:rPr>
          <w:sz w:val="18"/>
        </w:rPr>
        <w:t>de</w:t>
      </w:r>
      <w:r>
        <w:rPr>
          <w:spacing w:val="37"/>
          <w:sz w:val="18"/>
        </w:rPr>
        <w:t> </w:t>
      </w:r>
      <w:r>
        <w:rPr>
          <w:sz w:val="18"/>
        </w:rPr>
        <w:t>los</w:t>
      </w:r>
      <w:r>
        <w:rPr>
          <w:spacing w:val="37"/>
          <w:sz w:val="18"/>
        </w:rPr>
        <w:t> </w:t>
      </w:r>
      <w:r>
        <w:rPr>
          <w:sz w:val="18"/>
        </w:rPr>
        <w:t>hechos,</w:t>
      </w:r>
      <w:r>
        <w:rPr>
          <w:spacing w:val="37"/>
          <w:sz w:val="18"/>
        </w:rPr>
        <w:t> </w:t>
      </w:r>
      <w:r>
        <w:rPr>
          <w:sz w:val="18"/>
        </w:rPr>
        <w:t>precisando</w:t>
      </w:r>
      <w:r>
        <w:rPr>
          <w:spacing w:val="37"/>
          <w:sz w:val="18"/>
        </w:rPr>
        <w:t> </w:t>
      </w:r>
      <w:r>
        <w:rPr>
          <w:sz w:val="18"/>
        </w:rPr>
        <w:t>su</w:t>
      </w:r>
      <w:r>
        <w:rPr>
          <w:spacing w:val="37"/>
          <w:sz w:val="18"/>
        </w:rPr>
        <w:t> </w:t>
      </w:r>
      <w:r>
        <w:rPr>
          <w:sz w:val="18"/>
        </w:rPr>
        <w:t>identificación, programa y curso al que pertenece(n).</w:t>
      </w:r>
    </w:p>
    <w:p>
      <w:pPr>
        <w:pStyle w:val="ListParagraph"/>
        <w:numPr>
          <w:ilvl w:val="0"/>
          <w:numId w:val="11"/>
        </w:numPr>
        <w:tabs>
          <w:tab w:pos="1361" w:val="left" w:leader="none"/>
        </w:tabs>
        <w:spacing w:line="205" w:lineRule="exact" w:before="0" w:after="0"/>
        <w:ind w:left="1361" w:right="0" w:hanging="176"/>
        <w:jc w:val="left"/>
        <w:rPr>
          <w:sz w:val="18"/>
        </w:rPr>
      </w:pPr>
      <w:r>
        <w:rPr>
          <w:spacing w:val="-4"/>
          <w:sz w:val="18"/>
        </w:rPr>
        <w:t>Normas</w:t>
      </w:r>
      <w:r>
        <w:rPr>
          <w:spacing w:val="-9"/>
          <w:sz w:val="18"/>
        </w:rPr>
        <w:t> </w:t>
      </w:r>
      <w:r>
        <w:rPr>
          <w:spacing w:val="-4"/>
          <w:sz w:val="18"/>
        </w:rPr>
        <w:t>de</w:t>
      </w:r>
      <w:r>
        <w:rPr>
          <w:spacing w:val="-9"/>
          <w:sz w:val="18"/>
        </w:rPr>
        <w:t> </w:t>
      </w:r>
      <w:r>
        <w:rPr>
          <w:spacing w:val="-4"/>
          <w:sz w:val="18"/>
        </w:rPr>
        <w:t>este</w:t>
      </w:r>
      <w:r>
        <w:rPr>
          <w:spacing w:val="-9"/>
          <w:sz w:val="18"/>
        </w:rPr>
        <w:t> </w:t>
      </w:r>
      <w:r>
        <w:rPr>
          <w:spacing w:val="-4"/>
          <w:sz w:val="18"/>
        </w:rPr>
        <w:t>reglamento</w:t>
      </w:r>
      <w:r>
        <w:rPr>
          <w:spacing w:val="-9"/>
          <w:sz w:val="18"/>
        </w:rPr>
        <w:t> </w:t>
      </w:r>
      <w:r>
        <w:rPr>
          <w:spacing w:val="-4"/>
          <w:sz w:val="18"/>
        </w:rPr>
        <w:t>que</w:t>
      </w:r>
      <w:r>
        <w:rPr>
          <w:spacing w:val="-9"/>
          <w:sz w:val="18"/>
        </w:rPr>
        <w:t> </w:t>
      </w:r>
      <w:r>
        <w:rPr>
          <w:spacing w:val="-4"/>
          <w:sz w:val="18"/>
        </w:rPr>
        <w:t>presuntamente</w:t>
      </w:r>
      <w:r>
        <w:rPr>
          <w:spacing w:val="-9"/>
          <w:sz w:val="18"/>
        </w:rPr>
        <w:t> </w:t>
      </w:r>
      <w:r>
        <w:rPr>
          <w:spacing w:val="-4"/>
          <w:sz w:val="18"/>
        </w:rPr>
        <w:t>infringió</w:t>
      </w:r>
      <w:r>
        <w:rPr>
          <w:spacing w:val="-9"/>
          <w:sz w:val="18"/>
        </w:rPr>
        <w:t> </w:t>
      </w:r>
      <w:r>
        <w:rPr>
          <w:spacing w:val="-4"/>
          <w:sz w:val="18"/>
        </w:rPr>
        <w:t>el</w:t>
      </w:r>
      <w:r>
        <w:rPr>
          <w:spacing w:val="20"/>
          <w:sz w:val="18"/>
        </w:rPr>
        <w:t> </w:t>
      </w:r>
      <w:r>
        <w:rPr>
          <w:spacing w:val="-4"/>
          <w:sz w:val="18"/>
        </w:rPr>
        <w:t>Aprendiz</w:t>
      </w:r>
      <w:r>
        <w:rPr>
          <w:spacing w:val="-9"/>
          <w:sz w:val="18"/>
        </w:rPr>
        <w:t> </w:t>
      </w:r>
      <w:r>
        <w:rPr>
          <w:spacing w:val="-4"/>
          <w:sz w:val="18"/>
        </w:rPr>
        <w:t>con</w:t>
      </w:r>
      <w:r>
        <w:rPr>
          <w:spacing w:val="-9"/>
          <w:sz w:val="18"/>
        </w:rPr>
        <w:t> </w:t>
      </w:r>
      <w:r>
        <w:rPr>
          <w:spacing w:val="-4"/>
          <w:sz w:val="18"/>
        </w:rPr>
        <w:t>esos</w:t>
      </w:r>
      <w:r>
        <w:rPr>
          <w:spacing w:val="-9"/>
          <w:sz w:val="18"/>
        </w:rPr>
        <w:t> </w:t>
      </w:r>
      <w:r>
        <w:rPr>
          <w:spacing w:val="-4"/>
          <w:sz w:val="18"/>
        </w:rPr>
        <w:t>hechos</w:t>
      </w:r>
      <w:r>
        <w:rPr>
          <w:spacing w:val="-9"/>
          <w:sz w:val="18"/>
        </w:rPr>
        <w:t> </w:t>
      </w:r>
      <w:r>
        <w:rPr>
          <w:spacing w:val="-4"/>
          <w:sz w:val="18"/>
        </w:rPr>
        <w:t>u</w:t>
      </w:r>
      <w:r>
        <w:rPr>
          <w:spacing w:val="-9"/>
          <w:sz w:val="18"/>
        </w:rPr>
        <w:t> </w:t>
      </w:r>
      <w:r>
        <w:rPr>
          <w:spacing w:val="-4"/>
          <w:sz w:val="18"/>
        </w:rPr>
        <w:t>omisiones</w:t>
      </w:r>
    </w:p>
    <w:p>
      <w:pPr>
        <w:pStyle w:val="ListParagraph"/>
        <w:numPr>
          <w:ilvl w:val="0"/>
          <w:numId w:val="11"/>
        </w:numPr>
        <w:tabs>
          <w:tab w:pos="1381" w:val="left" w:leader="none"/>
        </w:tabs>
        <w:spacing w:line="240" w:lineRule="auto" w:before="112" w:after="0"/>
        <w:ind w:left="1381" w:right="0" w:hanging="196"/>
        <w:jc w:val="both"/>
        <w:rPr>
          <w:sz w:val="18"/>
        </w:rPr>
      </w:pPr>
      <w:r>
        <w:rPr>
          <w:sz w:val="18"/>
        </w:rPr>
        <w:t>Tipo</w:t>
      </w:r>
      <w:r>
        <w:rPr>
          <w:spacing w:val="-5"/>
          <w:sz w:val="18"/>
        </w:rPr>
        <w:t> </w:t>
      </w:r>
      <w:r>
        <w:rPr>
          <w:sz w:val="18"/>
        </w:rPr>
        <w:t>de</w:t>
      </w:r>
      <w:r>
        <w:rPr>
          <w:spacing w:val="-4"/>
          <w:sz w:val="18"/>
        </w:rPr>
        <w:t> </w:t>
      </w:r>
      <w:r>
        <w:rPr>
          <w:sz w:val="18"/>
        </w:rPr>
        <w:t>falta(s)</w:t>
      </w:r>
      <w:r>
        <w:rPr>
          <w:spacing w:val="-4"/>
          <w:sz w:val="18"/>
        </w:rPr>
        <w:t> </w:t>
      </w:r>
      <w:r>
        <w:rPr>
          <w:sz w:val="18"/>
        </w:rPr>
        <w:t>(Académica</w:t>
      </w:r>
      <w:r>
        <w:rPr>
          <w:spacing w:val="-4"/>
          <w:sz w:val="18"/>
        </w:rPr>
        <w:t> </w:t>
      </w:r>
      <w:r>
        <w:rPr>
          <w:sz w:val="18"/>
        </w:rPr>
        <w:t>y/o</w:t>
      </w:r>
      <w:r>
        <w:rPr>
          <w:spacing w:val="-4"/>
          <w:sz w:val="18"/>
        </w:rPr>
        <w:t> </w:t>
      </w:r>
      <w:r>
        <w:rPr>
          <w:spacing w:val="-2"/>
          <w:sz w:val="18"/>
        </w:rPr>
        <w:t>Disciplinaria)</w:t>
      </w:r>
    </w:p>
    <w:p>
      <w:pPr>
        <w:pStyle w:val="ListParagraph"/>
        <w:numPr>
          <w:ilvl w:val="0"/>
          <w:numId w:val="11"/>
        </w:numPr>
        <w:tabs>
          <w:tab w:pos="1385" w:val="left" w:leader="none"/>
        </w:tabs>
        <w:spacing w:line="240" w:lineRule="auto" w:before="113" w:after="0"/>
        <w:ind w:left="1385" w:right="0" w:hanging="200"/>
        <w:jc w:val="both"/>
        <w:rPr>
          <w:sz w:val="18"/>
        </w:rPr>
      </w:pPr>
      <w:r>
        <w:rPr>
          <w:sz w:val="18"/>
        </w:rPr>
        <w:t>Calificación</w:t>
      </w:r>
      <w:r>
        <w:rPr>
          <w:spacing w:val="-5"/>
          <w:sz w:val="18"/>
        </w:rPr>
        <w:t> </w:t>
      </w:r>
      <w:r>
        <w:rPr>
          <w:sz w:val="18"/>
        </w:rPr>
        <w:t>provisional</w:t>
      </w:r>
      <w:r>
        <w:rPr>
          <w:spacing w:val="-4"/>
          <w:sz w:val="18"/>
        </w:rPr>
        <w:t> </w:t>
      </w:r>
      <w:r>
        <w:rPr>
          <w:sz w:val="18"/>
        </w:rPr>
        <w:t>de</w:t>
      </w:r>
      <w:r>
        <w:rPr>
          <w:spacing w:val="-5"/>
          <w:sz w:val="18"/>
        </w:rPr>
        <w:t> </w:t>
      </w:r>
      <w:r>
        <w:rPr>
          <w:sz w:val="18"/>
        </w:rPr>
        <w:t>la(s)</w:t>
      </w:r>
      <w:r>
        <w:rPr>
          <w:spacing w:val="-4"/>
          <w:sz w:val="18"/>
        </w:rPr>
        <w:t> </w:t>
      </w:r>
      <w:r>
        <w:rPr>
          <w:sz w:val="18"/>
        </w:rPr>
        <w:t>probable(s)</w:t>
      </w:r>
      <w:r>
        <w:rPr>
          <w:spacing w:val="-4"/>
          <w:sz w:val="18"/>
        </w:rPr>
        <w:t> </w:t>
      </w:r>
      <w:r>
        <w:rPr>
          <w:spacing w:val="-2"/>
          <w:sz w:val="18"/>
        </w:rPr>
        <w:t>falta(s)</w:t>
      </w:r>
    </w:p>
    <w:p>
      <w:pPr>
        <w:pStyle w:val="ListParagraph"/>
        <w:numPr>
          <w:ilvl w:val="0"/>
          <w:numId w:val="11"/>
        </w:numPr>
        <w:tabs>
          <w:tab w:pos="1348" w:val="left" w:leader="none"/>
        </w:tabs>
        <w:spacing w:line="372" w:lineRule="auto" w:before="113" w:after="0"/>
        <w:ind w:left="1185" w:right="2834" w:firstLine="0"/>
        <w:jc w:val="both"/>
        <w:rPr>
          <w:sz w:val="18"/>
        </w:rPr>
      </w:pPr>
      <w:r>
        <w:rPr>
          <w:sz w:val="18"/>
        </w:rPr>
        <w:t>Solicitud de la presentación de descargos ante el Comité de Evaluación y Seguimiento, en forma escrita o verbal, informándole el derecho que le asiste a controvertir las pruebas allega- das</w:t>
      </w:r>
      <w:r>
        <w:rPr>
          <w:spacing w:val="-7"/>
          <w:sz w:val="18"/>
        </w:rPr>
        <w:t> </w:t>
      </w:r>
      <w:r>
        <w:rPr>
          <w:sz w:val="18"/>
        </w:rPr>
        <w:t>o</w:t>
      </w:r>
      <w:r>
        <w:rPr>
          <w:spacing w:val="-7"/>
          <w:sz w:val="18"/>
        </w:rPr>
        <w:t> </w:t>
      </w:r>
      <w:r>
        <w:rPr>
          <w:sz w:val="18"/>
        </w:rPr>
        <w:t>que</w:t>
      </w:r>
      <w:r>
        <w:rPr>
          <w:spacing w:val="-7"/>
          <w:sz w:val="18"/>
        </w:rPr>
        <w:t> </w:t>
      </w:r>
      <w:r>
        <w:rPr>
          <w:sz w:val="18"/>
        </w:rPr>
        <w:t>se</w:t>
      </w:r>
      <w:r>
        <w:rPr>
          <w:spacing w:val="-7"/>
          <w:sz w:val="18"/>
        </w:rPr>
        <w:t> </w:t>
      </w:r>
      <w:r>
        <w:rPr>
          <w:sz w:val="18"/>
        </w:rPr>
        <w:t>alleguen</w:t>
      </w:r>
      <w:r>
        <w:rPr>
          <w:spacing w:val="-7"/>
          <w:sz w:val="18"/>
        </w:rPr>
        <w:t> </w:t>
      </w:r>
      <w:r>
        <w:rPr>
          <w:sz w:val="18"/>
        </w:rPr>
        <w:t>en</w:t>
      </w:r>
      <w:r>
        <w:rPr>
          <w:spacing w:val="-7"/>
          <w:sz w:val="18"/>
        </w:rPr>
        <w:t> </w:t>
      </w:r>
      <w:r>
        <w:rPr>
          <w:sz w:val="18"/>
        </w:rPr>
        <w:t>su</w:t>
      </w:r>
      <w:r>
        <w:rPr>
          <w:spacing w:val="-7"/>
          <w:sz w:val="18"/>
        </w:rPr>
        <w:t> </w:t>
      </w:r>
      <w:r>
        <w:rPr>
          <w:sz w:val="18"/>
        </w:rPr>
        <w:t>contra</w:t>
      </w:r>
      <w:r>
        <w:rPr>
          <w:spacing w:val="-7"/>
          <w:sz w:val="18"/>
        </w:rPr>
        <w:t> </w:t>
      </w:r>
      <w:r>
        <w:rPr>
          <w:sz w:val="18"/>
        </w:rPr>
        <w:t>y</w:t>
      </w:r>
      <w:r>
        <w:rPr>
          <w:spacing w:val="-7"/>
          <w:sz w:val="18"/>
        </w:rPr>
        <w:t> </w:t>
      </w:r>
      <w:r>
        <w:rPr>
          <w:sz w:val="18"/>
        </w:rPr>
        <w:t>a</w:t>
      </w:r>
      <w:r>
        <w:rPr>
          <w:spacing w:val="-7"/>
          <w:sz w:val="18"/>
        </w:rPr>
        <w:t> </w:t>
      </w:r>
      <w:r>
        <w:rPr>
          <w:sz w:val="18"/>
        </w:rPr>
        <w:t>aportar</w:t>
      </w:r>
      <w:r>
        <w:rPr>
          <w:spacing w:val="-7"/>
          <w:sz w:val="18"/>
        </w:rPr>
        <w:t> </w:t>
      </w:r>
      <w:r>
        <w:rPr>
          <w:sz w:val="18"/>
        </w:rPr>
        <w:t>y/o</w:t>
      </w:r>
      <w:r>
        <w:rPr>
          <w:spacing w:val="-7"/>
          <w:sz w:val="18"/>
        </w:rPr>
        <w:t> </w:t>
      </w:r>
      <w:r>
        <w:rPr>
          <w:sz w:val="18"/>
        </w:rPr>
        <w:t>solicitar</w:t>
      </w:r>
      <w:r>
        <w:rPr>
          <w:spacing w:val="-7"/>
          <w:sz w:val="18"/>
        </w:rPr>
        <w:t> </w:t>
      </w:r>
      <w:r>
        <w:rPr>
          <w:sz w:val="18"/>
        </w:rPr>
        <w:t>la</w:t>
      </w:r>
      <w:r>
        <w:rPr>
          <w:spacing w:val="-7"/>
          <w:sz w:val="18"/>
        </w:rPr>
        <w:t> </w:t>
      </w:r>
      <w:r>
        <w:rPr>
          <w:sz w:val="18"/>
        </w:rPr>
        <w:t>práctica</w:t>
      </w:r>
      <w:r>
        <w:rPr>
          <w:spacing w:val="-7"/>
          <w:sz w:val="18"/>
        </w:rPr>
        <w:t> </w:t>
      </w:r>
      <w:r>
        <w:rPr>
          <w:sz w:val="18"/>
        </w:rPr>
        <w:t>de</w:t>
      </w:r>
      <w:r>
        <w:rPr>
          <w:spacing w:val="-7"/>
          <w:sz w:val="18"/>
        </w:rPr>
        <w:t> </w:t>
      </w:r>
      <w:r>
        <w:rPr>
          <w:sz w:val="18"/>
        </w:rPr>
        <w:t>las</w:t>
      </w:r>
      <w:r>
        <w:rPr>
          <w:spacing w:val="-7"/>
          <w:sz w:val="18"/>
        </w:rPr>
        <w:t> </w:t>
      </w:r>
      <w:r>
        <w:rPr>
          <w:sz w:val="18"/>
        </w:rPr>
        <w:t>pruebas</w:t>
      </w:r>
      <w:r>
        <w:rPr>
          <w:spacing w:val="-7"/>
          <w:sz w:val="18"/>
        </w:rPr>
        <w:t> </w:t>
      </w:r>
      <w:r>
        <w:rPr>
          <w:sz w:val="18"/>
        </w:rPr>
        <w:t>que</w:t>
      </w:r>
      <w:r>
        <w:rPr>
          <w:spacing w:val="-7"/>
          <w:sz w:val="18"/>
        </w:rPr>
        <w:t> </w:t>
      </w:r>
      <w:r>
        <w:rPr>
          <w:sz w:val="18"/>
        </w:rPr>
        <w:t>consi- dere pertinentes.</w:t>
      </w:r>
    </w:p>
    <w:p>
      <w:pPr>
        <w:pStyle w:val="ListParagraph"/>
        <w:numPr>
          <w:ilvl w:val="0"/>
          <w:numId w:val="11"/>
        </w:numPr>
        <w:tabs>
          <w:tab w:pos="1384" w:val="left" w:leader="none"/>
        </w:tabs>
        <w:spacing w:line="372" w:lineRule="auto" w:before="0" w:after="0"/>
        <w:ind w:left="1185" w:right="2834" w:firstLine="0"/>
        <w:jc w:val="both"/>
        <w:rPr>
          <w:sz w:val="18"/>
        </w:rPr>
      </w:pPr>
      <w:r>
        <w:rPr>
          <w:sz w:val="18"/>
        </w:rPr>
        <w:t>Lugar,</w:t>
      </w:r>
      <w:r>
        <w:rPr>
          <w:spacing w:val="-4"/>
          <w:sz w:val="18"/>
        </w:rPr>
        <w:t> </w:t>
      </w:r>
      <w:r>
        <w:rPr>
          <w:sz w:val="18"/>
        </w:rPr>
        <w:t>fecha</w:t>
      </w:r>
      <w:r>
        <w:rPr>
          <w:spacing w:val="-4"/>
          <w:sz w:val="18"/>
        </w:rPr>
        <w:t> </w:t>
      </w:r>
      <w:r>
        <w:rPr>
          <w:sz w:val="18"/>
        </w:rPr>
        <w:t>y</w:t>
      </w:r>
      <w:r>
        <w:rPr>
          <w:spacing w:val="-4"/>
          <w:sz w:val="18"/>
        </w:rPr>
        <w:t> </w:t>
      </w:r>
      <w:r>
        <w:rPr>
          <w:sz w:val="18"/>
        </w:rPr>
        <w:t>hora</w:t>
      </w:r>
      <w:r>
        <w:rPr>
          <w:spacing w:val="-4"/>
          <w:sz w:val="18"/>
        </w:rPr>
        <w:t> </w:t>
      </w:r>
      <w:r>
        <w:rPr>
          <w:sz w:val="18"/>
        </w:rPr>
        <w:t>donde</w:t>
      </w:r>
      <w:r>
        <w:rPr>
          <w:spacing w:val="-4"/>
          <w:sz w:val="18"/>
        </w:rPr>
        <w:t> </w:t>
      </w:r>
      <w:r>
        <w:rPr>
          <w:sz w:val="18"/>
        </w:rPr>
        <w:t>se</w:t>
      </w:r>
      <w:r>
        <w:rPr>
          <w:spacing w:val="-4"/>
          <w:sz w:val="18"/>
        </w:rPr>
        <w:t> </w:t>
      </w:r>
      <w:r>
        <w:rPr>
          <w:sz w:val="18"/>
        </w:rPr>
        <w:t>realizará</w:t>
      </w:r>
      <w:r>
        <w:rPr>
          <w:spacing w:val="-4"/>
          <w:sz w:val="18"/>
        </w:rPr>
        <w:t> </w:t>
      </w:r>
      <w:r>
        <w:rPr>
          <w:sz w:val="18"/>
        </w:rPr>
        <w:t>la</w:t>
      </w:r>
      <w:r>
        <w:rPr>
          <w:spacing w:val="-4"/>
          <w:sz w:val="18"/>
        </w:rPr>
        <w:t> </w:t>
      </w:r>
      <w:r>
        <w:rPr>
          <w:sz w:val="18"/>
        </w:rPr>
        <w:t>sesión</w:t>
      </w:r>
      <w:r>
        <w:rPr>
          <w:spacing w:val="-4"/>
          <w:sz w:val="18"/>
        </w:rPr>
        <w:t> </w:t>
      </w:r>
      <w:r>
        <w:rPr>
          <w:sz w:val="18"/>
        </w:rPr>
        <w:t>del</w:t>
      </w:r>
      <w:r>
        <w:rPr>
          <w:spacing w:val="-4"/>
          <w:sz w:val="18"/>
        </w:rPr>
        <w:t> </w:t>
      </w:r>
      <w:r>
        <w:rPr>
          <w:sz w:val="18"/>
        </w:rPr>
        <w:t>Comité</w:t>
      </w:r>
      <w:r>
        <w:rPr>
          <w:spacing w:val="-4"/>
          <w:sz w:val="18"/>
        </w:rPr>
        <w:t> </w:t>
      </w:r>
      <w:r>
        <w:rPr>
          <w:sz w:val="18"/>
        </w:rPr>
        <w:t>de</w:t>
      </w:r>
      <w:r>
        <w:rPr>
          <w:spacing w:val="-4"/>
          <w:sz w:val="18"/>
        </w:rPr>
        <w:t> </w:t>
      </w:r>
      <w:r>
        <w:rPr>
          <w:sz w:val="18"/>
        </w:rPr>
        <w:t>Evaluación</w:t>
      </w:r>
      <w:r>
        <w:rPr>
          <w:spacing w:val="-4"/>
          <w:sz w:val="18"/>
        </w:rPr>
        <w:t> </w:t>
      </w:r>
      <w:r>
        <w:rPr>
          <w:sz w:val="18"/>
        </w:rPr>
        <w:t>y</w:t>
      </w:r>
      <w:r>
        <w:rPr>
          <w:spacing w:val="-4"/>
          <w:sz w:val="18"/>
        </w:rPr>
        <w:t> </w:t>
      </w:r>
      <w:r>
        <w:rPr>
          <w:sz w:val="18"/>
        </w:rPr>
        <w:t>Seguimiento</w:t>
      </w:r>
      <w:r>
        <w:rPr>
          <w:spacing w:val="-4"/>
          <w:sz w:val="18"/>
        </w:rPr>
        <w:t> </w:t>
      </w:r>
      <w:r>
        <w:rPr>
          <w:sz w:val="18"/>
        </w:rPr>
        <w:t>en la</w:t>
      </w:r>
      <w:r>
        <w:rPr>
          <w:spacing w:val="-8"/>
          <w:sz w:val="18"/>
        </w:rPr>
        <w:t> </w:t>
      </w:r>
      <w:r>
        <w:rPr>
          <w:sz w:val="18"/>
        </w:rPr>
        <w:t>cual</w:t>
      </w:r>
      <w:r>
        <w:rPr>
          <w:spacing w:val="-8"/>
          <w:sz w:val="18"/>
        </w:rPr>
        <w:t> </w:t>
      </w:r>
      <w:r>
        <w:rPr>
          <w:sz w:val="18"/>
        </w:rPr>
        <w:t>presentará</w:t>
      </w:r>
      <w:r>
        <w:rPr>
          <w:spacing w:val="-8"/>
          <w:sz w:val="18"/>
        </w:rPr>
        <w:t> </w:t>
      </w:r>
      <w:r>
        <w:rPr>
          <w:sz w:val="18"/>
        </w:rPr>
        <w:t>los</w:t>
      </w:r>
      <w:r>
        <w:rPr>
          <w:spacing w:val="-7"/>
          <w:sz w:val="18"/>
        </w:rPr>
        <w:t> </w:t>
      </w:r>
      <w:r>
        <w:rPr>
          <w:sz w:val="18"/>
        </w:rPr>
        <w:t>descargos</w:t>
      </w:r>
      <w:r>
        <w:rPr>
          <w:spacing w:val="-7"/>
          <w:sz w:val="18"/>
        </w:rPr>
        <w:t> </w:t>
      </w:r>
      <w:r>
        <w:rPr>
          <w:sz w:val="18"/>
        </w:rPr>
        <w:t>y</w:t>
      </w:r>
      <w:r>
        <w:rPr>
          <w:spacing w:val="-7"/>
          <w:sz w:val="18"/>
        </w:rPr>
        <w:t> </w:t>
      </w:r>
      <w:r>
        <w:rPr>
          <w:sz w:val="18"/>
        </w:rPr>
        <w:t>se</w:t>
      </w:r>
      <w:r>
        <w:rPr>
          <w:spacing w:val="-8"/>
          <w:sz w:val="18"/>
        </w:rPr>
        <w:t> </w:t>
      </w:r>
      <w:r>
        <w:rPr>
          <w:sz w:val="18"/>
        </w:rPr>
        <w:t>recepcionarán</w:t>
      </w:r>
      <w:r>
        <w:rPr>
          <w:spacing w:val="-8"/>
          <w:sz w:val="18"/>
        </w:rPr>
        <w:t> </w:t>
      </w:r>
      <w:r>
        <w:rPr>
          <w:sz w:val="18"/>
        </w:rPr>
        <w:t>las</w:t>
      </w:r>
      <w:r>
        <w:rPr>
          <w:spacing w:val="-7"/>
          <w:sz w:val="18"/>
        </w:rPr>
        <w:t> </w:t>
      </w:r>
      <w:r>
        <w:rPr>
          <w:sz w:val="18"/>
        </w:rPr>
        <w:t>pruebas,</w:t>
      </w:r>
      <w:r>
        <w:rPr>
          <w:spacing w:val="-7"/>
          <w:sz w:val="18"/>
        </w:rPr>
        <w:t> </w:t>
      </w:r>
      <w:r>
        <w:rPr>
          <w:sz w:val="18"/>
        </w:rPr>
        <w:t>la</w:t>
      </w:r>
      <w:r>
        <w:rPr>
          <w:spacing w:val="-8"/>
          <w:sz w:val="18"/>
        </w:rPr>
        <w:t> </w:t>
      </w:r>
      <w:r>
        <w:rPr>
          <w:sz w:val="18"/>
        </w:rPr>
        <w:t>cual</w:t>
      </w:r>
      <w:r>
        <w:rPr>
          <w:spacing w:val="-8"/>
          <w:sz w:val="18"/>
        </w:rPr>
        <w:t> </w:t>
      </w:r>
      <w:r>
        <w:rPr>
          <w:sz w:val="18"/>
        </w:rPr>
        <w:t>deberá</w:t>
      </w:r>
      <w:r>
        <w:rPr>
          <w:spacing w:val="-8"/>
          <w:sz w:val="18"/>
        </w:rPr>
        <w:t> </w:t>
      </w:r>
      <w:r>
        <w:rPr>
          <w:sz w:val="18"/>
        </w:rPr>
        <w:t>llevarse</w:t>
      </w:r>
      <w:r>
        <w:rPr>
          <w:spacing w:val="-8"/>
          <w:sz w:val="18"/>
        </w:rPr>
        <w:t> </w:t>
      </w:r>
      <w:r>
        <w:rPr>
          <w:sz w:val="18"/>
        </w:rPr>
        <w:t>a</w:t>
      </w:r>
      <w:r>
        <w:rPr>
          <w:spacing w:val="-8"/>
          <w:sz w:val="18"/>
        </w:rPr>
        <w:t> </w:t>
      </w:r>
      <w:r>
        <w:rPr>
          <w:sz w:val="18"/>
        </w:rPr>
        <w:t>cabo dentro de los diez (10) días hábiles siguientes al envío de esta comunicación.</w:t>
      </w:r>
    </w:p>
    <w:p>
      <w:pPr>
        <w:pStyle w:val="BodyText"/>
        <w:spacing w:before="107"/>
      </w:pPr>
    </w:p>
    <w:p>
      <w:pPr>
        <w:pStyle w:val="BodyText"/>
        <w:spacing w:line="372" w:lineRule="auto"/>
        <w:ind w:left="1185" w:right="2834"/>
        <w:jc w:val="both"/>
      </w:pPr>
      <w:r>
        <w:rPr/>
        <w:t>Copia de esta comunicación y de sus anexos debe ser remitida al Comité de Evaluación y Seguimiento,</w:t>
      </w:r>
      <w:r>
        <w:rPr>
          <w:spacing w:val="-3"/>
        </w:rPr>
        <w:t> </w:t>
      </w:r>
      <w:r>
        <w:rPr/>
        <w:t>convocándolo</w:t>
      </w:r>
      <w:r>
        <w:rPr>
          <w:spacing w:val="-3"/>
        </w:rPr>
        <w:t> </w:t>
      </w:r>
      <w:r>
        <w:rPr/>
        <w:t>para</w:t>
      </w:r>
      <w:r>
        <w:rPr>
          <w:spacing w:val="-3"/>
        </w:rPr>
        <w:t> </w:t>
      </w:r>
      <w:r>
        <w:rPr/>
        <w:t>la</w:t>
      </w:r>
      <w:r>
        <w:rPr>
          <w:spacing w:val="-3"/>
        </w:rPr>
        <w:t> </w:t>
      </w:r>
      <w:r>
        <w:rPr/>
        <w:t>respectiva</w:t>
      </w:r>
      <w:r>
        <w:rPr>
          <w:spacing w:val="-3"/>
        </w:rPr>
        <w:t> </w:t>
      </w:r>
      <w:r>
        <w:rPr/>
        <w:t>reunión;</w:t>
      </w:r>
      <w:r>
        <w:rPr>
          <w:spacing w:val="-3"/>
        </w:rPr>
        <w:t> </w:t>
      </w:r>
      <w:r>
        <w:rPr/>
        <w:t>si</w:t>
      </w:r>
      <w:r>
        <w:rPr>
          <w:spacing w:val="-3"/>
        </w:rPr>
        <w:t> </w:t>
      </w:r>
      <w:r>
        <w:rPr/>
        <w:t>el</w:t>
      </w:r>
      <w:r>
        <w:rPr>
          <w:spacing w:val="-3"/>
        </w:rPr>
        <w:t> </w:t>
      </w:r>
      <w:r>
        <w:rPr/>
        <w:t>aprendiz</w:t>
      </w:r>
      <w:r>
        <w:rPr>
          <w:spacing w:val="-3"/>
        </w:rPr>
        <w:t> </w:t>
      </w:r>
      <w:r>
        <w:rPr/>
        <w:t>previamente</w:t>
      </w:r>
      <w:r>
        <w:rPr>
          <w:spacing w:val="-3"/>
        </w:rPr>
        <w:t> </w:t>
      </w:r>
      <w:r>
        <w:rPr/>
        <w:t>ha</w:t>
      </w:r>
      <w:r>
        <w:rPr>
          <w:spacing w:val="-3"/>
        </w:rPr>
        <w:t> </w:t>
      </w:r>
      <w:r>
        <w:rPr/>
        <w:t>aportado alguna evidencia o explicación escrita debe anexarse.</w:t>
      </w:r>
    </w:p>
    <w:p>
      <w:pPr>
        <w:pStyle w:val="BodyText"/>
        <w:spacing w:before="111"/>
      </w:pPr>
    </w:p>
    <w:p>
      <w:pPr>
        <w:pStyle w:val="BodyText"/>
        <w:spacing w:line="372" w:lineRule="auto"/>
        <w:ind w:left="1185" w:right="2834"/>
        <w:jc w:val="both"/>
      </w:pPr>
      <w:r>
        <w:rPr>
          <w:rFonts w:ascii="Arial" w:hAnsi="Arial"/>
          <w:b/>
        </w:rPr>
        <w:t>ARTÍCULO</w:t>
      </w:r>
      <w:r>
        <w:rPr>
          <w:rFonts w:ascii="Arial" w:hAnsi="Arial"/>
          <w:b/>
          <w:spacing w:val="-10"/>
        </w:rPr>
        <w:t> </w:t>
      </w:r>
      <w:r>
        <w:rPr>
          <w:rFonts w:ascii="Arial" w:hAnsi="Arial"/>
          <w:b/>
        </w:rPr>
        <w:t>34.</w:t>
      </w:r>
      <w:r>
        <w:rPr>
          <w:rFonts w:ascii="Arial" w:hAnsi="Arial"/>
          <w:b/>
          <w:spacing w:val="-10"/>
        </w:rPr>
        <w:t> </w:t>
      </w:r>
      <w:r>
        <w:rPr/>
        <w:t>Sesión</w:t>
      </w:r>
      <w:r>
        <w:rPr>
          <w:spacing w:val="-10"/>
        </w:rPr>
        <w:t> </w:t>
      </w:r>
      <w:r>
        <w:rPr/>
        <w:t>del</w:t>
      </w:r>
      <w:r>
        <w:rPr>
          <w:spacing w:val="-10"/>
        </w:rPr>
        <w:t> </w:t>
      </w:r>
      <w:r>
        <w:rPr/>
        <w:t>Comité</w:t>
      </w:r>
      <w:r>
        <w:rPr>
          <w:spacing w:val="-10"/>
        </w:rPr>
        <w:t> </w:t>
      </w:r>
      <w:r>
        <w:rPr/>
        <w:t>de</w:t>
      </w:r>
      <w:r>
        <w:rPr>
          <w:spacing w:val="-10"/>
        </w:rPr>
        <w:t> </w:t>
      </w:r>
      <w:r>
        <w:rPr/>
        <w:t>Evaluación</w:t>
      </w:r>
      <w:r>
        <w:rPr>
          <w:spacing w:val="-10"/>
        </w:rPr>
        <w:t> </w:t>
      </w:r>
      <w:r>
        <w:rPr/>
        <w:t>y</w:t>
      </w:r>
      <w:r>
        <w:rPr>
          <w:spacing w:val="-10"/>
        </w:rPr>
        <w:t> </w:t>
      </w:r>
      <w:r>
        <w:rPr/>
        <w:t>Seguimiento.</w:t>
      </w:r>
      <w:r>
        <w:rPr>
          <w:spacing w:val="-10"/>
        </w:rPr>
        <w:t> </w:t>
      </w:r>
      <w:r>
        <w:rPr/>
        <w:t>En</w:t>
      </w:r>
      <w:r>
        <w:rPr>
          <w:spacing w:val="-10"/>
        </w:rPr>
        <w:t> </w:t>
      </w:r>
      <w:r>
        <w:rPr/>
        <w:t>la</w:t>
      </w:r>
      <w:r>
        <w:rPr>
          <w:spacing w:val="-10"/>
        </w:rPr>
        <w:t> </w:t>
      </w:r>
      <w:r>
        <w:rPr/>
        <w:t>fecha</w:t>
      </w:r>
      <w:r>
        <w:rPr>
          <w:spacing w:val="-10"/>
        </w:rPr>
        <w:t> </w:t>
      </w:r>
      <w:r>
        <w:rPr/>
        <w:t>y</w:t>
      </w:r>
      <w:r>
        <w:rPr>
          <w:spacing w:val="-10"/>
        </w:rPr>
        <w:t> </w:t>
      </w:r>
      <w:r>
        <w:rPr/>
        <w:t>hora</w:t>
      </w:r>
      <w:r>
        <w:rPr>
          <w:spacing w:val="-10"/>
        </w:rPr>
        <w:t> </w:t>
      </w:r>
      <w:r>
        <w:rPr/>
        <w:t>de</w:t>
      </w:r>
      <w:r>
        <w:rPr>
          <w:spacing w:val="-10"/>
        </w:rPr>
        <w:t> </w:t>
      </w:r>
      <w:r>
        <w:rPr/>
        <w:t>la</w:t>
      </w:r>
      <w:r>
        <w:rPr>
          <w:spacing w:val="-10"/>
        </w:rPr>
        <w:t> </w:t>
      </w:r>
      <w:r>
        <w:rPr/>
        <w:t>sesión del Comité, se debe verificar si existe el quórum para sesionar y decidir.</w:t>
      </w:r>
    </w:p>
    <w:p>
      <w:pPr>
        <w:pStyle w:val="BodyText"/>
        <w:spacing w:line="372" w:lineRule="auto"/>
        <w:ind w:left="1185" w:right="2833"/>
        <w:jc w:val="both"/>
      </w:pPr>
      <w:r>
        <w:rPr/>
        <w:t>Se</w:t>
      </w:r>
      <w:r>
        <w:rPr>
          <w:spacing w:val="-11"/>
        </w:rPr>
        <w:t> </w:t>
      </w:r>
      <w:r>
        <w:rPr/>
        <w:t>escuchará</w:t>
      </w:r>
      <w:r>
        <w:rPr>
          <w:spacing w:val="-11"/>
        </w:rPr>
        <w:t> </w:t>
      </w:r>
      <w:r>
        <w:rPr/>
        <w:t>en</w:t>
      </w:r>
      <w:r>
        <w:rPr>
          <w:spacing w:val="-11"/>
        </w:rPr>
        <w:t> </w:t>
      </w:r>
      <w:r>
        <w:rPr/>
        <w:t>descargos</w:t>
      </w:r>
      <w:r>
        <w:rPr>
          <w:spacing w:val="-11"/>
        </w:rPr>
        <w:t> </w:t>
      </w:r>
      <w:r>
        <w:rPr/>
        <w:t>al</w:t>
      </w:r>
      <w:r>
        <w:rPr>
          <w:spacing w:val="-11"/>
        </w:rPr>
        <w:t> </w:t>
      </w:r>
      <w:r>
        <w:rPr/>
        <w:t>aprendiz</w:t>
      </w:r>
      <w:r>
        <w:rPr>
          <w:spacing w:val="-11"/>
        </w:rPr>
        <w:t> </w:t>
      </w:r>
      <w:r>
        <w:rPr/>
        <w:t>o</w:t>
      </w:r>
      <w:r>
        <w:rPr>
          <w:spacing w:val="-11"/>
        </w:rPr>
        <w:t> </w:t>
      </w:r>
      <w:r>
        <w:rPr/>
        <w:t>aprendices</w:t>
      </w:r>
      <w:r>
        <w:rPr>
          <w:spacing w:val="-11"/>
        </w:rPr>
        <w:t> </w:t>
      </w:r>
      <w:r>
        <w:rPr/>
        <w:t>citados</w:t>
      </w:r>
      <w:r>
        <w:rPr>
          <w:spacing w:val="-11"/>
        </w:rPr>
        <w:t> </w:t>
      </w:r>
      <w:r>
        <w:rPr/>
        <w:t>y</w:t>
      </w:r>
      <w:r>
        <w:rPr>
          <w:spacing w:val="-11"/>
        </w:rPr>
        <w:t> </w:t>
      </w:r>
      <w:r>
        <w:rPr/>
        <w:t>se</w:t>
      </w:r>
      <w:r>
        <w:rPr>
          <w:spacing w:val="-11"/>
        </w:rPr>
        <w:t> </w:t>
      </w:r>
      <w:r>
        <w:rPr/>
        <w:t>practicarán</w:t>
      </w:r>
      <w:r>
        <w:rPr>
          <w:spacing w:val="-11"/>
        </w:rPr>
        <w:t> </w:t>
      </w:r>
      <w:r>
        <w:rPr/>
        <w:t>las</w:t>
      </w:r>
      <w:r>
        <w:rPr>
          <w:spacing w:val="-11"/>
        </w:rPr>
        <w:t> </w:t>
      </w:r>
      <w:r>
        <w:rPr/>
        <w:t>pruebas</w:t>
      </w:r>
      <w:r>
        <w:rPr>
          <w:spacing w:val="-11"/>
        </w:rPr>
        <w:t> </w:t>
      </w:r>
      <w:r>
        <w:rPr/>
        <w:t>nece- sarias para el esclarecimiento de los hechos que considere el Comité decretar, o las que le solicite</w:t>
      </w:r>
      <w:r>
        <w:rPr>
          <w:spacing w:val="-5"/>
        </w:rPr>
        <w:t> </w:t>
      </w:r>
      <w:r>
        <w:rPr/>
        <w:t>el(los)</w:t>
      </w:r>
      <w:r>
        <w:rPr>
          <w:spacing w:val="-13"/>
        </w:rPr>
        <w:t> </w:t>
      </w:r>
      <w:r>
        <w:rPr/>
        <w:t>Aprendiz(ces)</w:t>
      </w:r>
      <w:r>
        <w:rPr>
          <w:spacing w:val="-4"/>
        </w:rPr>
        <w:t> </w:t>
      </w:r>
      <w:r>
        <w:rPr/>
        <w:t>investigado(s),</w:t>
      </w:r>
      <w:r>
        <w:rPr>
          <w:spacing w:val="-5"/>
        </w:rPr>
        <w:t> </w:t>
      </w:r>
      <w:r>
        <w:rPr/>
        <w:t>en</w:t>
      </w:r>
      <w:r>
        <w:rPr>
          <w:spacing w:val="-5"/>
        </w:rPr>
        <w:t> </w:t>
      </w:r>
      <w:r>
        <w:rPr/>
        <w:t>ejercicio</w:t>
      </w:r>
      <w:r>
        <w:rPr>
          <w:spacing w:val="-5"/>
        </w:rPr>
        <w:t> </w:t>
      </w:r>
      <w:r>
        <w:rPr/>
        <w:t>de</w:t>
      </w:r>
      <w:r>
        <w:rPr>
          <w:spacing w:val="-5"/>
        </w:rPr>
        <w:t> </w:t>
      </w:r>
      <w:r>
        <w:rPr/>
        <w:t>su</w:t>
      </w:r>
      <w:r>
        <w:rPr>
          <w:spacing w:val="-5"/>
        </w:rPr>
        <w:t> </w:t>
      </w:r>
      <w:r>
        <w:rPr/>
        <w:t>derecho</w:t>
      </w:r>
      <w:r>
        <w:rPr>
          <w:spacing w:val="-5"/>
        </w:rPr>
        <w:t> </w:t>
      </w:r>
      <w:r>
        <w:rPr/>
        <w:t>de</w:t>
      </w:r>
      <w:r>
        <w:rPr>
          <w:spacing w:val="-5"/>
        </w:rPr>
        <w:t> </w:t>
      </w:r>
      <w:r>
        <w:rPr/>
        <w:t>defensa</w:t>
      </w:r>
      <w:r>
        <w:rPr>
          <w:spacing w:val="-5"/>
        </w:rPr>
        <w:t> </w:t>
      </w:r>
      <w:r>
        <w:rPr/>
        <w:t>y</w:t>
      </w:r>
      <w:r>
        <w:rPr>
          <w:spacing w:val="-5"/>
        </w:rPr>
        <w:t> </w:t>
      </w:r>
      <w:r>
        <w:rPr/>
        <w:t>que</w:t>
      </w:r>
      <w:r>
        <w:rPr>
          <w:spacing w:val="-5"/>
        </w:rPr>
        <w:t> </w:t>
      </w:r>
      <w:r>
        <w:rPr/>
        <w:t>consi- dere</w:t>
      </w:r>
      <w:r>
        <w:rPr>
          <w:spacing w:val="-6"/>
        </w:rPr>
        <w:t> </w:t>
      </w:r>
      <w:r>
        <w:rPr/>
        <w:t>el</w:t>
      </w:r>
      <w:r>
        <w:rPr>
          <w:spacing w:val="-6"/>
        </w:rPr>
        <w:t> </w:t>
      </w:r>
      <w:r>
        <w:rPr/>
        <w:t>Comité</w:t>
      </w:r>
      <w:r>
        <w:rPr>
          <w:spacing w:val="-6"/>
        </w:rPr>
        <w:t> </w:t>
      </w:r>
      <w:r>
        <w:rPr/>
        <w:t>que</w:t>
      </w:r>
      <w:r>
        <w:rPr>
          <w:spacing w:val="-6"/>
        </w:rPr>
        <w:t> </w:t>
      </w:r>
      <w:r>
        <w:rPr/>
        <w:t>son</w:t>
      </w:r>
      <w:r>
        <w:rPr>
          <w:spacing w:val="-6"/>
        </w:rPr>
        <w:t> </w:t>
      </w:r>
      <w:r>
        <w:rPr/>
        <w:t>conducentes</w:t>
      </w:r>
      <w:r>
        <w:rPr>
          <w:spacing w:val="-6"/>
        </w:rPr>
        <w:t> </w:t>
      </w:r>
      <w:r>
        <w:rPr/>
        <w:t>y</w:t>
      </w:r>
      <w:r>
        <w:rPr>
          <w:spacing w:val="-6"/>
        </w:rPr>
        <w:t> </w:t>
      </w:r>
      <w:r>
        <w:rPr/>
        <w:t>pertinentes</w:t>
      </w:r>
      <w:r>
        <w:rPr>
          <w:spacing w:val="-6"/>
        </w:rPr>
        <w:t> </w:t>
      </w:r>
      <w:r>
        <w:rPr/>
        <w:t>para</w:t>
      </w:r>
      <w:r>
        <w:rPr>
          <w:spacing w:val="-6"/>
        </w:rPr>
        <w:t> </w:t>
      </w:r>
      <w:r>
        <w:rPr/>
        <w:t>aclarar</w:t>
      </w:r>
      <w:r>
        <w:rPr>
          <w:spacing w:val="-6"/>
        </w:rPr>
        <w:t> </w:t>
      </w:r>
      <w:r>
        <w:rPr/>
        <w:t>los</w:t>
      </w:r>
      <w:r>
        <w:rPr>
          <w:spacing w:val="-6"/>
        </w:rPr>
        <w:t> </w:t>
      </w:r>
      <w:r>
        <w:rPr/>
        <w:t>hechos</w:t>
      </w:r>
      <w:r>
        <w:rPr>
          <w:spacing w:val="-6"/>
        </w:rPr>
        <w:t> </w:t>
      </w:r>
      <w:r>
        <w:rPr/>
        <w:t>investigados.</w:t>
      </w:r>
      <w:r>
        <w:rPr>
          <w:spacing w:val="-6"/>
        </w:rPr>
        <w:t> </w:t>
      </w:r>
      <w:r>
        <w:rPr/>
        <w:t>El(los) Aprendiz(ces) investigado(s) tiene derecho a estar presente(s) en la recepción de todas las pruebas, a controvertirlas y a contrainterrogar, en el caso de los testimonios.</w:t>
      </w:r>
    </w:p>
    <w:p>
      <w:pPr>
        <w:pStyle w:val="BodyText"/>
        <w:spacing w:line="372" w:lineRule="auto"/>
        <w:ind w:left="1185" w:right="2833"/>
        <w:jc w:val="both"/>
      </w:pPr>
      <w:r>
        <w:rPr/>
        <w:t>Esta práctica de pruebas se realizará en la misma sesión o en una posterior que se programe para</w:t>
      </w:r>
      <w:r>
        <w:rPr>
          <w:spacing w:val="-7"/>
        </w:rPr>
        <w:t> </w:t>
      </w:r>
      <w:r>
        <w:rPr/>
        <w:t>el</w:t>
      </w:r>
      <w:r>
        <w:rPr>
          <w:spacing w:val="-7"/>
        </w:rPr>
        <w:t> </w:t>
      </w:r>
      <w:r>
        <w:rPr/>
        <w:t>efecto;</w:t>
      </w:r>
      <w:r>
        <w:rPr>
          <w:spacing w:val="-7"/>
        </w:rPr>
        <w:t> </w:t>
      </w:r>
      <w:r>
        <w:rPr/>
        <w:t>la</w:t>
      </w:r>
      <w:r>
        <w:rPr>
          <w:spacing w:val="-7"/>
        </w:rPr>
        <w:t> </w:t>
      </w:r>
      <w:r>
        <w:rPr/>
        <w:t>práctica</w:t>
      </w:r>
      <w:r>
        <w:rPr>
          <w:spacing w:val="-7"/>
        </w:rPr>
        <w:t> </w:t>
      </w:r>
      <w:r>
        <w:rPr/>
        <w:t>de</w:t>
      </w:r>
      <w:r>
        <w:rPr>
          <w:spacing w:val="-7"/>
        </w:rPr>
        <w:t> </w:t>
      </w:r>
      <w:r>
        <w:rPr/>
        <w:t>pruebas</w:t>
      </w:r>
      <w:r>
        <w:rPr>
          <w:spacing w:val="-7"/>
        </w:rPr>
        <w:t> </w:t>
      </w:r>
      <w:r>
        <w:rPr/>
        <w:t>no</w:t>
      </w:r>
      <w:r>
        <w:rPr>
          <w:spacing w:val="-7"/>
        </w:rPr>
        <w:t> </w:t>
      </w:r>
      <w:r>
        <w:rPr/>
        <w:t>podrá</w:t>
      </w:r>
      <w:r>
        <w:rPr>
          <w:spacing w:val="-7"/>
        </w:rPr>
        <w:t> </w:t>
      </w:r>
      <w:r>
        <w:rPr/>
        <w:t>extenderse</w:t>
      </w:r>
      <w:r>
        <w:rPr>
          <w:spacing w:val="-7"/>
        </w:rPr>
        <w:t> </w:t>
      </w:r>
      <w:r>
        <w:rPr/>
        <w:t>por</w:t>
      </w:r>
      <w:r>
        <w:rPr>
          <w:spacing w:val="-7"/>
        </w:rPr>
        <w:t> </w:t>
      </w:r>
      <w:r>
        <w:rPr/>
        <w:t>más</w:t>
      </w:r>
      <w:r>
        <w:rPr>
          <w:spacing w:val="-7"/>
        </w:rPr>
        <w:t> </w:t>
      </w:r>
      <w:r>
        <w:rPr/>
        <w:t>de</w:t>
      </w:r>
      <w:r>
        <w:rPr>
          <w:spacing w:val="-7"/>
        </w:rPr>
        <w:t> </w:t>
      </w:r>
      <w:r>
        <w:rPr/>
        <w:t>un</w:t>
      </w:r>
      <w:r>
        <w:rPr>
          <w:spacing w:val="-7"/>
        </w:rPr>
        <w:t> </w:t>
      </w:r>
      <w:r>
        <w:rPr/>
        <w:t>(1)</w:t>
      </w:r>
      <w:r>
        <w:rPr>
          <w:spacing w:val="-7"/>
        </w:rPr>
        <w:t> </w:t>
      </w:r>
      <w:r>
        <w:rPr/>
        <w:t>mes,</w:t>
      </w:r>
      <w:r>
        <w:rPr>
          <w:spacing w:val="-7"/>
        </w:rPr>
        <w:t> </w:t>
      </w:r>
      <w:r>
        <w:rPr/>
        <w:t>salvo</w:t>
      </w:r>
      <w:r>
        <w:rPr>
          <w:spacing w:val="-7"/>
        </w:rPr>
        <w:t> </w:t>
      </w:r>
      <w:r>
        <w:rPr/>
        <w:t>que</w:t>
      </w:r>
      <w:r>
        <w:rPr>
          <w:spacing w:val="-7"/>
        </w:rPr>
        <w:t> </w:t>
      </w:r>
      <w:r>
        <w:rPr/>
        <w:t>su número lo justifique.</w:t>
      </w:r>
    </w:p>
    <w:p>
      <w:pPr>
        <w:spacing w:after="0" w:line="372" w:lineRule="auto"/>
        <w:jc w:val="both"/>
        <w:sectPr>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53216">
                <wp:simplePos x="0" y="0"/>
                <wp:positionH relativeFrom="page">
                  <wp:posOffset>6800519</wp:posOffset>
                </wp:positionH>
                <wp:positionV relativeFrom="page">
                  <wp:posOffset>0</wp:posOffset>
                </wp:positionV>
                <wp:extent cx="972185" cy="1005840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972185" cy="10058400"/>
                          <a:chExt cx="972185" cy="10058400"/>
                        </a:xfrm>
                      </wpg:grpSpPr>
                      <pic:pic>
                        <pic:nvPicPr>
                          <pic:cNvPr id="169" name="Image 169"/>
                          <pic:cNvPicPr/>
                        </pic:nvPicPr>
                        <pic:blipFill>
                          <a:blip r:embed="rId17" cstate="print"/>
                          <a:stretch>
                            <a:fillRect/>
                          </a:stretch>
                        </pic:blipFill>
                        <pic:spPr>
                          <a:xfrm>
                            <a:off x="0" y="0"/>
                            <a:ext cx="971880" cy="10058399"/>
                          </a:xfrm>
                          <a:prstGeom prst="rect">
                            <a:avLst/>
                          </a:prstGeom>
                        </pic:spPr>
                      </pic:pic>
                      <wps:wsp>
                        <wps:cNvPr id="170" name="Textbox 170"/>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33</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53216" id="docshapegroup168" coordorigin="10709,0" coordsize="1531,15840">
                <v:shape style="position:absolute;left:10709;top:0;width:1531;height:15840" type="#_x0000_t75" id="docshape169" stroked="false">
                  <v:imagedata r:id="rId17" o:title=""/>
                </v:shape>
                <v:shape style="position:absolute;left:11489;top:15327;width:171;height:513" type="#_x0000_t202" id="docshape170"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33</w:t>
                        </w:r>
                      </w:p>
                    </w:txbxContent>
                  </v:textbox>
                  <v:fill type="solid"/>
                  <w10:wrap type="none"/>
                </v:shape>
                <w10:wrap type="none"/>
              </v:group>
            </w:pict>
          </mc:Fallback>
        </mc:AlternateContent>
      </w:r>
    </w:p>
    <w:p>
      <w:pPr>
        <w:pStyle w:val="BodyText"/>
        <w:spacing w:line="372" w:lineRule="auto"/>
        <w:ind w:left="1185" w:right="2834"/>
        <w:jc w:val="both"/>
      </w:pPr>
      <w:r>
        <w:rPr/>
        <w:t>De lo actuado por el Comité se dejará constancia en Acta(s) firmadas por cada uno de los asistentes, incluido(s) el(los) Aprendiz(ces) investigado(s).</w:t>
      </w:r>
    </w:p>
    <w:p>
      <w:pPr>
        <w:pStyle w:val="BodyText"/>
        <w:spacing w:line="372" w:lineRule="auto"/>
        <w:ind w:left="1185" w:right="2833"/>
        <w:jc w:val="both"/>
      </w:pPr>
      <w:r>
        <w:rPr/>
        <w:t>Una vez acopiadas en el expediente las pruebas conducentes y pertinentes para el esclareci- miento</w:t>
      </w:r>
      <w:r>
        <w:rPr>
          <w:spacing w:val="-7"/>
        </w:rPr>
        <w:t> </w:t>
      </w:r>
      <w:r>
        <w:rPr/>
        <w:t>de</w:t>
      </w:r>
      <w:r>
        <w:rPr>
          <w:spacing w:val="-7"/>
        </w:rPr>
        <w:t> </w:t>
      </w:r>
      <w:r>
        <w:rPr/>
        <w:t>los</w:t>
      </w:r>
      <w:r>
        <w:rPr>
          <w:spacing w:val="-7"/>
        </w:rPr>
        <w:t> </w:t>
      </w:r>
      <w:r>
        <w:rPr/>
        <w:t>hechos,</w:t>
      </w:r>
      <w:r>
        <w:rPr>
          <w:spacing w:val="-7"/>
        </w:rPr>
        <w:t> </w:t>
      </w:r>
      <w:r>
        <w:rPr/>
        <w:t>los</w:t>
      </w:r>
      <w:r>
        <w:rPr>
          <w:spacing w:val="-7"/>
        </w:rPr>
        <w:t> </w:t>
      </w:r>
      <w:r>
        <w:rPr/>
        <w:t>miembros</w:t>
      </w:r>
      <w:r>
        <w:rPr>
          <w:spacing w:val="-7"/>
        </w:rPr>
        <w:t> </w:t>
      </w:r>
      <w:r>
        <w:rPr/>
        <w:t>del</w:t>
      </w:r>
      <w:r>
        <w:rPr>
          <w:spacing w:val="-7"/>
        </w:rPr>
        <w:t> </w:t>
      </w:r>
      <w:r>
        <w:rPr/>
        <w:t>Comité</w:t>
      </w:r>
      <w:r>
        <w:rPr>
          <w:spacing w:val="-7"/>
        </w:rPr>
        <w:t> </w:t>
      </w:r>
      <w:r>
        <w:rPr/>
        <w:t>las</w:t>
      </w:r>
      <w:r>
        <w:rPr>
          <w:spacing w:val="-7"/>
        </w:rPr>
        <w:t> </w:t>
      </w:r>
      <w:r>
        <w:rPr/>
        <w:t>valorarán</w:t>
      </w:r>
      <w:r>
        <w:rPr>
          <w:spacing w:val="-7"/>
        </w:rPr>
        <w:t> </w:t>
      </w:r>
      <w:r>
        <w:rPr/>
        <w:t>junto</w:t>
      </w:r>
      <w:r>
        <w:rPr>
          <w:spacing w:val="-7"/>
        </w:rPr>
        <w:t> </w:t>
      </w:r>
      <w:r>
        <w:rPr/>
        <w:t>con</w:t>
      </w:r>
      <w:r>
        <w:rPr>
          <w:spacing w:val="-7"/>
        </w:rPr>
        <w:t> </w:t>
      </w:r>
      <w:r>
        <w:rPr/>
        <w:t>los</w:t>
      </w:r>
      <w:r>
        <w:rPr>
          <w:spacing w:val="-7"/>
        </w:rPr>
        <w:t> </w:t>
      </w:r>
      <w:r>
        <w:rPr/>
        <w:t>descargos</w:t>
      </w:r>
      <w:r>
        <w:rPr>
          <w:spacing w:val="-7"/>
        </w:rPr>
        <w:t> </w:t>
      </w:r>
      <w:r>
        <w:rPr/>
        <w:t>presenta- dos por el (los) Aprendiz (ces) y debatirán sobre:</w:t>
      </w:r>
    </w:p>
    <w:p>
      <w:pPr>
        <w:pStyle w:val="BodyText"/>
        <w:spacing w:before="109"/>
      </w:pPr>
    </w:p>
    <w:p>
      <w:pPr>
        <w:pStyle w:val="ListParagraph"/>
        <w:numPr>
          <w:ilvl w:val="0"/>
          <w:numId w:val="12"/>
        </w:numPr>
        <w:tabs>
          <w:tab w:pos="1294" w:val="left" w:leader="none"/>
        </w:tabs>
        <w:spacing w:line="240" w:lineRule="auto" w:before="0" w:after="0"/>
        <w:ind w:left="1294" w:right="0" w:hanging="109"/>
        <w:jc w:val="left"/>
        <w:rPr>
          <w:sz w:val="18"/>
        </w:rPr>
      </w:pPr>
      <w:r>
        <w:rPr>
          <w:sz w:val="18"/>
        </w:rPr>
        <w:t>la</w:t>
      </w:r>
      <w:r>
        <w:rPr>
          <w:spacing w:val="-3"/>
          <w:sz w:val="18"/>
        </w:rPr>
        <w:t> </w:t>
      </w:r>
      <w:r>
        <w:rPr>
          <w:sz w:val="18"/>
        </w:rPr>
        <w:t>existencia</w:t>
      </w:r>
      <w:r>
        <w:rPr>
          <w:spacing w:val="-3"/>
          <w:sz w:val="18"/>
        </w:rPr>
        <w:t> </w:t>
      </w:r>
      <w:r>
        <w:rPr>
          <w:sz w:val="18"/>
        </w:rPr>
        <w:t>de</w:t>
      </w:r>
      <w:r>
        <w:rPr>
          <w:spacing w:val="-3"/>
          <w:sz w:val="18"/>
        </w:rPr>
        <w:t> </w:t>
      </w:r>
      <w:r>
        <w:rPr>
          <w:sz w:val="18"/>
        </w:rPr>
        <w:t>la</w:t>
      </w:r>
      <w:r>
        <w:rPr>
          <w:spacing w:val="-3"/>
          <w:sz w:val="18"/>
        </w:rPr>
        <w:t> </w:t>
      </w:r>
      <w:r>
        <w:rPr>
          <w:spacing w:val="-2"/>
          <w:sz w:val="18"/>
        </w:rPr>
        <w:t>conducta</w:t>
      </w:r>
    </w:p>
    <w:p>
      <w:pPr>
        <w:pStyle w:val="ListParagraph"/>
        <w:numPr>
          <w:ilvl w:val="0"/>
          <w:numId w:val="12"/>
        </w:numPr>
        <w:tabs>
          <w:tab w:pos="1294" w:val="left" w:leader="none"/>
        </w:tabs>
        <w:spacing w:line="240" w:lineRule="auto" w:before="113" w:after="0"/>
        <w:ind w:left="1294" w:right="0" w:hanging="109"/>
        <w:jc w:val="left"/>
        <w:rPr>
          <w:sz w:val="18"/>
        </w:rPr>
      </w:pPr>
      <w:r>
        <w:rPr>
          <w:sz w:val="18"/>
        </w:rPr>
        <w:t>si</w:t>
      </w:r>
      <w:r>
        <w:rPr>
          <w:spacing w:val="-5"/>
          <w:sz w:val="18"/>
        </w:rPr>
        <w:t> </w:t>
      </w:r>
      <w:r>
        <w:rPr>
          <w:sz w:val="18"/>
        </w:rPr>
        <w:t>constituye</w:t>
      </w:r>
      <w:r>
        <w:rPr>
          <w:spacing w:val="-3"/>
          <w:sz w:val="18"/>
        </w:rPr>
        <w:t> </w:t>
      </w:r>
      <w:r>
        <w:rPr>
          <w:sz w:val="18"/>
        </w:rPr>
        <w:t>o</w:t>
      </w:r>
      <w:r>
        <w:rPr>
          <w:spacing w:val="-3"/>
          <w:sz w:val="18"/>
        </w:rPr>
        <w:t> </w:t>
      </w:r>
      <w:r>
        <w:rPr>
          <w:sz w:val="18"/>
        </w:rPr>
        <w:t>no</w:t>
      </w:r>
      <w:r>
        <w:rPr>
          <w:spacing w:val="-2"/>
          <w:sz w:val="18"/>
        </w:rPr>
        <w:t> falta</w:t>
      </w:r>
    </w:p>
    <w:p>
      <w:pPr>
        <w:pStyle w:val="ListParagraph"/>
        <w:numPr>
          <w:ilvl w:val="0"/>
          <w:numId w:val="12"/>
        </w:numPr>
        <w:tabs>
          <w:tab w:pos="1294" w:val="left" w:leader="none"/>
        </w:tabs>
        <w:spacing w:line="240" w:lineRule="auto" w:before="113" w:after="0"/>
        <w:ind w:left="1294" w:right="0" w:hanging="109"/>
        <w:jc w:val="left"/>
        <w:rPr>
          <w:sz w:val="18"/>
        </w:rPr>
      </w:pPr>
      <w:r>
        <w:rPr>
          <w:sz w:val="18"/>
        </w:rPr>
        <w:t>el</w:t>
      </w:r>
      <w:r>
        <w:rPr>
          <w:spacing w:val="-2"/>
          <w:sz w:val="18"/>
        </w:rPr>
        <w:t> </w:t>
      </w:r>
      <w:r>
        <w:rPr>
          <w:sz w:val="18"/>
        </w:rPr>
        <w:t>probable</w:t>
      </w:r>
      <w:r>
        <w:rPr>
          <w:spacing w:val="-2"/>
          <w:sz w:val="18"/>
        </w:rPr>
        <w:t> </w:t>
      </w:r>
      <w:r>
        <w:rPr>
          <w:sz w:val="18"/>
        </w:rPr>
        <w:t>autor(es)</w:t>
      </w:r>
      <w:r>
        <w:rPr>
          <w:spacing w:val="-2"/>
          <w:sz w:val="18"/>
        </w:rPr>
        <w:t> </w:t>
      </w:r>
      <w:r>
        <w:rPr>
          <w:sz w:val="18"/>
        </w:rPr>
        <w:t>de</w:t>
      </w:r>
      <w:r>
        <w:rPr>
          <w:spacing w:val="-2"/>
          <w:sz w:val="18"/>
        </w:rPr>
        <w:t> </w:t>
      </w:r>
      <w:r>
        <w:rPr>
          <w:sz w:val="18"/>
        </w:rPr>
        <w:t>la</w:t>
      </w:r>
      <w:r>
        <w:rPr>
          <w:spacing w:val="-2"/>
          <w:sz w:val="18"/>
        </w:rPr>
        <w:t> misma</w:t>
      </w:r>
    </w:p>
    <w:p>
      <w:pPr>
        <w:pStyle w:val="ListParagraph"/>
        <w:numPr>
          <w:ilvl w:val="0"/>
          <w:numId w:val="12"/>
        </w:numPr>
        <w:tabs>
          <w:tab w:pos="1294" w:val="left" w:leader="none"/>
        </w:tabs>
        <w:spacing w:line="240" w:lineRule="auto" w:before="113" w:after="0"/>
        <w:ind w:left="1294" w:right="0" w:hanging="109"/>
        <w:jc w:val="left"/>
        <w:rPr>
          <w:sz w:val="18"/>
        </w:rPr>
      </w:pPr>
      <w:r>
        <w:rPr>
          <w:sz w:val="18"/>
        </w:rPr>
        <w:t>el</w:t>
      </w:r>
      <w:r>
        <w:rPr>
          <w:spacing w:val="-4"/>
          <w:sz w:val="18"/>
        </w:rPr>
        <w:t> </w:t>
      </w:r>
      <w:r>
        <w:rPr>
          <w:sz w:val="18"/>
        </w:rPr>
        <w:t>grado</w:t>
      </w:r>
      <w:r>
        <w:rPr>
          <w:spacing w:val="-4"/>
          <w:sz w:val="18"/>
        </w:rPr>
        <w:t> </w:t>
      </w:r>
      <w:r>
        <w:rPr>
          <w:sz w:val="18"/>
        </w:rPr>
        <w:t>de</w:t>
      </w:r>
      <w:r>
        <w:rPr>
          <w:spacing w:val="-4"/>
          <w:sz w:val="18"/>
        </w:rPr>
        <w:t> </w:t>
      </w:r>
      <w:r>
        <w:rPr>
          <w:sz w:val="18"/>
        </w:rPr>
        <w:t>responsabilidad</w:t>
      </w:r>
      <w:r>
        <w:rPr>
          <w:spacing w:val="-4"/>
          <w:sz w:val="18"/>
        </w:rPr>
        <w:t> </w:t>
      </w:r>
      <w:r>
        <w:rPr>
          <w:sz w:val="18"/>
        </w:rPr>
        <w:t>de</w:t>
      </w:r>
      <w:r>
        <w:rPr>
          <w:spacing w:val="-4"/>
          <w:sz w:val="18"/>
        </w:rPr>
        <w:t> </w:t>
      </w:r>
      <w:r>
        <w:rPr>
          <w:sz w:val="18"/>
        </w:rPr>
        <w:t>cada</w:t>
      </w:r>
      <w:r>
        <w:rPr>
          <w:spacing w:val="-4"/>
          <w:sz w:val="18"/>
        </w:rPr>
        <w:t> </w:t>
      </w:r>
      <w:r>
        <w:rPr>
          <w:spacing w:val="-5"/>
          <w:sz w:val="18"/>
        </w:rPr>
        <w:t>uno</w:t>
      </w:r>
    </w:p>
    <w:p>
      <w:pPr>
        <w:pStyle w:val="ListParagraph"/>
        <w:numPr>
          <w:ilvl w:val="0"/>
          <w:numId w:val="12"/>
        </w:numPr>
        <w:tabs>
          <w:tab w:pos="1294" w:val="left" w:leader="none"/>
        </w:tabs>
        <w:spacing w:line="240" w:lineRule="auto" w:before="113" w:after="0"/>
        <w:ind w:left="1294" w:right="0" w:hanging="109"/>
        <w:jc w:val="left"/>
        <w:rPr>
          <w:sz w:val="18"/>
        </w:rPr>
      </w:pPr>
      <w:r>
        <w:rPr>
          <w:sz w:val="18"/>
        </w:rPr>
        <w:t>el</w:t>
      </w:r>
      <w:r>
        <w:rPr>
          <w:spacing w:val="-3"/>
          <w:sz w:val="18"/>
        </w:rPr>
        <w:t> </w:t>
      </w:r>
      <w:r>
        <w:rPr>
          <w:sz w:val="18"/>
        </w:rPr>
        <w:t>grado</w:t>
      </w:r>
      <w:r>
        <w:rPr>
          <w:spacing w:val="-3"/>
          <w:sz w:val="18"/>
        </w:rPr>
        <w:t> </w:t>
      </w:r>
      <w:r>
        <w:rPr>
          <w:sz w:val="18"/>
        </w:rPr>
        <w:t>de</w:t>
      </w:r>
      <w:r>
        <w:rPr>
          <w:spacing w:val="-2"/>
          <w:sz w:val="18"/>
        </w:rPr>
        <w:t> </w:t>
      </w:r>
      <w:r>
        <w:rPr>
          <w:sz w:val="18"/>
        </w:rPr>
        <w:t>calificación</w:t>
      </w:r>
      <w:r>
        <w:rPr>
          <w:spacing w:val="-3"/>
          <w:sz w:val="18"/>
        </w:rPr>
        <w:t> </w:t>
      </w:r>
      <w:r>
        <w:rPr>
          <w:sz w:val="18"/>
        </w:rPr>
        <w:t>de</w:t>
      </w:r>
      <w:r>
        <w:rPr>
          <w:spacing w:val="-2"/>
          <w:sz w:val="18"/>
        </w:rPr>
        <w:t> </w:t>
      </w:r>
      <w:r>
        <w:rPr>
          <w:sz w:val="18"/>
        </w:rPr>
        <w:t>la(s)</w:t>
      </w:r>
      <w:r>
        <w:rPr>
          <w:spacing w:val="-3"/>
          <w:sz w:val="18"/>
        </w:rPr>
        <w:t> </w:t>
      </w:r>
      <w:r>
        <w:rPr>
          <w:sz w:val="18"/>
        </w:rPr>
        <w:t>falta(s),</w:t>
      </w:r>
      <w:r>
        <w:rPr>
          <w:spacing w:val="-2"/>
          <w:sz w:val="18"/>
        </w:rPr>
        <w:t> </w:t>
      </w:r>
      <w:r>
        <w:rPr>
          <w:spacing w:val="-10"/>
          <w:sz w:val="18"/>
        </w:rPr>
        <w:t>y</w:t>
      </w:r>
    </w:p>
    <w:p>
      <w:pPr>
        <w:pStyle w:val="ListParagraph"/>
        <w:numPr>
          <w:ilvl w:val="0"/>
          <w:numId w:val="12"/>
        </w:numPr>
        <w:tabs>
          <w:tab w:pos="1294" w:val="left" w:leader="none"/>
        </w:tabs>
        <w:spacing w:line="240" w:lineRule="auto" w:before="113" w:after="0"/>
        <w:ind w:left="1294" w:right="0" w:hanging="109"/>
        <w:jc w:val="left"/>
        <w:rPr>
          <w:sz w:val="18"/>
        </w:rPr>
      </w:pPr>
      <w:r>
        <w:rPr>
          <w:sz w:val="18"/>
        </w:rPr>
        <w:t>si</w:t>
      </w:r>
      <w:r>
        <w:rPr>
          <w:spacing w:val="-2"/>
          <w:sz w:val="18"/>
        </w:rPr>
        <w:t> </w:t>
      </w:r>
      <w:r>
        <w:rPr>
          <w:sz w:val="18"/>
        </w:rPr>
        <w:t>amerita</w:t>
      </w:r>
      <w:r>
        <w:rPr>
          <w:spacing w:val="-2"/>
          <w:sz w:val="18"/>
        </w:rPr>
        <w:t> </w:t>
      </w:r>
      <w:r>
        <w:rPr>
          <w:sz w:val="18"/>
        </w:rPr>
        <w:t>o</w:t>
      </w:r>
      <w:r>
        <w:rPr>
          <w:spacing w:val="-1"/>
          <w:sz w:val="18"/>
        </w:rPr>
        <w:t> </w:t>
      </w:r>
      <w:r>
        <w:rPr>
          <w:sz w:val="18"/>
        </w:rPr>
        <w:t>no</w:t>
      </w:r>
      <w:r>
        <w:rPr>
          <w:spacing w:val="-2"/>
          <w:sz w:val="18"/>
        </w:rPr>
        <w:t> </w:t>
      </w:r>
      <w:r>
        <w:rPr>
          <w:sz w:val="18"/>
        </w:rPr>
        <w:t>recomendar</w:t>
      </w:r>
      <w:r>
        <w:rPr>
          <w:spacing w:val="-2"/>
          <w:sz w:val="18"/>
        </w:rPr>
        <w:t> </w:t>
      </w:r>
      <w:r>
        <w:rPr>
          <w:sz w:val="18"/>
        </w:rPr>
        <w:t>una</w:t>
      </w:r>
      <w:r>
        <w:rPr>
          <w:spacing w:val="-1"/>
          <w:sz w:val="18"/>
        </w:rPr>
        <w:t> </w:t>
      </w:r>
      <w:r>
        <w:rPr>
          <w:spacing w:val="-2"/>
          <w:sz w:val="18"/>
        </w:rPr>
        <w:t>sanción</w:t>
      </w:r>
    </w:p>
    <w:p>
      <w:pPr>
        <w:pStyle w:val="BodyText"/>
      </w:pPr>
    </w:p>
    <w:p>
      <w:pPr>
        <w:pStyle w:val="BodyText"/>
        <w:spacing w:before="19"/>
      </w:pPr>
    </w:p>
    <w:p>
      <w:pPr>
        <w:pStyle w:val="BodyText"/>
        <w:spacing w:line="372" w:lineRule="auto"/>
        <w:ind w:left="1185" w:right="2833"/>
        <w:jc w:val="both"/>
      </w:pPr>
      <w:r>
        <w:rPr/>
        <w:t>A estas deliberaciones del Comité no asistirá(n) el(los) investigado(s); de no ser posible una decisión del Comité en la misma reunión, podrá reanudarse dentro de los tres (3) días hábiles siguientes, para lo cual se fijará nueva fecha, hora y lugar; se dejará constancia en acta del análisis y conclusiones realizadas por el Comité.</w:t>
      </w:r>
    </w:p>
    <w:p>
      <w:pPr>
        <w:pStyle w:val="BodyText"/>
        <w:spacing w:line="372" w:lineRule="auto"/>
        <w:ind w:left="1185" w:right="2835"/>
        <w:jc w:val="both"/>
      </w:pPr>
      <w:r>
        <w:rPr/>
        <w:t>De</w:t>
      </w:r>
      <w:r>
        <w:rPr>
          <w:spacing w:val="-3"/>
        </w:rPr>
        <w:t> </w:t>
      </w:r>
      <w:r>
        <w:rPr/>
        <w:t>la</w:t>
      </w:r>
      <w:r>
        <w:rPr>
          <w:spacing w:val="-3"/>
        </w:rPr>
        <w:t> </w:t>
      </w:r>
      <w:r>
        <w:rPr/>
        <w:t>decisión</w:t>
      </w:r>
      <w:r>
        <w:rPr>
          <w:spacing w:val="-3"/>
        </w:rPr>
        <w:t> </w:t>
      </w:r>
      <w:r>
        <w:rPr/>
        <w:t>adoptada</w:t>
      </w:r>
      <w:r>
        <w:rPr>
          <w:spacing w:val="-3"/>
        </w:rPr>
        <w:t> </w:t>
      </w:r>
      <w:r>
        <w:rPr/>
        <w:t>por</w:t>
      </w:r>
      <w:r>
        <w:rPr>
          <w:spacing w:val="-3"/>
        </w:rPr>
        <w:t> </w:t>
      </w:r>
      <w:r>
        <w:rPr/>
        <w:t>el</w:t>
      </w:r>
      <w:r>
        <w:rPr>
          <w:spacing w:val="-3"/>
        </w:rPr>
        <w:t> </w:t>
      </w:r>
      <w:r>
        <w:rPr/>
        <w:t>comité,</w:t>
      </w:r>
      <w:r>
        <w:rPr>
          <w:spacing w:val="-3"/>
        </w:rPr>
        <w:t> </w:t>
      </w:r>
      <w:r>
        <w:rPr/>
        <w:t>el</w:t>
      </w:r>
      <w:r>
        <w:rPr>
          <w:spacing w:val="-3"/>
        </w:rPr>
        <w:t> </w:t>
      </w:r>
      <w:r>
        <w:rPr/>
        <w:t>Secretario</w:t>
      </w:r>
      <w:r>
        <w:rPr>
          <w:spacing w:val="-3"/>
        </w:rPr>
        <w:t> </w:t>
      </w:r>
      <w:r>
        <w:rPr/>
        <w:t>del</w:t>
      </w:r>
      <w:r>
        <w:rPr>
          <w:spacing w:val="-3"/>
        </w:rPr>
        <w:t> </w:t>
      </w:r>
      <w:r>
        <w:rPr/>
        <w:t>Comité</w:t>
      </w:r>
      <w:r>
        <w:rPr>
          <w:spacing w:val="-3"/>
        </w:rPr>
        <w:t> </w:t>
      </w:r>
      <w:r>
        <w:rPr/>
        <w:t>remitirá</w:t>
      </w:r>
      <w:r>
        <w:rPr>
          <w:spacing w:val="-3"/>
        </w:rPr>
        <w:t> </w:t>
      </w:r>
      <w:r>
        <w:rPr/>
        <w:t>el</w:t>
      </w:r>
      <w:r>
        <w:rPr>
          <w:spacing w:val="-3"/>
        </w:rPr>
        <w:t> </w:t>
      </w:r>
      <w:r>
        <w:rPr/>
        <w:t>expediente</w:t>
      </w:r>
      <w:r>
        <w:rPr>
          <w:spacing w:val="-3"/>
        </w:rPr>
        <w:t> </w:t>
      </w:r>
      <w:r>
        <w:rPr/>
        <w:t>al</w:t>
      </w:r>
      <w:r>
        <w:rPr>
          <w:spacing w:val="-3"/>
        </w:rPr>
        <w:t> </w:t>
      </w:r>
      <w:r>
        <w:rPr/>
        <w:t>Subdi- rector de Centro de Formación dentro de los dos (2) días hábiles siguientes a su sesión.</w:t>
      </w:r>
    </w:p>
    <w:p>
      <w:pPr>
        <w:pStyle w:val="BodyText"/>
        <w:spacing w:before="109"/>
      </w:pPr>
    </w:p>
    <w:p>
      <w:pPr>
        <w:pStyle w:val="BodyText"/>
        <w:spacing w:line="372" w:lineRule="auto"/>
        <w:ind w:left="1185" w:right="2833"/>
        <w:jc w:val="both"/>
      </w:pPr>
      <w:r>
        <w:rPr>
          <w:rFonts w:ascii="Arial" w:hAnsi="Arial"/>
          <w:b/>
        </w:rPr>
        <w:t>ARTÍCULO</w:t>
      </w:r>
      <w:r>
        <w:rPr>
          <w:rFonts w:ascii="Arial" w:hAnsi="Arial"/>
          <w:b/>
          <w:spacing w:val="-5"/>
        </w:rPr>
        <w:t> </w:t>
      </w:r>
      <w:r>
        <w:rPr>
          <w:rFonts w:ascii="Arial" w:hAnsi="Arial"/>
          <w:b/>
        </w:rPr>
        <w:t>35.</w:t>
      </w:r>
      <w:r>
        <w:rPr>
          <w:rFonts w:ascii="Arial" w:hAnsi="Arial"/>
          <w:b/>
          <w:spacing w:val="-13"/>
        </w:rPr>
        <w:t> </w:t>
      </w:r>
      <w:r>
        <w:rPr/>
        <w:t>Acto</w:t>
      </w:r>
      <w:r>
        <w:rPr>
          <w:spacing w:val="-4"/>
        </w:rPr>
        <w:t> </w:t>
      </w:r>
      <w:r>
        <w:rPr/>
        <w:t>sancionatorio.</w:t>
      </w:r>
      <w:r>
        <w:rPr>
          <w:spacing w:val="-5"/>
        </w:rPr>
        <w:t> </w:t>
      </w:r>
      <w:r>
        <w:rPr/>
        <w:t>Una</w:t>
      </w:r>
      <w:r>
        <w:rPr>
          <w:spacing w:val="-5"/>
        </w:rPr>
        <w:t> </w:t>
      </w:r>
      <w:r>
        <w:rPr/>
        <w:t>vez</w:t>
      </w:r>
      <w:r>
        <w:rPr>
          <w:spacing w:val="-5"/>
        </w:rPr>
        <w:t> </w:t>
      </w:r>
      <w:r>
        <w:rPr/>
        <w:t>recibido</w:t>
      </w:r>
      <w:r>
        <w:rPr>
          <w:spacing w:val="-5"/>
        </w:rPr>
        <w:t> </w:t>
      </w:r>
      <w:r>
        <w:rPr/>
        <w:t>el</w:t>
      </w:r>
      <w:r>
        <w:rPr>
          <w:spacing w:val="-5"/>
        </w:rPr>
        <w:t> </w:t>
      </w:r>
      <w:r>
        <w:rPr/>
        <w:t>expediente</w:t>
      </w:r>
      <w:r>
        <w:rPr>
          <w:spacing w:val="-5"/>
        </w:rPr>
        <w:t> </w:t>
      </w:r>
      <w:r>
        <w:rPr/>
        <w:t>respectivo,</w:t>
      </w:r>
      <w:r>
        <w:rPr>
          <w:spacing w:val="-5"/>
        </w:rPr>
        <w:t> </w:t>
      </w:r>
      <w:r>
        <w:rPr/>
        <w:t>si</w:t>
      </w:r>
      <w:r>
        <w:rPr>
          <w:spacing w:val="-5"/>
        </w:rPr>
        <w:t> </w:t>
      </w:r>
      <w:r>
        <w:rPr/>
        <w:t>el</w:t>
      </w:r>
      <w:r>
        <w:rPr>
          <w:spacing w:val="-5"/>
        </w:rPr>
        <w:t> </w:t>
      </w:r>
      <w:r>
        <w:rPr/>
        <w:t>Subdirector de Centro lo considera necesario, podrá de oficio solicitarle al(los) Aprendiz(ces) por escrito dentro</w:t>
      </w:r>
      <w:r>
        <w:rPr>
          <w:spacing w:val="-10"/>
        </w:rPr>
        <w:t> </w:t>
      </w:r>
      <w:r>
        <w:rPr/>
        <w:t>de</w:t>
      </w:r>
      <w:r>
        <w:rPr>
          <w:spacing w:val="-10"/>
        </w:rPr>
        <w:t> </w:t>
      </w:r>
      <w:r>
        <w:rPr/>
        <w:t>los</w:t>
      </w:r>
      <w:r>
        <w:rPr>
          <w:spacing w:val="-10"/>
        </w:rPr>
        <w:t> </w:t>
      </w:r>
      <w:r>
        <w:rPr/>
        <w:t>dos</w:t>
      </w:r>
      <w:r>
        <w:rPr>
          <w:spacing w:val="-10"/>
        </w:rPr>
        <w:t> </w:t>
      </w:r>
      <w:r>
        <w:rPr/>
        <w:t>(2)</w:t>
      </w:r>
      <w:r>
        <w:rPr>
          <w:spacing w:val="-10"/>
        </w:rPr>
        <w:t> </w:t>
      </w:r>
      <w:r>
        <w:rPr/>
        <w:t>días</w:t>
      </w:r>
      <w:r>
        <w:rPr>
          <w:spacing w:val="-10"/>
        </w:rPr>
        <w:t> </w:t>
      </w:r>
      <w:r>
        <w:rPr/>
        <w:t>hábiles</w:t>
      </w:r>
      <w:r>
        <w:rPr>
          <w:spacing w:val="-10"/>
        </w:rPr>
        <w:t> </w:t>
      </w:r>
      <w:r>
        <w:rPr/>
        <w:t>siguientes,</w:t>
      </w:r>
      <w:r>
        <w:rPr>
          <w:spacing w:val="-10"/>
        </w:rPr>
        <w:t> </w:t>
      </w:r>
      <w:r>
        <w:rPr/>
        <w:t>que</w:t>
      </w:r>
      <w:r>
        <w:rPr>
          <w:spacing w:val="-10"/>
        </w:rPr>
        <w:t> </w:t>
      </w:r>
      <w:r>
        <w:rPr/>
        <w:t>amplíe</w:t>
      </w:r>
      <w:r>
        <w:rPr>
          <w:spacing w:val="-10"/>
        </w:rPr>
        <w:t> </w:t>
      </w:r>
      <w:r>
        <w:rPr/>
        <w:t>sus</w:t>
      </w:r>
      <w:r>
        <w:rPr>
          <w:spacing w:val="-10"/>
        </w:rPr>
        <w:t> </w:t>
      </w:r>
      <w:r>
        <w:rPr/>
        <w:t>descargos</w:t>
      </w:r>
      <w:r>
        <w:rPr>
          <w:spacing w:val="-10"/>
        </w:rPr>
        <w:t> </w:t>
      </w:r>
      <w:r>
        <w:rPr/>
        <w:t>sobre</w:t>
      </w:r>
      <w:r>
        <w:rPr>
          <w:spacing w:val="-10"/>
        </w:rPr>
        <w:t> </w:t>
      </w:r>
      <w:r>
        <w:rPr/>
        <w:t>aspectos</w:t>
      </w:r>
      <w:r>
        <w:rPr>
          <w:spacing w:val="-10"/>
        </w:rPr>
        <w:t> </w:t>
      </w:r>
      <w:r>
        <w:rPr/>
        <w:t>puntua- les y aporte las pruebas adicionales a que hubiere lugar.</w:t>
      </w:r>
    </w:p>
    <w:p>
      <w:pPr>
        <w:pStyle w:val="BodyText"/>
        <w:spacing w:line="372" w:lineRule="auto"/>
        <w:ind w:left="1185" w:right="2834"/>
        <w:jc w:val="both"/>
      </w:pPr>
      <w:r>
        <w:rPr/>
        <w:t>Una vez el Subdirector del Centro considere que tiene suficiente ilustración sobre el caso, procederá</w:t>
      </w:r>
      <w:r>
        <w:rPr>
          <w:spacing w:val="-1"/>
        </w:rPr>
        <w:t> </w:t>
      </w:r>
      <w:r>
        <w:rPr/>
        <w:t>a</w:t>
      </w:r>
      <w:r>
        <w:rPr>
          <w:spacing w:val="-1"/>
        </w:rPr>
        <w:t> </w:t>
      </w:r>
      <w:r>
        <w:rPr/>
        <w:t>tomar</w:t>
      </w:r>
      <w:r>
        <w:rPr>
          <w:spacing w:val="-1"/>
        </w:rPr>
        <w:t> </w:t>
      </w:r>
      <w:r>
        <w:rPr/>
        <w:t>la</w:t>
      </w:r>
      <w:r>
        <w:rPr>
          <w:spacing w:val="-1"/>
        </w:rPr>
        <w:t> </w:t>
      </w:r>
      <w:r>
        <w:rPr/>
        <w:t>decisión</w:t>
      </w:r>
      <w:r>
        <w:rPr>
          <w:spacing w:val="-1"/>
        </w:rPr>
        <w:t> </w:t>
      </w:r>
      <w:r>
        <w:rPr/>
        <w:t>mediante</w:t>
      </w:r>
      <w:r>
        <w:rPr>
          <w:spacing w:val="-1"/>
        </w:rPr>
        <w:t> </w:t>
      </w:r>
      <w:r>
        <w:rPr/>
        <w:t>acto</w:t>
      </w:r>
      <w:r>
        <w:rPr>
          <w:spacing w:val="-1"/>
        </w:rPr>
        <w:t> </w:t>
      </w:r>
      <w:r>
        <w:rPr/>
        <w:t>académico</w:t>
      </w:r>
      <w:r>
        <w:rPr>
          <w:spacing w:val="-1"/>
        </w:rPr>
        <w:t> </w:t>
      </w:r>
      <w:r>
        <w:rPr/>
        <w:t>motivado,</w:t>
      </w:r>
      <w:r>
        <w:rPr>
          <w:spacing w:val="-1"/>
        </w:rPr>
        <w:t> </w:t>
      </w:r>
      <w:r>
        <w:rPr/>
        <w:t>dentro</w:t>
      </w:r>
      <w:r>
        <w:rPr>
          <w:spacing w:val="-1"/>
        </w:rPr>
        <w:t> </w:t>
      </w:r>
      <w:r>
        <w:rPr/>
        <w:t>de</w:t>
      </w:r>
      <w:r>
        <w:rPr>
          <w:spacing w:val="-1"/>
        </w:rPr>
        <w:t> </w:t>
      </w:r>
      <w:r>
        <w:rPr/>
        <w:t>los</w:t>
      </w:r>
      <w:r>
        <w:rPr>
          <w:spacing w:val="-1"/>
        </w:rPr>
        <w:t> </w:t>
      </w:r>
      <w:r>
        <w:rPr/>
        <w:t>cinco</w:t>
      </w:r>
      <w:r>
        <w:rPr>
          <w:spacing w:val="-1"/>
        </w:rPr>
        <w:t> </w:t>
      </w:r>
      <w:r>
        <w:rPr/>
        <w:t>(5)</w:t>
      </w:r>
      <w:r>
        <w:rPr>
          <w:spacing w:val="-1"/>
        </w:rPr>
        <w:t> </w:t>
      </w:r>
      <w:r>
        <w:rPr/>
        <w:t>días hábiles siguientes.</w:t>
      </w:r>
    </w:p>
    <w:p>
      <w:pPr>
        <w:pStyle w:val="BodyText"/>
        <w:spacing w:line="372" w:lineRule="auto"/>
        <w:ind w:left="1185" w:right="2835"/>
        <w:jc w:val="both"/>
      </w:pPr>
      <w:r>
        <w:rPr/>
        <w:t>El</w:t>
      </w:r>
      <w:r>
        <w:rPr>
          <w:spacing w:val="-8"/>
        </w:rPr>
        <w:t> </w:t>
      </w:r>
      <w:r>
        <w:rPr/>
        <w:t>Subdirector</w:t>
      </w:r>
      <w:r>
        <w:rPr>
          <w:spacing w:val="-8"/>
        </w:rPr>
        <w:t> </w:t>
      </w:r>
      <w:r>
        <w:rPr/>
        <w:t>del</w:t>
      </w:r>
      <w:r>
        <w:rPr>
          <w:spacing w:val="-8"/>
        </w:rPr>
        <w:t> </w:t>
      </w:r>
      <w:r>
        <w:rPr/>
        <w:t>Centro</w:t>
      </w:r>
      <w:r>
        <w:rPr>
          <w:spacing w:val="-8"/>
        </w:rPr>
        <w:t> </w:t>
      </w:r>
      <w:r>
        <w:rPr/>
        <w:t>podrá</w:t>
      </w:r>
      <w:r>
        <w:rPr>
          <w:spacing w:val="-8"/>
        </w:rPr>
        <w:t> </w:t>
      </w:r>
      <w:r>
        <w:rPr/>
        <w:t>apartarse</w:t>
      </w:r>
      <w:r>
        <w:rPr>
          <w:spacing w:val="-8"/>
        </w:rPr>
        <w:t> </w:t>
      </w:r>
      <w:r>
        <w:rPr/>
        <w:t>de</w:t>
      </w:r>
      <w:r>
        <w:rPr>
          <w:spacing w:val="-8"/>
        </w:rPr>
        <w:t> </w:t>
      </w:r>
      <w:r>
        <w:rPr/>
        <w:t>la</w:t>
      </w:r>
      <w:r>
        <w:rPr>
          <w:spacing w:val="-8"/>
        </w:rPr>
        <w:t> </w:t>
      </w:r>
      <w:r>
        <w:rPr/>
        <w:t>recomendación</w:t>
      </w:r>
      <w:r>
        <w:rPr>
          <w:spacing w:val="-8"/>
        </w:rPr>
        <w:t> </w:t>
      </w:r>
      <w:r>
        <w:rPr/>
        <w:t>hecha</w:t>
      </w:r>
      <w:r>
        <w:rPr>
          <w:spacing w:val="-8"/>
        </w:rPr>
        <w:t> </w:t>
      </w:r>
      <w:r>
        <w:rPr/>
        <w:t>por</w:t>
      </w:r>
      <w:r>
        <w:rPr>
          <w:spacing w:val="-8"/>
        </w:rPr>
        <w:t> </w:t>
      </w:r>
      <w:r>
        <w:rPr/>
        <w:t>el</w:t>
      </w:r>
      <w:r>
        <w:rPr>
          <w:spacing w:val="-8"/>
        </w:rPr>
        <w:t> </w:t>
      </w:r>
      <w:r>
        <w:rPr/>
        <w:t>Comité</w:t>
      </w:r>
      <w:r>
        <w:rPr>
          <w:spacing w:val="-8"/>
        </w:rPr>
        <w:t> </w:t>
      </w:r>
      <w:r>
        <w:rPr/>
        <w:t>de</w:t>
      </w:r>
      <w:r>
        <w:rPr>
          <w:spacing w:val="-8"/>
        </w:rPr>
        <w:t> </w:t>
      </w:r>
      <w:r>
        <w:rPr/>
        <w:t>Evalua- ción y Seguimiento, indicando las razones.</w:t>
      </w:r>
    </w:p>
    <w:p>
      <w:pPr>
        <w:pStyle w:val="BodyText"/>
        <w:spacing w:before="106"/>
      </w:pPr>
    </w:p>
    <w:p>
      <w:pPr>
        <w:pStyle w:val="BodyText"/>
        <w:ind w:left="1185"/>
      </w:pPr>
      <w:r>
        <w:rPr/>
        <w:t>El</w:t>
      </w:r>
      <w:r>
        <w:rPr>
          <w:spacing w:val="-4"/>
        </w:rPr>
        <w:t> </w:t>
      </w:r>
      <w:r>
        <w:rPr/>
        <w:t>acto</w:t>
      </w:r>
      <w:r>
        <w:rPr>
          <w:spacing w:val="-4"/>
        </w:rPr>
        <w:t> </w:t>
      </w:r>
      <w:r>
        <w:rPr/>
        <w:t>sancionatorio</w:t>
      </w:r>
      <w:r>
        <w:rPr>
          <w:spacing w:val="-4"/>
        </w:rPr>
        <w:t> </w:t>
      </w:r>
      <w:r>
        <w:rPr/>
        <w:t>deberá</w:t>
      </w:r>
      <w:r>
        <w:rPr>
          <w:spacing w:val="-4"/>
        </w:rPr>
        <w:t> </w:t>
      </w:r>
      <w:r>
        <w:rPr/>
        <w:t>contener</w:t>
      </w:r>
      <w:r>
        <w:rPr>
          <w:spacing w:val="-4"/>
        </w:rPr>
        <w:t> </w:t>
      </w:r>
      <w:r>
        <w:rPr/>
        <w:t>como</w:t>
      </w:r>
      <w:r>
        <w:rPr>
          <w:spacing w:val="-4"/>
        </w:rPr>
        <w:t> </w:t>
      </w:r>
      <w:r>
        <w:rPr>
          <w:spacing w:val="-2"/>
        </w:rPr>
        <w:t>mínimo:</w:t>
      </w:r>
    </w:p>
    <w:p>
      <w:pPr>
        <w:pStyle w:val="ListParagraph"/>
        <w:numPr>
          <w:ilvl w:val="0"/>
          <w:numId w:val="13"/>
        </w:numPr>
        <w:tabs>
          <w:tab w:pos="1385" w:val="left" w:leader="none"/>
        </w:tabs>
        <w:spacing w:line="240" w:lineRule="auto" w:before="113" w:after="0"/>
        <w:ind w:left="1385" w:right="0" w:hanging="200"/>
        <w:jc w:val="left"/>
        <w:rPr>
          <w:sz w:val="18"/>
        </w:rPr>
      </w:pPr>
      <w:r>
        <w:rPr>
          <w:sz w:val="18"/>
        </w:rPr>
        <w:t>Relación</w:t>
      </w:r>
      <w:r>
        <w:rPr>
          <w:spacing w:val="-3"/>
          <w:sz w:val="18"/>
        </w:rPr>
        <w:t> </w:t>
      </w:r>
      <w:r>
        <w:rPr>
          <w:sz w:val="18"/>
        </w:rPr>
        <w:t>sucinta</w:t>
      </w:r>
      <w:r>
        <w:rPr>
          <w:spacing w:val="-2"/>
          <w:sz w:val="18"/>
        </w:rPr>
        <w:t> </w:t>
      </w:r>
      <w:r>
        <w:rPr>
          <w:sz w:val="18"/>
        </w:rPr>
        <w:t>de</w:t>
      </w:r>
      <w:r>
        <w:rPr>
          <w:spacing w:val="-2"/>
          <w:sz w:val="18"/>
        </w:rPr>
        <w:t> </w:t>
      </w:r>
      <w:r>
        <w:rPr>
          <w:sz w:val="18"/>
        </w:rPr>
        <w:t>los</w:t>
      </w:r>
      <w:r>
        <w:rPr>
          <w:spacing w:val="-3"/>
          <w:sz w:val="18"/>
        </w:rPr>
        <w:t> </w:t>
      </w:r>
      <w:r>
        <w:rPr>
          <w:sz w:val="18"/>
        </w:rPr>
        <w:t>hechos</w:t>
      </w:r>
      <w:r>
        <w:rPr>
          <w:spacing w:val="46"/>
          <w:sz w:val="18"/>
        </w:rPr>
        <w:t> </w:t>
      </w:r>
      <w:r>
        <w:rPr>
          <w:spacing w:val="-2"/>
          <w:sz w:val="18"/>
        </w:rPr>
        <w:t>investigados</w:t>
      </w:r>
    </w:p>
    <w:p>
      <w:pPr>
        <w:pStyle w:val="ListParagraph"/>
        <w:numPr>
          <w:ilvl w:val="0"/>
          <w:numId w:val="13"/>
        </w:numPr>
        <w:tabs>
          <w:tab w:pos="1385" w:val="left" w:leader="none"/>
        </w:tabs>
        <w:spacing w:line="240" w:lineRule="auto" w:before="113" w:after="0"/>
        <w:ind w:left="1385" w:right="0" w:hanging="200"/>
        <w:jc w:val="left"/>
        <w:rPr>
          <w:sz w:val="18"/>
        </w:rPr>
      </w:pPr>
      <w:r>
        <w:rPr>
          <w:sz w:val="18"/>
        </w:rPr>
        <w:t>Relación</w:t>
      </w:r>
      <w:r>
        <w:rPr>
          <w:spacing w:val="-2"/>
          <w:sz w:val="18"/>
        </w:rPr>
        <w:t> </w:t>
      </w:r>
      <w:r>
        <w:rPr>
          <w:sz w:val="18"/>
        </w:rPr>
        <w:t>de</w:t>
      </w:r>
      <w:r>
        <w:rPr>
          <w:spacing w:val="-1"/>
          <w:sz w:val="18"/>
        </w:rPr>
        <w:t> </w:t>
      </w:r>
      <w:r>
        <w:rPr>
          <w:sz w:val="18"/>
        </w:rPr>
        <w:t>los</w:t>
      </w:r>
      <w:r>
        <w:rPr>
          <w:spacing w:val="-1"/>
          <w:sz w:val="18"/>
        </w:rPr>
        <w:t> </w:t>
      </w:r>
      <w:r>
        <w:rPr>
          <w:sz w:val="18"/>
        </w:rPr>
        <w:t>descargos</w:t>
      </w:r>
      <w:r>
        <w:rPr>
          <w:spacing w:val="-1"/>
          <w:sz w:val="18"/>
        </w:rPr>
        <w:t> </w:t>
      </w:r>
      <w:r>
        <w:rPr>
          <w:sz w:val="18"/>
        </w:rPr>
        <w:t>presentados</w:t>
      </w:r>
      <w:r>
        <w:rPr>
          <w:spacing w:val="-1"/>
          <w:sz w:val="18"/>
        </w:rPr>
        <w:t> </w:t>
      </w:r>
      <w:r>
        <w:rPr>
          <w:sz w:val="18"/>
        </w:rPr>
        <w:t>por</w:t>
      </w:r>
      <w:r>
        <w:rPr>
          <w:spacing w:val="-1"/>
          <w:sz w:val="18"/>
        </w:rPr>
        <w:t> </w:t>
      </w:r>
      <w:r>
        <w:rPr>
          <w:sz w:val="18"/>
        </w:rPr>
        <w:t>el</w:t>
      </w:r>
      <w:r>
        <w:rPr>
          <w:spacing w:val="-1"/>
          <w:sz w:val="18"/>
        </w:rPr>
        <w:t> </w:t>
      </w:r>
      <w:r>
        <w:rPr>
          <w:sz w:val="18"/>
        </w:rPr>
        <w:t>(los)</w:t>
      </w:r>
      <w:r>
        <w:rPr>
          <w:spacing w:val="-1"/>
          <w:sz w:val="18"/>
        </w:rPr>
        <w:t> </w:t>
      </w:r>
      <w:r>
        <w:rPr>
          <w:spacing w:val="-2"/>
          <w:sz w:val="18"/>
        </w:rPr>
        <w:t>aprendiz(ces)</w:t>
      </w:r>
    </w:p>
    <w:p>
      <w:pPr>
        <w:pStyle w:val="ListParagraph"/>
        <w:numPr>
          <w:ilvl w:val="0"/>
          <w:numId w:val="13"/>
        </w:numPr>
        <w:tabs>
          <w:tab w:pos="1385" w:val="left" w:leader="none"/>
        </w:tabs>
        <w:spacing w:line="240" w:lineRule="auto" w:before="113" w:after="0"/>
        <w:ind w:left="1385" w:right="0" w:hanging="200"/>
        <w:jc w:val="left"/>
        <w:rPr>
          <w:sz w:val="18"/>
        </w:rPr>
      </w:pPr>
      <w:r>
        <w:rPr>
          <w:sz w:val="18"/>
        </w:rPr>
        <w:t>Relación</w:t>
      </w:r>
      <w:r>
        <w:rPr>
          <w:spacing w:val="-1"/>
          <w:sz w:val="18"/>
        </w:rPr>
        <w:t> </w:t>
      </w:r>
      <w:r>
        <w:rPr>
          <w:sz w:val="18"/>
        </w:rPr>
        <w:t>de</w:t>
      </w:r>
      <w:r>
        <w:rPr>
          <w:spacing w:val="-1"/>
          <w:sz w:val="18"/>
        </w:rPr>
        <w:t> </w:t>
      </w:r>
      <w:r>
        <w:rPr>
          <w:sz w:val="18"/>
        </w:rPr>
        <w:t>todas</w:t>
      </w:r>
      <w:r>
        <w:rPr>
          <w:spacing w:val="-1"/>
          <w:sz w:val="18"/>
        </w:rPr>
        <w:t> </w:t>
      </w:r>
      <w:r>
        <w:rPr>
          <w:sz w:val="18"/>
        </w:rPr>
        <w:t>las</w:t>
      </w:r>
      <w:r>
        <w:rPr>
          <w:spacing w:val="-1"/>
          <w:sz w:val="18"/>
        </w:rPr>
        <w:t> </w:t>
      </w:r>
      <w:r>
        <w:rPr>
          <w:sz w:val="18"/>
        </w:rPr>
        <w:t>pruebas</w:t>
      </w:r>
      <w:r>
        <w:rPr>
          <w:spacing w:val="-1"/>
          <w:sz w:val="18"/>
        </w:rPr>
        <w:t> </w:t>
      </w:r>
      <w:r>
        <w:rPr>
          <w:sz w:val="18"/>
        </w:rPr>
        <w:t>aportadas</w:t>
      </w:r>
      <w:r>
        <w:rPr>
          <w:spacing w:val="-1"/>
          <w:sz w:val="18"/>
        </w:rPr>
        <w:t> </w:t>
      </w:r>
      <w:r>
        <w:rPr>
          <w:sz w:val="18"/>
        </w:rPr>
        <w:t>o</w:t>
      </w:r>
      <w:r>
        <w:rPr>
          <w:spacing w:val="-1"/>
          <w:sz w:val="18"/>
        </w:rPr>
        <w:t> </w:t>
      </w:r>
      <w:r>
        <w:rPr>
          <w:sz w:val="18"/>
        </w:rPr>
        <w:t>allegadas</w:t>
      </w:r>
      <w:r>
        <w:rPr>
          <w:spacing w:val="-1"/>
          <w:sz w:val="18"/>
        </w:rPr>
        <w:t> </w:t>
      </w:r>
      <w:r>
        <w:rPr>
          <w:sz w:val="18"/>
        </w:rPr>
        <w:t>al</w:t>
      </w:r>
      <w:r>
        <w:rPr>
          <w:spacing w:val="-1"/>
          <w:sz w:val="18"/>
        </w:rPr>
        <w:t> </w:t>
      </w:r>
      <w:r>
        <w:rPr>
          <w:spacing w:val="-2"/>
          <w:sz w:val="18"/>
        </w:rPr>
        <w:t>expediente</w:t>
      </w:r>
    </w:p>
    <w:p>
      <w:pPr>
        <w:pStyle w:val="ListParagraph"/>
        <w:numPr>
          <w:ilvl w:val="0"/>
          <w:numId w:val="13"/>
        </w:numPr>
        <w:tabs>
          <w:tab w:pos="1375" w:val="left" w:leader="none"/>
        </w:tabs>
        <w:spacing w:line="240" w:lineRule="auto" w:before="113" w:after="0"/>
        <w:ind w:left="1375" w:right="0" w:hanging="190"/>
        <w:jc w:val="left"/>
        <w:rPr>
          <w:sz w:val="18"/>
        </w:rPr>
      </w:pPr>
      <w:r>
        <w:rPr>
          <w:sz w:val="18"/>
        </w:rPr>
        <w:t>Análisis</w:t>
      </w:r>
      <w:r>
        <w:rPr>
          <w:spacing w:val="-3"/>
          <w:sz w:val="18"/>
        </w:rPr>
        <w:t> </w:t>
      </w:r>
      <w:r>
        <w:rPr>
          <w:sz w:val="18"/>
        </w:rPr>
        <w:t>sobre</w:t>
      </w:r>
      <w:r>
        <w:rPr>
          <w:spacing w:val="-2"/>
          <w:sz w:val="18"/>
        </w:rPr>
        <w:t> </w:t>
      </w:r>
      <w:r>
        <w:rPr>
          <w:sz w:val="18"/>
        </w:rPr>
        <w:t>la</w:t>
      </w:r>
      <w:r>
        <w:rPr>
          <w:spacing w:val="-3"/>
          <w:sz w:val="18"/>
        </w:rPr>
        <w:t> </w:t>
      </w:r>
      <w:r>
        <w:rPr>
          <w:sz w:val="18"/>
        </w:rPr>
        <w:t>existencia</w:t>
      </w:r>
      <w:r>
        <w:rPr>
          <w:spacing w:val="-2"/>
          <w:sz w:val="18"/>
        </w:rPr>
        <w:t> </w:t>
      </w:r>
      <w:r>
        <w:rPr>
          <w:sz w:val="18"/>
        </w:rPr>
        <w:t>de</w:t>
      </w:r>
      <w:r>
        <w:rPr>
          <w:spacing w:val="-3"/>
          <w:sz w:val="18"/>
        </w:rPr>
        <w:t> </w:t>
      </w:r>
      <w:r>
        <w:rPr>
          <w:sz w:val="18"/>
        </w:rPr>
        <w:t>los</w:t>
      </w:r>
      <w:r>
        <w:rPr>
          <w:spacing w:val="-2"/>
          <w:sz w:val="18"/>
        </w:rPr>
        <w:t> hechos</w:t>
      </w:r>
    </w:p>
    <w:p>
      <w:pPr>
        <w:pStyle w:val="ListParagraph"/>
        <w:numPr>
          <w:ilvl w:val="0"/>
          <w:numId w:val="13"/>
        </w:numPr>
        <w:tabs>
          <w:tab w:pos="1358" w:val="left" w:leader="none"/>
        </w:tabs>
        <w:spacing w:line="240" w:lineRule="auto" w:before="113" w:after="0"/>
        <w:ind w:left="1358" w:right="0" w:hanging="173"/>
        <w:jc w:val="left"/>
        <w:rPr>
          <w:sz w:val="18"/>
        </w:rPr>
      </w:pPr>
      <w:r>
        <w:rPr>
          <w:spacing w:val="-8"/>
          <w:sz w:val="18"/>
        </w:rPr>
        <w:t>Norma(s)</w:t>
      </w:r>
      <w:r>
        <w:rPr>
          <w:spacing w:val="-16"/>
          <w:sz w:val="18"/>
        </w:rPr>
        <w:t> </w:t>
      </w:r>
      <w:r>
        <w:rPr>
          <w:spacing w:val="-8"/>
          <w:sz w:val="18"/>
        </w:rPr>
        <w:t>de</w:t>
      </w:r>
      <w:r>
        <w:rPr>
          <w:spacing w:val="-15"/>
          <w:sz w:val="18"/>
        </w:rPr>
        <w:t> </w:t>
      </w:r>
      <w:r>
        <w:rPr>
          <w:spacing w:val="-8"/>
          <w:sz w:val="18"/>
        </w:rPr>
        <w:t>este</w:t>
      </w:r>
      <w:r>
        <w:rPr>
          <w:spacing w:val="-16"/>
          <w:sz w:val="18"/>
        </w:rPr>
        <w:t> </w:t>
      </w:r>
      <w:r>
        <w:rPr>
          <w:spacing w:val="-8"/>
          <w:sz w:val="18"/>
        </w:rPr>
        <w:t>Reglamento</w:t>
      </w:r>
      <w:r>
        <w:rPr>
          <w:spacing w:val="-15"/>
          <w:sz w:val="18"/>
        </w:rPr>
        <w:t> </w:t>
      </w:r>
      <w:r>
        <w:rPr>
          <w:spacing w:val="-8"/>
          <w:sz w:val="18"/>
        </w:rPr>
        <w:t>que</w:t>
      </w:r>
      <w:r>
        <w:rPr>
          <w:spacing w:val="-16"/>
          <w:sz w:val="18"/>
        </w:rPr>
        <w:t> </w:t>
      </w:r>
      <w:r>
        <w:rPr>
          <w:spacing w:val="-8"/>
          <w:sz w:val="18"/>
        </w:rPr>
        <w:t>se</w:t>
      </w:r>
      <w:r>
        <w:rPr>
          <w:spacing w:val="-15"/>
          <w:sz w:val="18"/>
        </w:rPr>
        <w:t> </w:t>
      </w:r>
      <w:r>
        <w:rPr>
          <w:spacing w:val="-8"/>
          <w:sz w:val="18"/>
        </w:rPr>
        <w:t>infringió(eron)</w:t>
      </w:r>
      <w:r>
        <w:rPr>
          <w:spacing w:val="-16"/>
          <w:sz w:val="18"/>
        </w:rPr>
        <w:t> </w:t>
      </w:r>
      <w:r>
        <w:rPr>
          <w:spacing w:val="-8"/>
          <w:sz w:val="18"/>
        </w:rPr>
        <w:t>y</w:t>
      </w:r>
      <w:r>
        <w:rPr>
          <w:spacing w:val="-15"/>
          <w:sz w:val="18"/>
        </w:rPr>
        <w:t> </w:t>
      </w:r>
      <w:r>
        <w:rPr>
          <w:spacing w:val="-8"/>
          <w:sz w:val="18"/>
        </w:rPr>
        <w:t>que</w:t>
      </w:r>
      <w:r>
        <w:rPr>
          <w:spacing w:val="-16"/>
          <w:sz w:val="18"/>
        </w:rPr>
        <w:t> </w:t>
      </w:r>
      <w:r>
        <w:rPr>
          <w:spacing w:val="-8"/>
          <w:sz w:val="18"/>
        </w:rPr>
        <w:t>le</w:t>
      </w:r>
      <w:r>
        <w:rPr>
          <w:spacing w:val="-15"/>
          <w:sz w:val="18"/>
        </w:rPr>
        <w:t> </w:t>
      </w:r>
      <w:r>
        <w:rPr>
          <w:spacing w:val="-8"/>
          <w:sz w:val="18"/>
        </w:rPr>
        <w:t>otorga</w:t>
      </w:r>
      <w:r>
        <w:rPr>
          <w:spacing w:val="-16"/>
          <w:sz w:val="18"/>
        </w:rPr>
        <w:t> </w:t>
      </w:r>
      <w:r>
        <w:rPr>
          <w:spacing w:val="-8"/>
          <w:sz w:val="18"/>
        </w:rPr>
        <w:t>a</w:t>
      </w:r>
      <w:r>
        <w:rPr>
          <w:spacing w:val="-15"/>
          <w:sz w:val="18"/>
        </w:rPr>
        <w:t> </w:t>
      </w:r>
      <w:r>
        <w:rPr>
          <w:spacing w:val="-8"/>
          <w:sz w:val="18"/>
        </w:rPr>
        <w:t>los</w:t>
      </w:r>
      <w:r>
        <w:rPr>
          <w:spacing w:val="-16"/>
          <w:sz w:val="18"/>
        </w:rPr>
        <w:t> </w:t>
      </w:r>
      <w:r>
        <w:rPr>
          <w:spacing w:val="-8"/>
          <w:sz w:val="18"/>
        </w:rPr>
        <w:t>hechos</w:t>
      </w:r>
      <w:r>
        <w:rPr>
          <w:spacing w:val="-15"/>
          <w:sz w:val="18"/>
        </w:rPr>
        <w:t> </w:t>
      </w:r>
      <w:r>
        <w:rPr>
          <w:spacing w:val="-8"/>
          <w:sz w:val="18"/>
        </w:rPr>
        <w:t>el</w:t>
      </w:r>
      <w:r>
        <w:rPr>
          <w:spacing w:val="73"/>
          <w:sz w:val="18"/>
        </w:rPr>
        <w:t> </w:t>
      </w:r>
      <w:r>
        <w:rPr>
          <w:spacing w:val="-8"/>
          <w:sz w:val="18"/>
        </w:rPr>
        <w:t>carácter</w:t>
      </w:r>
      <w:r>
        <w:rPr>
          <w:spacing w:val="-16"/>
          <w:sz w:val="18"/>
        </w:rPr>
        <w:t> </w:t>
      </w:r>
      <w:r>
        <w:rPr>
          <w:spacing w:val="-8"/>
          <w:sz w:val="18"/>
        </w:rPr>
        <w:t>de</w:t>
      </w:r>
      <w:r>
        <w:rPr>
          <w:spacing w:val="-15"/>
          <w:sz w:val="18"/>
        </w:rPr>
        <w:t> </w:t>
      </w:r>
      <w:r>
        <w:rPr>
          <w:spacing w:val="-8"/>
          <w:sz w:val="18"/>
        </w:rPr>
        <w:t>falta</w:t>
      </w:r>
    </w:p>
    <w:p>
      <w:pPr>
        <w:pStyle w:val="ListParagraph"/>
        <w:numPr>
          <w:ilvl w:val="0"/>
          <w:numId w:val="13"/>
        </w:numPr>
        <w:tabs>
          <w:tab w:pos="1385" w:val="left" w:leader="none"/>
        </w:tabs>
        <w:spacing w:line="240" w:lineRule="auto" w:before="113" w:after="0"/>
        <w:ind w:left="1385" w:right="0" w:hanging="200"/>
        <w:jc w:val="left"/>
        <w:rPr>
          <w:sz w:val="18"/>
        </w:rPr>
      </w:pPr>
      <w:r>
        <w:rPr>
          <w:sz w:val="18"/>
        </w:rPr>
        <w:t>Identificación</w:t>
      </w:r>
      <w:r>
        <w:rPr>
          <w:spacing w:val="-8"/>
          <w:sz w:val="18"/>
        </w:rPr>
        <w:t> </w:t>
      </w:r>
      <w:r>
        <w:rPr>
          <w:sz w:val="18"/>
        </w:rPr>
        <w:t>del</w:t>
      </w:r>
      <w:r>
        <w:rPr>
          <w:spacing w:val="-7"/>
          <w:sz w:val="18"/>
        </w:rPr>
        <w:t> </w:t>
      </w:r>
      <w:r>
        <w:rPr>
          <w:spacing w:val="-2"/>
          <w:sz w:val="18"/>
        </w:rPr>
        <w:t>autor(es)</w:t>
      </w:r>
    </w:p>
    <w:p>
      <w:pPr>
        <w:pStyle w:val="ListParagraph"/>
        <w:numPr>
          <w:ilvl w:val="0"/>
          <w:numId w:val="13"/>
        </w:numPr>
        <w:tabs>
          <w:tab w:pos="1385" w:val="left" w:leader="none"/>
        </w:tabs>
        <w:spacing w:line="240" w:lineRule="auto" w:before="113" w:after="0"/>
        <w:ind w:left="1385" w:right="0" w:hanging="200"/>
        <w:jc w:val="left"/>
        <w:rPr>
          <w:sz w:val="18"/>
        </w:rPr>
      </w:pPr>
      <w:r>
        <w:rPr>
          <w:sz w:val="18"/>
        </w:rPr>
        <w:t>Grado</w:t>
      </w:r>
      <w:r>
        <w:rPr>
          <w:spacing w:val="-5"/>
          <w:sz w:val="18"/>
        </w:rPr>
        <w:t> </w:t>
      </w:r>
      <w:r>
        <w:rPr>
          <w:sz w:val="18"/>
        </w:rPr>
        <w:t>de</w:t>
      </w:r>
      <w:r>
        <w:rPr>
          <w:spacing w:val="-5"/>
          <w:sz w:val="18"/>
        </w:rPr>
        <w:t> </w:t>
      </w:r>
      <w:r>
        <w:rPr>
          <w:sz w:val="18"/>
        </w:rPr>
        <w:t>responsabilidad</w:t>
      </w:r>
      <w:r>
        <w:rPr>
          <w:spacing w:val="-4"/>
          <w:sz w:val="18"/>
        </w:rPr>
        <w:t> </w:t>
      </w:r>
      <w:r>
        <w:rPr>
          <w:sz w:val="18"/>
        </w:rPr>
        <w:t>de</w:t>
      </w:r>
      <w:r>
        <w:rPr>
          <w:spacing w:val="-5"/>
          <w:sz w:val="18"/>
        </w:rPr>
        <w:t> </w:t>
      </w:r>
      <w:r>
        <w:rPr>
          <w:sz w:val="18"/>
        </w:rPr>
        <w:t>cada</w:t>
      </w:r>
      <w:r>
        <w:rPr>
          <w:spacing w:val="-4"/>
          <w:sz w:val="18"/>
        </w:rPr>
        <w:t> </w:t>
      </w:r>
      <w:r>
        <w:rPr>
          <w:spacing w:val="-2"/>
          <w:sz w:val="18"/>
        </w:rPr>
        <w:t>autor</w:t>
      </w:r>
    </w:p>
    <w:p>
      <w:pPr>
        <w:pStyle w:val="ListParagraph"/>
        <w:numPr>
          <w:ilvl w:val="0"/>
          <w:numId w:val="13"/>
        </w:numPr>
        <w:tabs>
          <w:tab w:pos="1385" w:val="left" w:leader="none"/>
        </w:tabs>
        <w:spacing w:line="240" w:lineRule="auto" w:before="113" w:after="0"/>
        <w:ind w:left="1385" w:right="0" w:hanging="200"/>
        <w:jc w:val="left"/>
        <w:rPr>
          <w:sz w:val="18"/>
        </w:rPr>
      </w:pPr>
      <w:r>
        <w:rPr>
          <w:sz w:val="18"/>
        </w:rPr>
        <w:t>Calificación</w:t>
      </w:r>
      <w:r>
        <w:rPr>
          <w:spacing w:val="-8"/>
          <w:sz w:val="18"/>
        </w:rPr>
        <w:t> </w:t>
      </w:r>
      <w:r>
        <w:rPr>
          <w:sz w:val="18"/>
        </w:rPr>
        <w:t>definitiva</w:t>
      </w:r>
      <w:r>
        <w:rPr>
          <w:spacing w:val="-5"/>
          <w:sz w:val="18"/>
        </w:rPr>
        <w:t> </w:t>
      </w:r>
      <w:r>
        <w:rPr>
          <w:sz w:val="18"/>
        </w:rPr>
        <w:t>de</w:t>
      </w:r>
      <w:r>
        <w:rPr>
          <w:spacing w:val="-5"/>
          <w:sz w:val="18"/>
        </w:rPr>
        <w:t> </w:t>
      </w:r>
      <w:r>
        <w:rPr>
          <w:sz w:val="18"/>
        </w:rPr>
        <w:t>la(s)</w:t>
      </w:r>
      <w:r>
        <w:rPr>
          <w:spacing w:val="-5"/>
          <w:sz w:val="18"/>
        </w:rPr>
        <w:t> </w:t>
      </w:r>
      <w:r>
        <w:rPr>
          <w:spacing w:val="-2"/>
          <w:sz w:val="18"/>
        </w:rPr>
        <w:t>falta(s)</w:t>
      </w:r>
    </w:p>
    <w:p>
      <w:pPr>
        <w:pStyle w:val="ListParagraph"/>
        <w:numPr>
          <w:ilvl w:val="0"/>
          <w:numId w:val="13"/>
        </w:numPr>
        <w:tabs>
          <w:tab w:pos="1354" w:val="left" w:leader="none"/>
        </w:tabs>
        <w:spacing w:line="240" w:lineRule="auto" w:before="113" w:after="0"/>
        <w:ind w:left="1354" w:right="0" w:hanging="169"/>
        <w:jc w:val="left"/>
        <w:rPr>
          <w:sz w:val="18"/>
        </w:rPr>
      </w:pPr>
      <w:r>
        <w:rPr>
          <w:spacing w:val="-10"/>
          <w:sz w:val="18"/>
        </w:rPr>
        <w:t>Tipo</w:t>
      </w:r>
      <w:r>
        <w:rPr>
          <w:spacing w:val="-7"/>
          <w:sz w:val="18"/>
        </w:rPr>
        <w:t> </w:t>
      </w:r>
      <w:r>
        <w:rPr>
          <w:spacing w:val="-10"/>
          <w:sz w:val="18"/>
        </w:rPr>
        <w:t>de</w:t>
      </w:r>
      <w:r>
        <w:rPr>
          <w:spacing w:val="-7"/>
          <w:sz w:val="18"/>
        </w:rPr>
        <w:t> </w:t>
      </w:r>
      <w:r>
        <w:rPr>
          <w:spacing w:val="-10"/>
          <w:sz w:val="18"/>
        </w:rPr>
        <w:t>falta(s)</w:t>
      </w:r>
      <w:r>
        <w:rPr>
          <w:spacing w:val="-7"/>
          <w:sz w:val="18"/>
        </w:rPr>
        <w:t> </w:t>
      </w:r>
      <w:r>
        <w:rPr>
          <w:spacing w:val="-10"/>
          <w:sz w:val="18"/>
        </w:rPr>
        <w:t>(académica</w:t>
      </w:r>
      <w:r>
        <w:rPr>
          <w:spacing w:val="-7"/>
          <w:sz w:val="18"/>
        </w:rPr>
        <w:t> </w:t>
      </w:r>
      <w:r>
        <w:rPr>
          <w:spacing w:val="-10"/>
          <w:sz w:val="18"/>
        </w:rPr>
        <w:t>y/o</w:t>
      </w:r>
      <w:r>
        <w:rPr>
          <w:spacing w:val="-7"/>
          <w:sz w:val="18"/>
        </w:rPr>
        <w:t> </w:t>
      </w:r>
      <w:r>
        <w:rPr>
          <w:spacing w:val="-10"/>
          <w:sz w:val="18"/>
        </w:rPr>
        <w:t>disciplinaria)</w:t>
      </w:r>
      <w:r>
        <w:rPr>
          <w:spacing w:val="-6"/>
          <w:sz w:val="18"/>
        </w:rPr>
        <w:t> </w:t>
      </w:r>
      <w:r>
        <w:rPr>
          <w:spacing w:val="-10"/>
          <w:sz w:val="18"/>
        </w:rPr>
        <w:t>recomendación</w:t>
      </w:r>
      <w:r>
        <w:rPr>
          <w:spacing w:val="-7"/>
          <w:sz w:val="18"/>
        </w:rPr>
        <w:t> </w:t>
      </w:r>
      <w:r>
        <w:rPr>
          <w:spacing w:val="-10"/>
          <w:sz w:val="18"/>
        </w:rPr>
        <w:t>del</w:t>
      </w:r>
      <w:r>
        <w:rPr>
          <w:spacing w:val="-7"/>
          <w:sz w:val="18"/>
        </w:rPr>
        <w:t> </w:t>
      </w:r>
      <w:r>
        <w:rPr>
          <w:spacing w:val="-10"/>
          <w:sz w:val="18"/>
        </w:rPr>
        <w:t>Comité</w:t>
      </w:r>
      <w:r>
        <w:rPr>
          <w:spacing w:val="-7"/>
          <w:sz w:val="18"/>
        </w:rPr>
        <w:t> </w:t>
      </w:r>
      <w:r>
        <w:rPr>
          <w:spacing w:val="-10"/>
          <w:sz w:val="18"/>
        </w:rPr>
        <w:t>de</w:t>
      </w:r>
      <w:r>
        <w:rPr>
          <w:spacing w:val="-7"/>
          <w:sz w:val="18"/>
        </w:rPr>
        <w:t> </w:t>
      </w:r>
      <w:r>
        <w:rPr>
          <w:spacing w:val="-10"/>
          <w:sz w:val="18"/>
        </w:rPr>
        <w:t>Evaluación</w:t>
      </w:r>
      <w:r>
        <w:rPr>
          <w:spacing w:val="-7"/>
          <w:sz w:val="18"/>
        </w:rPr>
        <w:t> </w:t>
      </w:r>
      <w:r>
        <w:rPr>
          <w:spacing w:val="-10"/>
          <w:sz w:val="18"/>
        </w:rPr>
        <w:t>y</w:t>
      </w:r>
      <w:r>
        <w:rPr>
          <w:spacing w:val="-6"/>
          <w:sz w:val="18"/>
        </w:rPr>
        <w:t> </w:t>
      </w:r>
      <w:r>
        <w:rPr>
          <w:spacing w:val="-10"/>
          <w:sz w:val="18"/>
        </w:rPr>
        <w:t>Seguimiento</w:t>
      </w:r>
    </w:p>
    <w:p>
      <w:pPr>
        <w:pStyle w:val="ListParagraph"/>
        <w:numPr>
          <w:ilvl w:val="0"/>
          <w:numId w:val="13"/>
        </w:numPr>
        <w:tabs>
          <w:tab w:pos="1485" w:val="left" w:leader="none"/>
        </w:tabs>
        <w:spacing w:line="240" w:lineRule="auto" w:before="113" w:after="0"/>
        <w:ind w:left="1485" w:right="0" w:hanging="300"/>
        <w:jc w:val="left"/>
        <w:rPr>
          <w:sz w:val="18"/>
        </w:rPr>
      </w:pPr>
      <w:r>
        <w:rPr>
          <w:sz w:val="18"/>
        </w:rPr>
        <w:t>Razones</w:t>
      </w:r>
      <w:r>
        <w:rPr>
          <w:spacing w:val="-2"/>
          <w:sz w:val="18"/>
        </w:rPr>
        <w:t> </w:t>
      </w:r>
      <w:r>
        <w:rPr>
          <w:sz w:val="18"/>
        </w:rPr>
        <w:t>de</w:t>
      </w:r>
      <w:r>
        <w:rPr>
          <w:spacing w:val="-2"/>
          <w:sz w:val="18"/>
        </w:rPr>
        <w:t> </w:t>
      </w:r>
      <w:r>
        <w:rPr>
          <w:sz w:val="18"/>
        </w:rPr>
        <w:t>la</w:t>
      </w:r>
      <w:r>
        <w:rPr>
          <w:spacing w:val="-2"/>
          <w:sz w:val="18"/>
        </w:rPr>
        <w:t> </w:t>
      </w:r>
      <w:r>
        <w:rPr>
          <w:sz w:val="18"/>
        </w:rPr>
        <w:t>decisión</w:t>
      </w:r>
      <w:r>
        <w:rPr>
          <w:spacing w:val="-2"/>
          <w:sz w:val="18"/>
        </w:rPr>
        <w:t> </w:t>
      </w:r>
      <w:r>
        <w:rPr>
          <w:sz w:val="18"/>
        </w:rPr>
        <w:t>a</w:t>
      </w:r>
      <w:r>
        <w:rPr>
          <w:spacing w:val="-1"/>
          <w:sz w:val="18"/>
        </w:rPr>
        <w:t> </w:t>
      </w:r>
      <w:r>
        <w:rPr>
          <w:spacing w:val="-2"/>
          <w:sz w:val="18"/>
        </w:rPr>
        <w:t>adoptar</w:t>
      </w:r>
    </w:p>
    <w:p>
      <w:pPr>
        <w:pStyle w:val="ListParagraph"/>
        <w:numPr>
          <w:ilvl w:val="0"/>
          <w:numId w:val="13"/>
        </w:numPr>
        <w:tabs>
          <w:tab w:pos="1471" w:val="left" w:leader="none"/>
        </w:tabs>
        <w:spacing w:line="240" w:lineRule="auto" w:before="113" w:after="0"/>
        <w:ind w:left="1471" w:right="0" w:hanging="286"/>
        <w:jc w:val="left"/>
        <w:rPr>
          <w:sz w:val="18"/>
        </w:rPr>
      </w:pPr>
      <w:r>
        <w:rPr>
          <w:sz w:val="18"/>
        </w:rPr>
        <w:t>Sanción</w:t>
      </w:r>
      <w:r>
        <w:rPr>
          <w:spacing w:val="-3"/>
          <w:sz w:val="18"/>
        </w:rPr>
        <w:t> </w:t>
      </w:r>
      <w:r>
        <w:rPr>
          <w:sz w:val="18"/>
        </w:rPr>
        <w:t>que</w:t>
      </w:r>
      <w:r>
        <w:rPr>
          <w:spacing w:val="-3"/>
          <w:sz w:val="18"/>
        </w:rPr>
        <w:t> </w:t>
      </w:r>
      <w:r>
        <w:rPr>
          <w:sz w:val="18"/>
        </w:rPr>
        <w:t>se</w:t>
      </w:r>
      <w:r>
        <w:rPr>
          <w:spacing w:val="-3"/>
          <w:sz w:val="18"/>
        </w:rPr>
        <w:t> </w:t>
      </w:r>
      <w:r>
        <w:rPr>
          <w:spacing w:val="-2"/>
          <w:sz w:val="18"/>
        </w:rPr>
        <w:t>impone</w:t>
      </w:r>
    </w:p>
    <w:p>
      <w:pPr>
        <w:spacing w:after="0" w:line="240" w:lineRule="auto"/>
        <w:jc w:val="left"/>
        <w:rPr>
          <w:sz w:val="18"/>
        </w:rPr>
        <w:sectPr>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53728">
                <wp:simplePos x="0" y="0"/>
                <wp:positionH relativeFrom="page">
                  <wp:posOffset>6800519</wp:posOffset>
                </wp:positionH>
                <wp:positionV relativeFrom="page">
                  <wp:posOffset>0</wp:posOffset>
                </wp:positionV>
                <wp:extent cx="972185" cy="1005840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972185" cy="10058400"/>
                          <a:chExt cx="972185" cy="10058400"/>
                        </a:xfrm>
                      </wpg:grpSpPr>
                      <pic:pic>
                        <pic:nvPicPr>
                          <pic:cNvPr id="172" name="Image 172"/>
                          <pic:cNvPicPr/>
                        </pic:nvPicPr>
                        <pic:blipFill>
                          <a:blip r:embed="rId17" cstate="print"/>
                          <a:stretch>
                            <a:fillRect/>
                          </a:stretch>
                        </pic:blipFill>
                        <pic:spPr>
                          <a:xfrm>
                            <a:off x="0" y="0"/>
                            <a:ext cx="971880" cy="10058399"/>
                          </a:xfrm>
                          <a:prstGeom prst="rect">
                            <a:avLst/>
                          </a:prstGeom>
                        </pic:spPr>
                      </pic:pic>
                      <wps:wsp>
                        <wps:cNvPr id="173" name="Textbox 173"/>
                        <wps:cNvSpPr txBox="1"/>
                        <wps:spPr>
                          <a:xfrm>
                            <a:off x="495287"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34</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53728" id="docshapegroup171" coordorigin="10709,0" coordsize="1531,15840">
                <v:shape style="position:absolute;left:10709;top:0;width:1531;height:15840" type="#_x0000_t75" id="docshape172" stroked="false">
                  <v:imagedata r:id="rId17" o:title=""/>
                </v:shape>
                <v:shape style="position:absolute;left:11489;top:15327;width:171;height:513" type="#_x0000_t202" id="docshape173"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34</w:t>
                        </w:r>
                      </w:p>
                    </w:txbxContent>
                  </v:textbox>
                  <v:fill type="solid"/>
                  <w10:wrap type="none"/>
                </v:shape>
                <w10:wrap type="none"/>
              </v:group>
            </w:pict>
          </mc:Fallback>
        </mc:AlternateContent>
      </w:r>
    </w:p>
    <w:p>
      <w:pPr>
        <w:pStyle w:val="ListParagraph"/>
        <w:numPr>
          <w:ilvl w:val="0"/>
          <w:numId w:val="13"/>
        </w:numPr>
        <w:tabs>
          <w:tab w:pos="1472" w:val="left" w:leader="none"/>
        </w:tabs>
        <w:spacing w:line="372" w:lineRule="auto" w:before="0" w:after="0"/>
        <w:ind w:left="1185" w:right="2834" w:firstLine="0"/>
        <w:jc w:val="both"/>
        <w:rPr>
          <w:sz w:val="18"/>
        </w:rPr>
      </w:pPr>
      <w:r>
        <w:rPr>
          <w:spacing w:val="-2"/>
          <w:sz w:val="18"/>
        </w:rPr>
        <w:t>Si</w:t>
      </w:r>
      <w:r>
        <w:rPr>
          <w:spacing w:val="-10"/>
          <w:sz w:val="18"/>
        </w:rPr>
        <w:t> </w:t>
      </w:r>
      <w:r>
        <w:rPr>
          <w:spacing w:val="-2"/>
          <w:sz w:val="18"/>
        </w:rPr>
        <w:t>la</w:t>
      </w:r>
      <w:r>
        <w:rPr>
          <w:spacing w:val="-10"/>
          <w:sz w:val="18"/>
        </w:rPr>
        <w:t> </w:t>
      </w:r>
      <w:r>
        <w:rPr>
          <w:spacing w:val="-2"/>
          <w:sz w:val="18"/>
        </w:rPr>
        <w:t>sanción</w:t>
      </w:r>
      <w:r>
        <w:rPr>
          <w:spacing w:val="-10"/>
          <w:sz w:val="18"/>
        </w:rPr>
        <w:t> </w:t>
      </w:r>
      <w:r>
        <w:rPr>
          <w:spacing w:val="-2"/>
          <w:sz w:val="18"/>
        </w:rPr>
        <w:t>impuesta</w:t>
      </w:r>
      <w:r>
        <w:rPr>
          <w:spacing w:val="-10"/>
          <w:sz w:val="18"/>
        </w:rPr>
        <w:t> </w:t>
      </w:r>
      <w:r>
        <w:rPr>
          <w:spacing w:val="-2"/>
          <w:sz w:val="18"/>
        </w:rPr>
        <w:t>es</w:t>
      </w:r>
      <w:r>
        <w:rPr>
          <w:spacing w:val="-10"/>
          <w:sz w:val="18"/>
        </w:rPr>
        <w:t> </w:t>
      </w:r>
      <w:r>
        <w:rPr>
          <w:spacing w:val="-2"/>
          <w:sz w:val="18"/>
        </w:rPr>
        <w:t>de</w:t>
      </w:r>
      <w:r>
        <w:rPr>
          <w:spacing w:val="-10"/>
          <w:sz w:val="18"/>
        </w:rPr>
        <w:t> </w:t>
      </w:r>
      <w:r>
        <w:rPr>
          <w:spacing w:val="-2"/>
          <w:sz w:val="18"/>
        </w:rPr>
        <w:t>llamado</w:t>
      </w:r>
      <w:r>
        <w:rPr>
          <w:spacing w:val="-10"/>
          <w:sz w:val="18"/>
        </w:rPr>
        <w:t> </w:t>
      </w:r>
      <w:r>
        <w:rPr>
          <w:spacing w:val="-2"/>
          <w:sz w:val="18"/>
        </w:rPr>
        <w:t>de</w:t>
      </w:r>
      <w:r>
        <w:rPr>
          <w:spacing w:val="-10"/>
          <w:sz w:val="18"/>
        </w:rPr>
        <w:t> </w:t>
      </w:r>
      <w:r>
        <w:rPr>
          <w:spacing w:val="-2"/>
          <w:sz w:val="18"/>
        </w:rPr>
        <w:t>atención</w:t>
      </w:r>
      <w:r>
        <w:rPr>
          <w:spacing w:val="-10"/>
          <w:sz w:val="18"/>
        </w:rPr>
        <w:t> </w:t>
      </w:r>
      <w:r>
        <w:rPr>
          <w:spacing w:val="-2"/>
          <w:sz w:val="18"/>
        </w:rPr>
        <w:t>escrito</w:t>
      </w:r>
      <w:r>
        <w:rPr>
          <w:spacing w:val="-10"/>
          <w:sz w:val="18"/>
        </w:rPr>
        <w:t> </w:t>
      </w:r>
      <w:r>
        <w:rPr>
          <w:spacing w:val="-2"/>
          <w:sz w:val="18"/>
        </w:rPr>
        <w:t>o</w:t>
      </w:r>
      <w:r>
        <w:rPr>
          <w:spacing w:val="-10"/>
          <w:sz w:val="18"/>
        </w:rPr>
        <w:t> </w:t>
      </w:r>
      <w:r>
        <w:rPr>
          <w:spacing w:val="-2"/>
          <w:sz w:val="18"/>
        </w:rPr>
        <w:t>de</w:t>
      </w:r>
      <w:r>
        <w:rPr>
          <w:spacing w:val="-10"/>
          <w:sz w:val="18"/>
        </w:rPr>
        <w:t> </w:t>
      </w:r>
      <w:r>
        <w:rPr>
          <w:spacing w:val="-2"/>
          <w:sz w:val="18"/>
        </w:rPr>
        <w:t>condicionamiento</w:t>
      </w:r>
      <w:r>
        <w:rPr>
          <w:spacing w:val="-10"/>
          <w:sz w:val="18"/>
        </w:rPr>
        <w:t> </w:t>
      </w:r>
      <w:r>
        <w:rPr>
          <w:spacing w:val="-2"/>
          <w:sz w:val="18"/>
        </w:rPr>
        <w:t>de</w:t>
      </w:r>
      <w:r>
        <w:rPr>
          <w:spacing w:val="-10"/>
          <w:sz w:val="18"/>
        </w:rPr>
        <w:t> </w:t>
      </w:r>
      <w:r>
        <w:rPr>
          <w:spacing w:val="-2"/>
          <w:sz w:val="18"/>
        </w:rPr>
        <w:t>la</w:t>
      </w:r>
      <w:r>
        <w:rPr>
          <w:spacing w:val="-10"/>
          <w:sz w:val="18"/>
        </w:rPr>
        <w:t> </w:t>
      </w:r>
      <w:r>
        <w:rPr>
          <w:spacing w:val="-2"/>
          <w:sz w:val="18"/>
        </w:rPr>
        <w:t>matrícu- </w:t>
      </w:r>
      <w:r>
        <w:rPr>
          <w:sz w:val="18"/>
        </w:rPr>
        <w:t>la,</w:t>
      </w:r>
      <w:r>
        <w:rPr>
          <w:spacing w:val="-13"/>
          <w:sz w:val="18"/>
        </w:rPr>
        <w:t> </w:t>
      </w:r>
      <w:r>
        <w:rPr>
          <w:sz w:val="18"/>
        </w:rPr>
        <w:t>se</w:t>
      </w:r>
      <w:r>
        <w:rPr>
          <w:spacing w:val="-12"/>
          <w:sz w:val="18"/>
        </w:rPr>
        <w:t> </w:t>
      </w:r>
      <w:r>
        <w:rPr>
          <w:sz w:val="18"/>
        </w:rPr>
        <w:t>indicará</w:t>
      </w:r>
      <w:r>
        <w:rPr>
          <w:spacing w:val="-13"/>
          <w:sz w:val="18"/>
        </w:rPr>
        <w:t> </w:t>
      </w:r>
      <w:r>
        <w:rPr>
          <w:sz w:val="18"/>
        </w:rPr>
        <w:t>el</w:t>
      </w:r>
      <w:r>
        <w:rPr>
          <w:spacing w:val="-12"/>
          <w:sz w:val="18"/>
        </w:rPr>
        <w:t> </w:t>
      </w:r>
      <w:r>
        <w:rPr>
          <w:sz w:val="18"/>
        </w:rPr>
        <w:t>Instructor</w:t>
      </w:r>
      <w:r>
        <w:rPr>
          <w:spacing w:val="-13"/>
          <w:sz w:val="18"/>
        </w:rPr>
        <w:t> </w:t>
      </w:r>
      <w:r>
        <w:rPr>
          <w:sz w:val="18"/>
        </w:rPr>
        <w:t>o</w:t>
      </w:r>
      <w:r>
        <w:rPr>
          <w:spacing w:val="-13"/>
          <w:sz w:val="18"/>
        </w:rPr>
        <w:t> </w:t>
      </w:r>
      <w:r>
        <w:rPr>
          <w:sz w:val="18"/>
        </w:rPr>
        <w:t>el</w:t>
      </w:r>
      <w:r>
        <w:rPr>
          <w:spacing w:val="-11"/>
          <w:sz w:val="18"/>
        </w:rPr>
        <w:t> </w:t>
      </w:r>
      <w:r>
        <w:rPr>
          <w:sz w:val="18"/>
        </w:rPr>
        <w:t>Coordinador</w:t>
      </w:r>
      <w:r>
        <w:rPr>
          <w:spacing w:val="-12"/>
          <w:sz w:val="18"/>
        </w:rPr>
        <w:t> </w:t>
      </w:r>
      <w:r>
        <w:rPr>
          <w:sz w:val="18"/>
        </w:rPr>
        <w:t>Académico</w:t>
      </w:r>
      <w:r>
        <w:rPr>
          <w:spacing w:val="-11"/>
          <w:sz w:val="18"/>
        </w:rPr>
        <w:t> </w:t>
      </w:r>
      <w:r>
        <w:rPr>
          <w:sz w:val="18"/>
        </w:rPr>
        <w:t>que</w:t>
      </w:r>
      <w:r>
        <w:rPr>
          <w:spacing w:val="-11"/>
          <w:sz w:val="18"/>
        </w:rPr>
        <w:t> </w:t>
      </w:r>
      <w:r>
        <w:rPr>
          <w:sz w:val="18"/>
        </w:rPr>
        <w:t>elaborará</w:t>
      </w:r>
      <w:r>
        <w:rPr>
          <w:spacing w:val="-11"/>
          <w:sz w:val="18"/>
        </w:rPr>
        <w:t> </w:t>
      </w:r>
      <w:r>
        <w:rPr>
          <w:sz w:val="18"/>
        </w:rPr>
        <w:t>con</w:t>
      </w:r>
      <w:r>
        <w:rPr>
          <w:spacing w:val="-11"/>
          <w:sz w:val="18"/>
        </w:rPr>
        <w:t> </w:t>
      </w:r>
      <w:r>
        <w:rPr>
          <w:sz w:val="18"/>
        </w:rPr>
        <w:t>el</w:t>
      </w:r>
      <w:r>
        <w:rPr>
          <w:spacing w:val="-13"/>
          <w:sz w:val="18"/>
        </w:rPr>
        <w:t> </w:t>
      </w:r>
      <w:r>
        <w:rPr>
          <w:sz w:val="18"/>
        </w:rPr>
        <w:t>Aprendiz</w:t>
      </w:r>
      <w:r>
        <w:rPr>
          <w:spacing w:val="-10"/>
          <w:sz w:val="18"/>
        </w:rPr>
        <w:t> </w:t>
      </w:r>
      <w:r>
        <w:rPr>
          <w:sz w:val="18"/>
        </w:rPr>
        <w:t>el</w:t>
      </w:r>
      <w:r>
        <w:rPr>
          <w:spacing w:val="-11"/>
          <w:sz w:val="18"/>
        </w:rPr>
        <w:t> </w:t>
      </w:r>
      <w:r>
        <w:rPr>
          <w:sz w:val="18"/>
        </w:rPr>
        <w:t>plan</w:t>
      </w:r>
      <w:r>
        <w:rPr>
          <w:spacing w:val="-11"/>
          <w:sz w:val="18"/>
        </w:rPr>
        <w:t> </w:t>
      </w:r>
      <w:r>
        <w:rPr>
          <w:sz w:val="18"/>
        </w:rPr>
        <w:t>de </w:t>
      </w:r>
      <w:r>
        <w:rPr>
          <w:spacing w:val="-2"/>
          <w:sz w:val="18"/>
        </w:rPr>
        <w:t>mejoramiento</w:t>
      </w:r>
      <w:r>
        <w:rPr>
          <w:spacing w:val="-10"/>
          <w:sz w:val="18"/>
        </w:rPr>
        <w:t> </w:t>
      </w:r>
      <w:r>
        <w:rPr>
          <w:spacing w:val="-2"/>
          <w:sz w:val="18"/>
        </w:rPr>
        <w:t>académico</w:t>
      </w:r>
      <w:r>
        <w:rPr>
          <w:spacing w:val="-10"/>
          <w:sz w:val="18"/>
        </w:rPr>
        <w:t> </w:t>
      </w:r>
      <w:r>
        <w:rPr>
          <w:spacing w:val="-2"/>
          <w:sz w:val="18"/>
        </w:rPr>
        <w:t>o</w:t>
      </w:r>
      <w:r>
        <w:rPr>
          <w:spacing w:val="-10"/>
          <w:sz w:val="18"/>
        </w:rPr>
        <w:t> </w:t>
      </w:r>
      <w:r>
        <w:rPr>
          <w:spacing w:val="-2"/>
          <w:sz w:val="18"/>
        </w:rPr>
        <w:t>el</w:t>
      </w:r>
      <w:r>
        <w:rPr>
          <w:spacing w:val="-10"/>
          <w:sz w:val="18"/>
        </w:rPr>
        <w:t> </w:t>
      </w:r>
      <w:r>
        <w:rPr>
          <w:spacing w:val="-2"/>
          <w:sz w:val="18"/>
        </w:rPr>
        <w:t>plan</w:t>
      </w:r>
      <w:r>
        <w:rPr>
          <w:spacing w:val="-10"/>
          <w:sz w:val="18"/>
        </w:rPr>
        <w:t> </w:t>
      </w:r>
      <w:r>
        <w:rPr>
          <w:spacing w:val="-2"/>
          <w:sz w:val="18"/>
        </w:rPr>
        <w:t>de</w:t>
      </w:r>
      <w:r>
        <w:rPr>
          <w:spacing w:val="-10"/>
          <w:sz w:val="18"/>
        </w:rPr>
        <w:t> </w:t>
      </w:r>
      <w:r>
        <w:rPr>
          <w:spacing w:val="-2"/>
          <w:sz w:val="18"/>
        </w:rPr>
        <w:t>mejoramiento</w:t>
      </w:r>
      <w:r>
        <w:rPr>
          <w:spacing w:val="-10"/>
          <w:sz w:val="18"/>
        </w:rPr>
        <w:t> </w:t>
      </w:r>
      <w:r>
        <w:rPr>
          <w:spacing w:val="-2"/>
          <w:sz w:val="18"/>
        </w:rPr>
        <w:t>disciplinario,</w:t>
      </w:r>
      <w:r>
        <w:rPr>
          <w:spacing w:val="-10"/>
          <w:sz w:val="18"/>
        </w:rPr>
        <w:t> </w:t>
      </w:r>
      <w:r>
        <w:rPr>
          <w:spacing w:val="-2"/>
          <w:sz w:val="18"/>
        </w:rPr>
        <w:t>según</w:t>
      </w:r>
      <w:r>
        <w:rPr>
          <w:spacing w:val="-10"/>
          <w:sz w:val="18"/>
        </w:rPr>
        <w:t> </w:t>
      </w:r>
      <w:r>
        <w:rPr>
          <w:spacing w:val="-2"/>
          <w:sz w:val="18"/>
        </w:rPr>
        <w:t>el</w:t>
      </w:r>
      <w:r>
        <w:rPr>
          <w:spacing w:val="-10"/>
          <w:sz w:val="18"/>
        </w:rPr>
        <w:t> </w:t>
      </w:r>
      <w:r>
        <w:rPr>
          <w:spacing w:val="-2"/>
          <w:sz w:val="18"/>
        </w:rPr>
        <w:t>caso,</w:t>
      </w:r>
      <w:r>
        <w:rPr>
          <w:spacing w:val="-10"/>
          <w:sz w:val="18"/>
        </w:rPr>
        <w:t> </w:t>
      </w:r>
      <w:r>
        <w:rPr>
          <w:spacing w:val="-2"/>
          <w:sz w:val="18"/>
        </w:rPr>
        <w:t>a</w:t>
      </w:r>
      <w:r>
        <w:rPr>
          <w:spacing w:val="-10"/>
          <w:sz w:val="18"/>
        </w:rPr>
        <w:t> </w:t>
      </w:r>
      <w:r>
        <w:rPr>
          <w:spacing w:val="-2"/>
          <w:sz w:val="18"/>
        </w:rPr>
        <w:t>quien</w:t>
      </w:r>
      <w:r>
        <w:rPr>
          <w:spacing w:val="-10"/>
          <w:sz w:val="18"/>
        </w:rPr>
        <w:t> </w:t>
      </w:r>
      <w:r>
        <w:rPr>
          <w:spacing w:val="-2"/>
          <w:sz w:val="18"/>
        </w:rPr>
        <w:t>le</w:t>
      </w:r>
      <w:r>
        <w:rPr>
          <w:spacing w:val="-10"/>
          <w:sz w:val="18"/>
        </w:rPr>
        <w:t> </w:t>
      </w:r>
      <w:r>
        <w:rPr>
          <w:spacing w:val="-2"/>
          <w:sz w:val="18"/>
        </w:rPr>
        <w:t>corres- </w:t>
      </w:r>
      <w:r>
        <w:rPr>
          <w:sz w:val="18"/>
        </w:rPr>
        <w:t>ponderá</w:t>
      </w:r>
      <w:r>
        <w:rPr>
          <w:spacing w:val="-4"/>
          <w:sz w:val="18"/>
        </w:rPr>
        <w:t> </w:t>
      </w:r>
      <w:r>
        <w:rPr>
          <w:sz w:val="18"/>
        </w:rPr>
        <w:t>realizar</w:t>
      </w:r>
      <w:r>
        <w:rPr>
          <w:spacing w:val="-4"/>
          <w:sz w:val="18"/>
        </w:rPr>
        <w:t> </w:t>
      </w:r>
      <w:r>
        <w:rPr>
          <w:sz w:val="18"/>
        </w:rPr>
        <w:t>también</w:t>
      </w:r>
      <w:r>
        <w:rPr>
          <w:spacing w:val="-4"/>
          <w:sz w:val="18"/>
        </w:rPr>
        <w:t> </w:t>
      </w:r>
      <w:r>
        <w:rPr>
          <w:sz w:val="18"/>
        </w:rPr>
        <w:t>el</w:t>
      </w:r>
      <w:r>
        <w:rPr>
          <w:spacing w:val="-4"/>
          <w:sz w:val="18"/>
        </w:rPr>
        <w:t> </w:t>
      </w:r>
      <w:r>
        <w:rPr>
          <w:sz w:val="18"/>
        </w:rPr>
        <w:t>seguimiento</w:t>
      </w:r>
      <w:r>
        <w:rPr>
          <w:spacing w:val="-4"/>
          <w:sz w:val="18"/>
        </w:rPr>
        <w:t> </w:t>
      </w:r>
      <w:r>
        <w:rPr>
          <w:sz w:val="18"/>
        </w:rPr>
        <w:t>y</w:t>
      </w:r>
      <w:r>
        <w:rPr>
          <w:spacing w:val="-4"/>
          <w:sz w:val="18"/>
        </w:rPr>
        <w:t> </w:t>
      </w:r>
      <w:r>
        <w:rPr>
          <w:sz w:val="18"/>
        </w:rPr>
        <w:t>la</w:t>
      </w:r>
      <w:r>
        <w:rPr>
          <w:spacing w:val="-4"/>
          <w:sz w:val="18"/>
        </w:rPr>
        <w:t> </w:t>
      </w:r>
      <w:r>
        <w:rPr>
          <w:sz w:val="18"/>
        </w:rPr>
        <w:t>evaluación</w:t>
      </w:r>
      <w:r>
        <w:rPr>
          <w:spacing w:val="-4"/>
          <w:sz w:val="18"/>
        </w:rPr>
        <w:t> </w:t>
      </w:r>
      <w:r>
        <w:rPr>
          <w:sz w:val="18"/>
        </w:rPr>
        <w:t>de</w:t>
      </w:r>
      <w:r>
        <w:rPr>
          <w:spacing w:val="-4"/>
          <w:sz w:val="18"/>
        </w:rPr>
        <w:t> </w:t>
      </w:r>
      <w:r>
        <w:rPr>
          <w:sz w:val="18"/>
        </w:rPr>
        <w:t>cumplimiento</w:t>
      </w:r>
      <w:r>
        <w:rPr>
          <w:spacing w:val="-4"/>
          <w:sz w:val="18"/>
        </w:rPr>
        <w:t> </w:t>
      </w:r>
      <w:r>
        <w:rPr>
          <w:sz w:val="18"/>
        </w:rPr>
        <w:t>del</w:t>
      </w:r>
      <w:r>
        <w:rPr>
          <w:spacing w:val="-4"/>
          <w:sz w:val="18"/>
        </w:rPr>
        <w:t> </w:t>
      </w:r>
      <w:r>
        <w:rPr>
          <w:sz w:val="18"/>
        </w:rPr>
        <w:t>mencionado</w:t>
      </w:r>
      <w:r>
        <w:rPr>
          <w:spacing w:val="-4"/>
          <w:sz w:val="18"/>
        </w:rPr>
        <w:t> </w:t>
      </w:r>
      <w:r>
        <w:rPr>
          <w:sz w:val="18"/>
        </w:rPr>
        <w:t>plan.</w:t>
      </w:r>
    </w:p>
    <w:p>
      <w:pPr>
        <w:pStyle w:val="ListParagraph"/>
        <w:numPr>
          <w:ilvl w:val="0"/>
          <w:numId w:val="13"/>
        </w:numPr>
        <w:tabs>
          <w:tab w:pos="1496" w:val="left" w:leader="none"/>
        </w:tabs>
        <w:spacing w:line="372" w:lineRule="auto" w:before="0" w:after="0"/>
        <w:ind w:left="1185" w:right="2833" w:firstLine="0"/>
        <w:jc w:val="both"/>
        <w:rPr>
          <w:sz w:val="18"/>
        </w:rPr>
      </w:pPr>
      <w:r>
        <w:rPr>
          <w:sz w:val="18"/>
        </w:rPr>
        <w:t>Recurso que procede contra este acto académico, la forma, el plazo y el servidor público ante el cual debe presentarlo.</w:t>
      </w:r>
    </w:p>
    <w:p>
      <w:pPr>
        <w:pStyle w:val="BodyText"/>
        <w:spacing w:line="372" w:lineRule="auto"/>
        <w:ind w:left="1185" w:right="2833"/>
        <w:jc w:val="both"/>
      </w:pPr>
      <w:r>
        <w:rPr/>
        <w:t>Este</w:t>
      </w:r>
      <w:r>
        <w:rPr>
          <w:spacing w:val="-5"/>
        </w:rPr>
        <w:t> </w:t>
      </w:r>
      <w:r>
        <w:rPr/>
        <w:t>acto</w:t>
      </w:r>
      <w:r>
        <w:rPr>
          <w:spacing w:val="-4"/>
        </w:rPr>
        <w:t> </w:t>
      </w:r>
      <w:r>
        <w:rPr/>
        <w:t>académico</w:t>
      </w:r>
      <w:r>
        <w:rPr>
          <w:spacing w:val="-4"/>
        </w:rPr>
        <w:t> </w:t>
      </w:r>
      <w:r>
        <w:rPr/>
        <w:t>deberá</w:t>
      </w:r>
      <w:r>
        <w:rPr>
          <w:spacing w:val="-4"/>
        </w:rPr>
        <w:t> </w:t>
      </w:r>
      <w:r>
        <w:rPr/>
        <w:t>ser</w:t>
      </w:r>
      <w:r>
        <w:rPr>
          <w:spacing w:val="-4"/>
        </w:rPr>
        <w:t> </w:t>
      </w:r>
      <w:r>
        <w:rPr/>
        <w:t>notificado</w:t>
      </w:r>
      <w:r>
        <w:rPr>
          <w:spacing w:val="-4"/>
        </w:rPr>
        <w:t> </w:t>
      </w:r>
      <w:r>
        <w:rPr/>
        <w:t>personalmente</w:t>
      </w:r>
      <w:r>
        <w:rPr>
          <w:spacing w:val="-4"/>
        </w:rPr>
        <w:t> </w:t>
      </w:r>
      <w:r>
        <w:rPr/>
        <w:t>al</w:t>
      </w:r>
      <w:r>
        <w:rPr>
          <w:spacing w:val="-13"/>
        </w:rPr>
        <w:t> </w:t>
      </w:r>
      <w:r>
        <w:rPr/>
        <w:t>Aprendiz,</w:t>
      </w:r>
      <w:r>
        <w:rPr>
          <w:spacing w:val="-4"/>
        </w:rPr>
        <w:t> </w:t>
      </w:r>
      <w:r>
        <w:rPr/>
        <w:t>entregándole</w:t>
      </w:r>
      <w:r>
        <w:rPr>
          <w:spacing w:val="-4"/>
        </w:rPr>
        <w:t> </w:t>
      </w:r>
      <w:r>
        <w:rPr/>
        <w:t>una</w:t>
      </w:r>
      <w:r>
        <w:rPr>
          <w:spacing w:val="-4"/>
        </w:rPr>
        <w:t> </w:t>
      </w:r>
      <w:r>
        <w:rPr/>
        <w:t>copia del mismo, para lo cual se le enviará una citación a su sitio de formación, correo electrónico registrado</w:t>
      </w:r>
      <w:r>
        <w:rPr>
          <w:spacing w:val="-8"/>
        </w:rPr>
        <w:t> </w:t>
      </w:r>
      <w:r>
        <w:rPr/>
        <w:t>o</w:t>
      </w:r>
      <w:r>
        <w:rPr>
          <w:spacing w:val="-9"/>
        </w:rPr>
        <w:t> </w:t>
      </w:r>
      <w:r>
        <w:rPr/>
        <w:t>a</w:t>
      </w:r>
      <w:r>
        <w:rPr>
          <w:spacing w:val="-8"/>
        </w:rPr>
        <w:t> </w:t>
      </w:r>
      <w:r>
        <w:rPr/>
        <w:t>la</w:t>
      </w:r>
      <w:r>
        <w:rPr>
          <w:spacing w:val="-9"/>
        </w:rPr>
        <w:t> </w:t>
      </w:r>
      <w:r>
        <w:rPr/>
        <w:t>última</w:t>
      </w:r>
      <w:r>
        <w:rPr>
          <w:spacing w:val="-8"/>
        </w:rPr>
        <w:t> </w:t>
      </w:r>
      <w:r>
        <w:rPr/>
        <w:t>dirección</w:t>
      </w:r>
      <w:r>
        <w:rPr>
          <w:spacing w:val="-9"/>
        </w:rPr>
        <w:t> </w:t>
      </w:r>
      <w:r>
        <w:rPr/>
        <w:t>domiciliaria</w:t>
      </w:r>
      <w:r>
        <w:rPr>
          <w:spacing w:val="-8"/>
        </w:rPr>
        <w:t> </w:t>
      </w:r>
      <w:r>
        <w:rPr/>
        <w:t>registrada</w:t>
      </w:r>
      <w:r>
        <w:rPr>
          <w:spacing w:val="-9"/>
        </w:rPr>
        <w:t> </w:t>
      </w:r>
      <w:r>
        <w:rPr/>
        <w:t>o</w:t>
      </w:r>
      <w:r>
        <w:rPr>
          <w:spacing w:val="-8"/>
        </w:rPr>
        <w:t> </w:t>
      </w:r>
      <w:r>
        <w:rPr/>
        <w:t>reportada</w:t>
      </w:r>
      <w:r>
        <w:rPr>
          <w:spacing w:val="-9"/>
        </w:rPr>
        <w:t> </w:t>
      </w:r>
      <w:r>
        <w:rPr/>
        <w:t>al</w:t>
      </w:r>
      <w:r>
        <w:rPr>
          <w:spacing w:val="-8"/>
        </w:rPr>
        <w:t> </w:t>
      </w:r>
      <w:r>
        <w:rPr/>
        <w:t>SENA;</w:t>
      </w:r>
      <w:r>
        <w:rPr>
          <w:spacing w:val="-9"/>
        </w:rPr>
        <w:t> </w:t>
      </w:r>
      <w:r>
        <w:rPr/>
        <w:t>el</w:t>
      </w:r>
      <w:r>
        <w:rPr>
          <w:spacing w:val="-8"/>
        </w:rPr>
        <w:t> </w:t>
      </w:r>
      <w:r>
        <w:rPr/>
        <w:t>aprendiz</w:t>
      </w:r>
      <w:r>
        <w:rPr>
          <w:spacing w:val="-9"/>
        </w:rPr>
        <w:t> </w:t>
      </w:r>
      <w:r>
        <w:rPr/>
        <w:t>dentro de los cinco (5) días hábiles siguientes a la citación debe notificarse del correspondiente acto académico,</w:t>
      </w:r>
      <w:r>
        <w:rPr>
          <w:spacing w:val="-5"/>
        </w:rPr>
        <w:t> </w:t>
      </w:r>
      <w:r>
        <w:rPr/>
        <w:t>sino</w:t>
      </w:r>
      <w:r>
        <w:rPr>
          <w:spacing w:val="-5"/>
        </w:rPr>
        <w:t> </w:t>
      </w:r>
      <w:r>
        <w:rPr/>
        <w:t>lo</w:t>
      </w:r>
      <w:r>
        <w:rPr>
          <w:spacing w:val="-5"/>
        </w:rPr>
        <w:t> </w:t>
      </w:r>
      <w:r>
        <w:rPr/>
        <w:t>hiciere</w:t>
      </w:r>
      <w:r>
        <w:rPr>
          <w:spacing w:val="-5"/>
        </w:rPr>
        <w:t> </w:t>
      </w:r>
      <w:r>
        <w:rPr/>
        <w:t>en</w:t>
      </w:r>
      <w:r>
        <w:rPr>
          <w:spacing w:val="-5"/>
        </w:rPr>
        <w:t> </w:t>
      </w:r>
      <w:r>
        <w:rPr/>
        <w:t>esta</w:t>
      </w:r>
      <w:r>
        <w:rPr>
          <w:spacing w:val="-5"/>
        </w:rPr>
        <w:t> </w:t>
      </w:r>
      <w:r>
        <w:rPr/>
        <w:t>termino,</w:t>
      </w:r>
      <w:r>
        <w:rPr>
          <w:spacing w:val="-5"/>
        </w:rPr>
        <w:t> </w:t>
      </w:r>
      <w:r>
        <w:rPr/>
        <w:t>el</w:t>
      </w:r>
      <w:r>
        <w:rPr>
          <w:spacing w:val="-5"/>
        </w:rPr>
        <w:t> </w:t>
      </w:r>
      <w:r>
        <w:rPr/>
        <w:t>subdirector</w:t>
      </w:r>
      <w:r>
        <w:rPr>
          <w:spacing w:val="-5"/>
        </w:rPr>
        <w:t> </w:t>
      </w:r>
      <w:r>
        <w:rPr/>
        <w:t>procederá</w:t>
      </w:r>
      <w:r>
        <w:rPr>
          <w:spacing w:val="-5"/>
        </w:rPr>
        <w:t> </w:t>
      </w:r>
      <w:r>
        <w:rPr/>
        <w:t>a</w:t>
      </w:r>
      <w:r>
        <w:rPr>
          <w:spacing w:val="-5"/>
        </w:rPr>
        <w:t> </w:t>
      </w:r>
      <w:r>
        <w:rPr/>
        <w:t>notificarlo</w:t>
      </w:r>
      <w:r>
        <w:rPr>
          <w:spacing w:val="-5"/>
        </w:rPr>
        <w:t> </w:t>
      </w:r>
      <w:r>
        <w:rPr/>
        <w:t>por</w:t>
      </w:r>
      <w:r>
        <w:rPr>
          <w:spacing w:val="-5"/>
        </w:rPr>
        <w:t> </w:t>
      </w:r>
      <w:r>
        <w:rPr/>
        <w:t>Edicto</w:t>
      </w:r>
      <w:r>
        <w:rPr>
          <w:spacing w:val="-5"/>
        </w:rPr>
        <w:t> </w:t>
      </w:r>
      <w:r>
        <w:rPr/>
        <w:t>que se fijará en la cartelera del Centro de Formación por el termino de diez (10) días hábiles en el cual se incluirá la parte resolutiva del acto, en todo caso esta notificación seguirá lo ordenado por lo establecido para el efecto por el Código Contencioso</w:t>
      </w:r>
      <w:r>
        <w:rPr>
          <w:spacing w:val="-2"/>
        </w:rPr>
        <w:t> </w:t>
      </w:r>
      <w:r>
        <w:rPr/>
        <w:t>Administrativo vigente.</w:t>
      </w:r>
    </w:p>
    <w:p>
      <w:pPr>
        <w:pStyle w:val="BodyText"/>
        <w:spacing w:before="102"/>
      </w:pPr>
    </w:p>
    <w:p>
      <w:pPr>
        <w:pStyle w:val="BodyText"/>
        <w:spacing w:line="372" w:lineRule="auto"/>
        <w:ind w:left="1185" w:right="2833"/>
        <w:jc w:val="both"/>
      </w:pPr>
      <w:r>
        <w:rPr>
          <w:rFonts w:ascii="Arial" w:hAnsi="Arial"/>
          <w:b/>
        </w:rPr>
        <w:t>ARTÍCULO 36. </w:t>
      </w:r>
      <w:r>
        <w:rPr/>
        <w:t>Recurso. Contra el acto académico expedido por el Subdirector de Centro procederá el recurso de reposición, que debe ser resuelto dentro del término establecido en el Código Contencioso Administrativo vigente.</w:t>
      </w:r>
    </w:p>
    <w:p>
      <w:pPr>
        <w:pStyle w:val="BodyText"/>
        <w:spacing w:before="110"/>
      </w:pPr>
    </w:p>
    <w:p>
      <w:pPr>
        <w:pStyle w:val="BodyText"/>
        <w:spacing w:line="372" w:lineRule="auto" w:before="1"/>
        <w:ind w:left="1185" w:right="2834"/>
        <w:jc w:val="both"/>
      </w:pPr>
      <w:r>
        <w:rPr/>
        <w:t>El</w:t>
      </w:r>
      <w:r>
        <w:rPr>
          <w:spacing w:val="-8"/>
        </w:rPr>
        <w:t> </w:t>
      </w:r>
      <w:r>
        <w:rPr/>
        <w:t>recurso</w:t>
      </w:r>
      <w:r>
        <w:rPr>
          <w:spacing w:val="-8"/>
        </w:rPr>
        <w:t> </w:t>
      </w:r>
      <w:r>
        <w:rPr/>
        <w:t>deberá</w:t>
      </w:r>
      <w:r>
        <w:rPr>
          <w:spacing w:val="-8"/>
        </w:rPr>
        <w:t> </w:t>
      </w:r>
      <w:r>
        <w:rPr/>
        <w:t>ser</w:t>
      </w:r>
      <w:r>
        <w:rPr>
          <w:spacing w:val="-8"/>
        </w:rPr>
        <w:t> </w:t>
      </w:r>
      <w:r>
        <w:rPr/>
        <w:t>presentado</w:t>
      </w:r>
      <w:r>
        <w:rPr>
          <w:spacing w:val="-8"/>
        </w:rPr>
        <w:t> </w:t>
      </w:r>
      <w:r>
        <w:rPr/>
        <w:t>mediante</w:t>
      </w:r>
      <w:r>
        <w:rPr>
          <w:spacing w:val="-8"/>
        </w:rPr>
        <w:t> </w:t>
      </w:r>
      <w:r>
        <w:rPr/>
        <w:t>escrito</w:t>
      </w:r>
      <w:r>
        <w:rPr>
          <w:spacing w:val="-8"/>
        </w:rPr>
        <w:t> </w:t>
      </w:r>
      <w:r>
        <w:rPr/>
        <w:t>dirigido</w:t>
      </w:r>
      <w:r>
        <w:rPr>
          <w:spacing w:val="-8"/>
        </w:rPr>
        <w:t> </w:t>
      </w:r>
      <w:r>
        <w:rPr/>
        <w:t>al</w:t>
      </w:r>
      <w:r>
        <w:rPr>
          <w:spacing w:val="-8"/>
        </w:rPr>
        <w:t> </w:t>
      </w:r>
      <w:r>
        <w:rPr/>
        <w:t>Subdirector</w:t>
      </w:r>
      <w:r>
        <w:rPr>
          <w:spacing w:val="-8"/>
        </w:rPr>
        <w:t> </w:t>
      </w:r>
      <w:r>
        <w:rPr/>
        <w:t>del</w:t>
      </w:r>
      <w:r>
        <w:rPr>
          <w:spacing w:val="-8"/>
        </w:rPr>
        <w:t> </w:t>
      </w:r>
      <w:r>
        <w:rPr/>
        <w:t>Centro,</w:t>
      </w:r>
      <w:r>
        <w:rPr>
          <w:spacing w:val="-8"/>
        </w:rPr>
        <w:t> </w:t>
      </w:r>
      <w:r>
        <w:rPr/>
        <w:t>dentro</w:t>
      </w:r>
      <w:r>
        <w:rPr>
          <w:spacing w:val="-8"/>
        </w:rPr>
        <w:t> </w:t>
      </w:r>
      <w:r>
        <w:rPr/>
        <w:t>del término establecido en el Código Contencioso</w:t>
      </w:r>
      <w:r>
        <w:rPr>
          <w:spacing w:val="-10"/>
        </w:rPr>
        <w:t> </w:t>
      </w:r>
      <w:r>
        <w:rPr/>
        <w:t>Administrativo vigente, anotando los fundamen- tos de la impugnación.</w:t>
      </w:r>
    </w:p>
    <w:p>
      <w:pPr>
        <w:pStyle w:val="BodyText"/>
        <w:spacing w:before="110"/>
      </w:pPr>
    </w:p>
    <w:p>
      <w:pPr>
        <w:pStyle w:val="BodyText"/>
        <w:spacing w:line="372" w:lineRule="auto"/>
        <w:ind w:left="1185" w:right="2834"/>
        <w:jc w:val="both"/>
      </w:pPr>
      <w:r>
        <w:rPr/>
        <w:t>En</w:t>
      </w:r>
      <w:r>
        <w:rPr>
          <w:spacing w:val="-6"/>
        </w:rPr>
        <w:t> </w:t>
      </w:r>
      <w:r>
        <w:rPr/>
        <w:t>el</w:t>
      </w:r>
      <w:r>
        <w:rPr>
          <w:spacing w:val="-6"/>
        </w:rPr>
        <w:t> </w:t>
      </w:r>
      <w:r>
        <w:rPr/>
        <w:t>acto</w:t>
      </w:r>
      <w:r>
        <w:rPr>
          <w:spacing w:val="-6"/>
        </w:rPr>
        <w:t> </w:t>
      </w:r>
      <w:r>
        <w:rPr/>
        <w:t>académico</w:t>
      </w:r>
      <w:r>
        <w:rPr>
          <w:spacing w:val="-6"/>
        </w:rPr>
        <w:t> </w:t>
      </w:r>
      <w:r>
        <w:rPr/>
        <w:t>que</w:t>
      </w:r>
      <w:r>
        <w:rPr>
          <w:spacing w:val="-6"/>
        </w:rPr>
        <w:t> </w:t>
      </w:r>
      <w:r>
        <w:rPr/>
        <w:t>resuelva</w:t>
      </w:r>
      <w:r>
        <w:rPr>
          <w:spacing w:val="-6"/>
        </w:rPr>
        <w:t> </w:t>
      </w:r>
      <w:r>
        <w:rPr/>
        <w:t>el</w:t>
      </w:r>
      <w:r>
        <w:rPr>
          <w:spacing w:val="-6"/>
        </w:rPr>
        <w:t> </w:t>
      </w:r>
      <w:r>
        <w:rPr/>
        <w:t>recurso</w:t>
      </w:r>
      <w:r>
        <w:rPr>
          <w:spacing w:val="-6"/>
        </w:rPr>
        <w:t> </w:t>
      </w:r>
      <w:r>
        <w:rPr/>
        <w:t>no</w:t>
      </w:r>
      <w:r>
        <w:rPr>
          <w:spacing w:val="-6"/>
        </w:rPr>
        <w:t> </w:t>
      </w:r>
      <w:r>
        <w:rPr/>
        <w:t>es</w:t>
      </w:r>
      <w:r>
        <w:rPr>
          <w:spacing w:val="-6"/>
        </w:rPr>
        <w:t> </w:t>
      </w:r>
      <w:r>
        <w:rPr/>
        <w:t>procedente</w:t>
      </w:r>
      <w:r>
        <w:rPr>
          <w:spacing w:val="-6"/>
        </w:rPr>
        <w:t> </w:t>
      </w:r>
      <w:r>
        <w:rPr/>
        <w:t>agravar</w:t>
      </w:r>
      <w:r>
        <w:rPr>
          <w:spacing w:val="-6"/>
        </w:rPr>
        <w:t> </w:t>
      </w:r>
      <w:r>
        <w:rPr/>
        <w:t>la</w:t>
      </w:r>
      <w:r>
        <w:rPr>
          <w:spacing w:val="-6"/>
        </w:rPr>
        <w:t> </w:t>
      </w:r>
      <w:r>
        <w:rPr/>
        <w:t>sanción</w:t>
      </w:r>
      <w:r>
        <w:rPr>
          <w:spacing w:val="-6"/>
        </w:rPr>
        <w:t> </w:t>
      </w:r>
      <w:r>
        <w:rPr/>
        <w:t>inicialmente impuesta; éste deberá ser notificado personalmente o por edicto al Aprendiz, siguiendo el procedimiento ya indicado en este reglamento.</w:t>
      </w:r>
    </w:p>
    <w:p>
      <w:pPr>
        <w:pStyle w:val="BodyText"/>
        <w:spacing w:before="111"/>
      </w:pPr>
    </w:p>
    <w:p>
      <w:pPr>
        <w:pStyle w:val="BodyText"/>
        <w:ind w:left="1185"/>
        <w:jc w:val="both"/>
      </w:pPr>
      <w:r>
        <w:rPr/>
        <w:t>La</w:t>
      </w:r>
      <w:r>
        <w:rPr>
          <w:spacing w:val="-6"/>
        </w:rPr>
        <w:t> </w:t>
      </w:r>
      <w:r>
        <w:rPr/>
        <w:t>sanción</w:t>
      </w:r>
      <w:r>
        <w:rPr>
          <w:spacing w:val="-4"/>
        </w:rPr>
        <w:t> </w:t>
      </w:r>
      <w:r>
        <w:rPr/>
        <w:t>impuesta</w:t>
      </w:r>
      <w:r>
        <w:rPr>
          <w:spacing w:val="-4"/>
        </w:rPr>
        <w:t> </w:t>
      </w:r>
      <w:r>
        <w:rPr/>
        <w:t>sólo</w:t>
      </w:r>
      <w:r>
        <w:rPr>
          <w:spacing w:val="-3"/>
        </w:rPr>
        <w:t> </w:t>
      </w:r>
      <w:r>
        <w:rPr/>
        <w:t>será</w:t>
      </w:r>
      <w:r>
        <w:rPr>
          <w:spacing w:val="-4"/>
        </w:rPr>
        <w:t> </w:t>
      </w:r>
      <w:r>
        <w:rPr/>
        <w:t>aplicable</w:t>
      </w:r>
      <w:r>
        <w:rPr>
          <w:spacing w:val="-4"/>
        </w:rPr>
        <w:t> </w:t>
      </w:r>
      <w:r>
        <w:rPr/>
        <w:t>una</w:t>
      </w:r>
      <w:r>
        <w:rPr>
          <w:spacing w:val="-3"/>
        </w:rPr>
        <w:t> </w:t>
      </w:r>
      <w:r>
        <w:rPr/>
        <w:t>vez</w:t>
      </w:r>
      <w:r>
        <w:rPr>
          <w:spacing w:val="-4"/>
        </w:rPr>
        <w:t> </w:t>
      </w:r>
      <w:r>
        <w:rPr/>
        <w:t>el</w:t>
      </w:r>
      <w:r>
        <w:rPr>
          <w:spacing w:val="-4"/>
        </w:rPr>
        <w:t> </w:t>
      </w:r>
      <w:r>
        <w:rPr/>
        <w:t>acto</w:t>
      </w:r>
      <w:r>
        <w:rPr>
          <w:spacing w:val="-4"/>
        </w:rPr>
        <w:t> </w:t>
      </w:r>
      <w:r>
        <w:rPr/>
        <w:t>académico</w:t>
      </w:r>
      <w:r>
        <w:rPr>
          <w:spacing w:val="-3"/>
        </w:rPr>
        <w:t> </w:t>
      </w:r>
      <w:r>
        <w:rPr/>
        <w:t>se</w:t>
      </w:r>
      <w:r>
        <w:rPr>
          <w:spacing w:val="-4"/>
        </w:rPr>
        <w:t> </w:t>
      </w:r>
      <w:r>
        <w:rPr/>
        <w:t>encuentre</w:t>
      </w:r>
      <w:r>
        <w:rPr>
          <w:spacing w:val="-4"/>
        </w:rPr>
        <w:t> </w:t>
      </w:r>
      <w:r>
        <w:rPr/>
        <w:t>en</w:t>
      </w:r>
      <w:r>
        <w:rPr>
          <w:spacing w:val="-3"/>
        </w:rPr>
        <w:t> </w:t>
      </w:r>
      <w:r>
        <w:rPr>
          <w:spacing w:val="-2"/>
        </w:rPr>
        <w:t>firme.</w:t>
      </w:r>
    </w:p>
    <w:p>
      <w:pPr>
        <w:pStyle w:val="BodyText"/>
      </w:pPr>
    </w:p>
    <w:p>
      <w:pPr>
        <w:pStyle w:val="BodyText"/>
        <w:spacing w:before="19"/>
      </w:pPr>
    </w:p>
    <w:p>
      <w:pPr>
        <w:pStyle w:val="BodyText"/>
        <w:spacing w:line="372" w:lineRule="auto"/>
        <w:ind w:left="1185" w:right="2833"/>
        <w:jc w:val="both"/>
      </w:pPr>
      <w:r>
        <w:rPr/>
        <w:t>Una</w:t>
      </w:r>
      <w:r>
        <w:rPr>
          <w:spacing w:val="-9"/>
        </w:rPr>
        <w:t> </w:t>
      </w:r>
      <w:r>
        <w:rPr/>
        <w:t>vez</w:t>
      </w:r>
      <w:r>
        <w:rPr>
          <w:spacing w:val="-9"/>
        </w:rPr>
        <w:t> </w:t>
      </w:r>
      <w:r>
        <w:rPr/>
        <w:t>en</w:t>
      </w:r>
      <w:r>
        <w:rPr>
          <w:spacing w:val="-9"/>
        </w:rPr>
        <w:t> </w:t>
      </w:r>
      <w:r>
        <w:rPr/>
        <w:t>firme</w:t>
      </w:r>
      <w:r>
        <w:rPr>
          <w:spacing w:val="-9"/>
        </w:rPr>
        <w:t> </w:t>
      </w:r>
      <w:r>
        <w:rPr/>
        <w:t>el</w:t>
      </w:r>
      <w:r>
        <w:rPr>
          <w:spacing w:val="-9"/>
        </w:rPr>
        <w:t> </w:t>
      </w:r>
      <w:r>
        <w:rPr/>
        <w:t>acto</w:t>
      </w:r>
      <w:r>
        <w:rPr>
          <w:spacing w:val="-9"/>
        </w:rPr>
        <w:t> </w:t>
      </w:r>
      <w:r>
        <w:rPr/>
        <w:t>académico,</w:t>
      </w:r>
      <w:r>
        <w:rPr>
          <w:spacing w:val="-9"/>
        </w:rPr>
        <w:t> </w:t>
      </w:r>
      <w:r>
        <w:rPr/>
        <w:t>las</w:t>
      </w:r>
      <w:r>
        <w:rPr>
          <w:spacing w:val="-9"/>
        </w:rPr>
        <w:t> </w:t>
      </w:r>
      <w:r>
        <w:rPr/>
        <w:t>sanciones</w:t>
      </w:r>
      <w:r>
        <w:rPr>
          <w:spacing w:val="-9"/>
        </w:rPr>
        <w:t> </w:t>
      </w:r>
      <w:r>
        <w:rPr/>
        <w:t>de</w:t>
      </w:r>
      <w:r>
        <w:rPr>
          <w:spacing w:val="-9"/>
        </w:rPr>
        <w:t> </w:t>
      </w:r>
      <w:r>
        <w:rPr/>
        <w:t>cancelación</w:t>
      </w:r>
      <w:r>
        <w:rPr>
          <w:spacing w:val="-9"/>
        </w:rPr>
        <w:t> </w:t>
      </w:r>
      <w:r>
        <w:rPr/>
        <w:t>de</w:t>
      </w:r>
      <w:r>
        <w:rPr>
          <w:spacing w:val="-9"/>
        </w:rPr>
        <w:t> </w:t>
      </w:r>
      <w:r>
        <w:rPr/>
        <w:t>registro</w:t>
      </w:r>
      <w:r>
        <w:rPr>
          <w:spacing w:val="-9"/>
        </w:rPr>
        <w:t> </w:t>
      </w:r>
      <w:r>
        <w:rPr/>
        <w:t>y</w:t>
      </w:r>
      <w:r>
        <w:rPr>
          <w:spacing w:val="-9"/>
        </w:rPr>
        <w:t> </w:t>
      </w:r>
      <w:r>
        <w:rPr/>
        <w:t>suspensión</w:t>
      </w:r>
      <w:r>
        <w:rPr>
          <w:spacing w:val="-9"/>
        </w:rPr>
        <w:t> </w:t>
      </w:r>
      <w:r>
        <w:rPr/>
        <w:t>que afecten</w:t>
      </w:r>
      <w:r>
        <w:rPr>
          <w:spacing w:val="-1"/>
        </w:rPr>
        <w:t> </w:t>
      </w:r>
      <w:r>
        <w:rPr/>
        <w:t>el</w:t>
      </w:r>
      <w:r>
        <w:rPr>
          <w:spacing w:val="-1"/>
        </w:rPr>
        <w:t> </w:t>
      </w:r>
      <w:r>
        <w:rPr/>
        <w:t>contrato</w:t>
      </w:r>
      <w:r>
        <w:rPr>
          <w:spacing w:val="-1"/>
        </w:rPr>
        <w:t> </w:t>
      </w:r>
      <w:r>
        <w:rPr/>
        <w:t>de</w:t>
      </w:r>
      <w:r>
        <w:rPr>
          <w:spacing w:val="-1"/>
        </w:rPr>
        <w:t> </w:t>
      </w:r>
      <w:r>
        <w:rPr/>
        <w:t>aprendizaje</w:t>
      </w:r>
      <w:r>
        <w:rPr>
          <w:spacing w:val="-1"/>
        </w:rPr>
        <w:t> </w:t>
      </w:r>
      <w:r>
        <w:rPr/>
        <w:t>deben</w:t>
      </w:r>
      <w:r>
        <w:rPr>
          <w:spacing w:val="-1"/>
        </w:rPr>
        <w:t> </w:t>
      </w:r>
      <w:r>
        <w:rPr/>
        <w:t>ser</w:t>
      </w:r>
      <w:r>
        <w:rPr>
          <w:spacing w:val="-1"/>
        </w:rPr>
        <w:t> </w:t>
      </w:r>
      <w:r>
        <w:rPr/>
        <w:t>informadas</w:t>
      </w:r>
      <w:r>
        <w:rPr>
          <w:spacing w:val="-1"/>
        </w:rPr>
        <w:t> </w:t>
      </w:r>
      <w:r>
        <w:rPr/>
        <w:t>por</w:t>
      </w:r>
      <w:r>
        <w:rPr>
          <w:spacing w:val="-1"/>
        </w:rPr>
        <w:t> </w:t>
      </w:r>
      <w:r>
        <w:rPr/>
        <w:t>el</w:t>
      </w:r>
      <w:r>
        <w:rPr>
          <w:spacing w:val="-1"/>
        </w:rPr>
        <w:t> </w:t>
      </w:r>
      <w:r>
        <w:rPr/>
        <w:t>Centro</w:t>
      </w:r>
      <w:r>
        <w:rPr>
          <w:spacing w:val="-1"/>
        </w:rPr>
        <w:t> </w:t>
      </w:r>
      <w:r>
        <w:rPr/>
        <w:t>a</w:t>
      </w:r>
      <w:r>
        <w:rPr>
          <w:spacing w:val="-1"/>
        </w:rPr>
        <w:t> </w:t>
      </w:r>
      <w:r>
        <w:rPr/>
        <w:t>la</w:t>
      </w:r>
      <w:r>
        <w:rPr>
          <w:spacing w:val="-1"/>
        </w:rPr>
        <w:t> </w:t>
      </w:r>
      <w:r>
        <w:rPr/>
        <w:t>empresa</w:t>
      </w:r>
      <w:r>
        <w:rPr>
          <w:spacing w:val="-1"/>
        </w:rPr>
        <w:t> </w:t>
      </w:r>
      <w:r>
        <w:rPr/>
        <w:t>patrocina- dora del aprendiz en un término no mayor a cinco días hábiles.</w:t>
      </w:r>
    </w:p>
    <w:p>
      <w:pPr>
        <w:spacing w:after="0" w:line="372" w:lineRule="auto"/>
        <w:jc w:val="both"/>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0" simplePos="0" relativeHeight="15754752">
                <wp:simplePos x="0" y="0"/>
                <wp:positionH relativeFrom="page">
                  <wp:posOffset>6800532</wp:posOffset>
                </wp:positionH>
                <wp:positionV relativeFrom="page">
                  <wp:posOffset>0</wp:posOffset>
                </wp:positionV>
                <wp:extent cx="972185" cy="1005840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972185" cy="10058400"/>
                          <a:chExt cx="972185" cy="10058400"/>
                        </a:xfrm>
                      </wpg:grpSpPr>
                      <pic:pic>
                        <pic:nvPicPr>
                          <pic:cNvPr id="175" name="Image 175"/>
                          <pic:cNvPicPr/>
                        </pic:nvPicPr>
                        <pic:blipFill>
                          <a:blip r:embed="rId29" cstate="print"/>
                          <a:stretch>
                            <a:fillRect/>
                          </a:stretch>
                        </pic:blipFill>
                        <pic:spPr>
                          <a:xfrm>
                            <a:off x="0" y="0"/>
                            <a:ext cx="971867" cy="10058373"/>
                          </a:xfrm>
                          <a:prstGeom prst="rect">
                            <a:avLst/>
                          </a:prstGeom>
                        </pic:spPr>
                      </pic:pic>
                      <wps:wsp>
                        <wps:cNvPr id="176" name="Textbox 176"/>
                        <wps:cNvSpPr txBox="1"/>
                        <wps:spPr>
                          <a:xfrm>
                            <a:off x="485952" y="9733037"/>
                            <a:ext cx="108585" cy="325755"/>
                          </a:xfrm>
                          <a:prstGeom prst="rect">
                            <a:avLst/>
                          </a:prstGeom>
                          <a:solidFill>
                            <a:srgbClr val="000000"/>
                          </a:solidFill>
                        </wps:spPr>
                        <wps:txbx>
                          <w:txbxContent>
                            <w:p>
                              <w:pPr>
                                <w:spacing w:before="11"/>
                                <w:ind w:left="11" w:right="0" w:firstLine="0"/>
                                <w:jc w:val="left"/>
                                <w:rPr>
                                  <w:rFonts w:ascii="Arial"/>
                                  <w:b/>
                                  <w:color w:val="000000"/>
                                  <w:sz w:val="14"/>
                                </w:rPr>
                              </w:pPr>
                              <w:r>
                                <w:rPr>
                                  <w:rFonts w:ascii="Arial"/>
                                  <w:b/>
                                  <w:color w:val="FFFFFF"/>
                                  <w:spacing w:val="-5"/>
                                  <w:sz w:val="14"/>
                                </w:rPr>
                                <w:t>35</w:t>
                              </w:r>
                            </w:p>
                          </w:txbxContent>
                        </wps:txbx>
                        <wps:bodyPr wrap="square" lIns="0" tIns="0" rIns="0" bIns="0" rtlCol="0">
                          <a:noAutofit/>
                        </wps:bodyPr>
                      </wps:wsp>
                    </wpg:wgp>
                  </a:graphicData>
                </a:graphic>
              </wp:anchor>
            </w:drawing>
          </mc:Choice>
          <mc:Fallback>
            <w:pict>
              <v:group style="position:absolute;margin-left:535.475037pt;margin-top:.000055pt;width:76.55pt;height:792pt;mso-position-horizontal-relative:page;mso-position-vertical-relative:page;z-index:15754752" id="docshapegroup174" coordorigin="10710,0" coordsize="1531,15840">
                <v:shape style="position:absolute;left:10709;top:0;width:1531;height:15840" type="#_x0000_t75" id="docshape175" stroked="false">
                  <v:imagedata r:id="rId29" o:title=""/>
                </v:shape>
                <v:shape style="position:absolute;left:11474;top:15327;width:171;height:513" type="#_x0000_t202" id="docshape176" filled="true" fillcolor="#000000" stroked="false">
                  <v:textbox inset="0,0,0,0">
                    <w:txbxContent>
                      <w:p>
                        <w:pPr>
                          <w:spacing w:before="11"/>
                          <w:ind w:left="11" w:right="0" w:firstLine="0"/>
                          <w:jc w:val="left"/>
                          <w:rPr>
                            <w:rFonts w:ascii="Arial"/>
                            <w:b/>
                            <w:color w:val="000000"/>
                            <w:sz w:val="14"/>
                          </w:rPr>
                        </w:pPr>
                        <w:r>
                          <w:rPr>
                            <w:rFonts w:ascii="Arial"/>
                            <w:b/>
                            <w:color w:val="FFFFFF"/>
                            <w:spacing w:val="-5"/>
                            <w:sz w:val="14"/>
                          </w:rPr>
                          <w:t>35</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0"/>
        <w:rPr>
          <w:sz w:val="28"/>
        </w:rPr>
      </w:pPr>
    </w:p>
    <w:p>
      <w:pPr>
        <w:pStyle w:val="Heading1"/>
        <w:spacing w:line="249" w:lineRule="auto"/>
        <w:ind w:left="3020" w:right="1971" w:firstLine="4750"/>
      </w:pPr>
      <w:r>
        <w:rPr>
          <w:color w:val="B1B1B1"/>
        </w:rPr>
        <w:t>CAPITULO</w:t>
      </w:r>
      <w:r>
        <w:rPr>
          <w:color w:val="B1B1B1"/>
          <w:spacing w:val="-20"/>
        </w:rPr>
        <w:t> </w:t>
      </w:r>
      <w:r>
        <w:rPr>
          <w:color w:val="B1B1B1"/>
        </w:rPr>
        <w:t>XI </w:t>
      </w:r>
      <w:r>
        <w:rPr>
          <w:color w:val="1D1D1B"/>
        </w:rPr>
        <w:t>DE</w:t>
      </w:r>
      <w:r>
        <w:rPr>
          <w:color w:val="1D1D1B"/>
          <w:spacing w:val="-8"/>
        </w:rPr>
        <w:t> </w:t>
      </w:r>
      <w:r>
        <w:rPr>
          <w:color w:val="1D1D1B"/>
        </w:rPr>
        <w:t>LA</w:t>
      </w:r>
      <w:r>
        <w:rPr>
          <w:color w:val="1D1D1B"/>
          <w:spacing w:val="-16"/>
        </w:rPr>
        <w:t> </w:t>
      </w:r>
      <w:r>
        <w:rPr>
          <w:color w:val="1D1D1B"/>
        </w:rPr>
        <w:t>REPRESENTACIÓN</w:t>
      </w:r>
      <w:r>
        <w:rPr>
          <w:color w:val="1D1D1B"/>
          <w:spacing w:val="-5"/>
        </w:rPr>
        <w:t> </w:t>
      </w:r>
      <w:r>
        <w:rPr>
          <w:color w:val="1D1D1B"/>
        </w:rPr>
        <w:t>DE</w:t>
      </w:r>
      <w:r>
        <w:rPr>
          <w:color w:val="1D1D1B"/>
          <w:spacing w:val="-6"/>
        </w:rPr>
        <w:t> </w:t>
      </w:r>
      <w:r>
        <w:rPr>
          <w:color w:val="1D1D1B"/>
        </w:rPr>
        <w:t>LOS</w:t>
      </w:r>
      <w:r>
        <w:rPr>
          <w:color w:val="1D1D1B"/>
          <w:spacing w:val="-15"/>
        </w:rPr>
        <w:t> </w:t>
      </w:r>
      <w:r>
        <w:rPr>
          <w:color w:val="1D1D1B"/>
          <w:spacing w:val="-2"/>
        </w:rPr>
        <w:t>APRENDICES</w:t>
      </w:r>
    </w:p>
    <w:p>
      <w:pPr>
        <w:pStyle w:val="BodyText"/>
        <w:spacing w:before="1"/>
        <w:rPr>
          <w:rFonts w:ascii="Arial"/>
          <w:b/>
          <w:sz w:val="13"/>
        </w:rPr>
      </w:pPr>
      <w:r>
        <w:rPr/>
        <mc:AlternateContent>
          <mc:Choice Requires="wps">
            <w:drawing>
              <wp:anchor distT="0" distB="0" distL="0" distR="0" allowOverlap="1" layoutInCell="1" locked="0" behindDoc="1" simplePos="0" relativeHeight="487613440">
                <wp:simplePos x="0" y="0"/>
                <wp:positionH relativeFrom="page">
                  <wp:posOffset>4203509</wp:posOffset>
                </wp:positionH>
                <wp:positionV relativeFrom="paragraph">
                  <wp:posOffset>110799</wp:posOffset>
                </wp:positionV>
                <wp:extent cx="2273935" cy="1871980"/>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2273935" cy="1871980"/>
                          <a:chExt cx="2273935" cy="1871980"/>
                        </a:xfrm>
                      </wpg:grpSpPr>
                      <pic:pic>
                        <pic:nvPicPr>
                          <pic:cNvPr id="178" name="Image 178"/>
                          <pic:cNvPicPr/>
                        </pic:nvPicPr>
                        <pic:blipFill>
                          <a:blip r:embed="rId18" cstate="print"/>
                          <a:stretch>
                            <a:fillRect/>
                          </a:stretch>
                        </pic:blipFill>
                        <pic:spPr>
                          <a:xfrm>
                            <a:off x="0" y="0"/>
                            <a:ext cx="2273806" cy="1871471"/>
                          </a:xfrm>
                          <a:prstGeom prst="rect">
                            <a:avLst/>
                          </a:prstGeom>
                        </pic:spPr>
                      </pic:pic>
                      <wps:wsp>
                        <wps:cNvPr id="179" name="Graphic 179"/>
                        <wps:cNvSpPr/>
                        <wps:spPr>
                          <a:xfrm>
                            <a:off x="83312" y="83307"/>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180" name="Image 180"/>
                          <pic:cNvPicPr/>
                        </pic:nvPicPr>
                        <pic:blipFill>
                          <a:blip r:embed="rId48" cstate="print"/>
                          <a:stretch>
                            <a:fillRect/>
                          </a:stretch>
                        </pic:blipFill>
                        <pic:spPr>
                          <a:xfrm>
                            <a:off x="149517" y="153274"/>
                            <a:ext cx="1797100" cy="1199228"/>
                          </a:xfrm>
                          <a:prstGeom prst="rect">
                            <a:avLst/>
                          </a:prstGeom>
                        </pic:spPr>
                      </pic:pic>
                    </wpg:wgp>
                  </a:graphicData>
                </a:graphic>
              </wp:anchor>
            </w:drawing>
          </mc:Choice>
          <mc:Fallback>
            <w:pict>
              <v:group style="position:absolute;margin-left:330.984985pt;margin-top:8.724365pt;width:179.05pt;height:147.4pt;mso-position-horizontal-relative:page;mso-position-vertical-relative:paragraph;z-index:-15703040;mso-wrap-distance-left:0;mso-wrap-distance-right:0" id="docshapegroup177" coordorigin="6620,174" coordsize="3581,2948">
                <v:shape style="position:absolute;left:6619;top:174;width:3581;height:2948" type="#_x0000_t75" id="docshape178" stroked="false">
                  <v:imagedata r:id="rId18" o:title=""/>
                </v:shape>
                <v:shape style="position:absolute;left:6750;top:305;width:3039;height:2404" id="docshape179" coordorigin="6751,306" coordsize="3039,2404" path="m6751,306l6751,2709,9789,2709,9789,306,6751,306xe" filled="true" fillcolor="#f6f6f6" stroked="false">
                  <v:path arrowok="t"/>
                  <v:fill type="solid"/>
                </v:shape>
                <v:shape style="position:absolute;left:6855;top:415;width:2831;height:1889" type="#_x0000_t75" id="docshape180" stroked="false">
                  <v:imagedata r:id="rId48" o:title=""/>
                </v:shape>
                <w10:wrap type="topAndBottom"/>
              </v:group>
            </w:pict>
          </mc:Fallback>
        </mc:AlternateContent>
      </w:r>
    </w:p>
    <w:p>
      <w:pPr>
        <w:spacing w:after="0"/>
        <w:rPr>
          <w:rFonts w:ascii="Arial"/>
          <w:sz w:val="13"/>
        </w:rPr>
        <w:sectPr>
          <w:headerReference w:type="default" r:id="rId47"/>
          <w:pgSz w:w="12240" w:h="15840"/>
          <w:pgMar w:header="0" w:footer="0" w:top="0" w:bottom="0" w:left="180" w:right="480"/>
        </w:sectPr>
      </w:pPr>
    </w:p>
    <w:p>
      <w:pPr>
        <w:pStyle w:val="BodyText"/>
        <w:spacing w:before="114"/>
        <w:rPr>
          <w:rFonts w:ascii="Arial"/>
          <w:b/>
        </w:rPr>
      </w:pPr>
      <w:r>
        <w:rPr/>
        <mc:AlternateContent>
          <mc:Choice Requires="wps">
            <w:drawing>
              <wp:anchor distT="0" distB="0" distL="0" distR="0" allowOverlap="1" layoutInCell="1" locked="0" behindDoc="0" simplePos="0" relativeHeight="15755264">
                <wp:simplePos x="0" y="0"/>
                <wp:positionH relativeFrom="page">
                  <wp:posOffset>6800519</wp:posOffset>
                </wp:positionH>
                <wp:positionV relativeFrom="page">
                  <wp:posOffset>0</wp:posOffset>
                </wp:positionV>
                <wp:extent cx="972185" cy="1005840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972185" cy="10058400"/>
                          <a:chExt cx="972185" cy="10058400"/>
                        </a:xfrm>
                      </wpg:grpSpPr>
                      <pic:pic>
                        <pic:nvPicPr>
                          <pic:cNvPr id="183" name="Image 183"/>
                          <pic:cNvPicPr/>
                        </pic:nvPicPr>
                        <pic:blipFill>
                          <a:blip r:embed="rId17" cstate="print"/>
                          <a:stretch>
                            <a:fillRect/>
                          </a:stretch>
                        </pic:blipFill>
                        <pic:spPr>
                          <a:xfrm>
                            <a:off x="0" y="0"/>
                            <a:ext cx="971880" cy="10058399"/>
                          </a:xfrm>
                          <a:prstGeom prst="rect">
                            <a:avLst/>
                          </a:prstGeom>
                        </pic:spPr>
                      </pic:pic>
                      <wps:wsp>
                        <wps:cNvPr id="184" name="Textbox 184"/>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36</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55264" id="docshapegroup182" coordorigin="10709,0" coordsize="1531,15840">
                <v:shape style="position:absolute;left:10709;top:0;width:1531;height:15840" type="#_x0000_t75" id="docshape183" stroked="false">
                  <v:imagedata r:id="rId17" o:title=""/>
                </v:shape>
                <v:shape style="position:absolute;left:11489;top:15327;width:171;height:513" type="#_x0000_t202" id="docshape184"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36</w:t>
                        </w:r>
                      </w:p>
                    </w:txbxContent>
                  </v:textbox>
                  <v:fill type="solid"/>
                  <w10:wrap type="none"/>
                </v:shape>
                <w10:wrap type="none"/>
              </v:group>
            </w:pict>
          </mc:Fallback>
        </mc:AlternateContent>
      </w:r>
    </w:p>
    <w:p>
      <w:pPr>
        <w:pStyle w:val="BodyText"/>
        <w:spacing w:line="372" w:lineRule="auto"/>
        <w:ind w:left="1185" w:right="2832"/>
        <w:jc w:val="both"/>
      </w:pPr>
      <w:r>
        <w:rPr>
          <w:rFonts w:ascii="Arial" w:hAnsi="Arial"/>
          <w:b/>
        </w:rPr>
        <w:t>ARTÍCULO</w:t>
      </w:r>
      <w:r>
        <w:rPr>
          <w:rFonts w:ascii="Arial" w:hAnsi="Arial"/>
          <w:b/>
          <w:spacing w:val="-3"/>
        </w:rPr>
        <w:t> </w:t>
      </w:r>
      <w:r>
        <w:rPr>
          <w:rFonts w:ascii="Arial" w:hAnsi="Arial"/>
          <w:b/>
        </w:rPr>
        <w:t>37.</w:t>
      </w:r>
      <w:r>
        <w:rPr>
          <w:rFonts w:ascii="Arial" w:hAnsi="Arial"/>
          <w:b/>
          <w:spacing w:val="-3"/>
        </w:rPr>
        <w:t> </w:t>
      </w:r>
      <w:r>
        <w:rPr/>
        <w:t>Representación</w:t>
      </w:r>
      <w:r>
        <w:rPr>
          <w:spacing w:val="-3"/>
        </w:rPr>
        <w:t> </w:t>
      </w:r>
      <w:r>
        <w:rPr/>
        <w:t>de</w:t>
      </w:r>
      <w:r>
        <w:rPr>
          <w:spacing w:val="-3"/>
        </w:rPr>
        <w:t> </w:t>
      </w:r>
      <w:r>
        <w:rPr/>
        <w:t>aprendices.</w:t>
      </w:r>
      <w:r>
        <w:rPr>
          <w:spacing w:val="-3"/>
        </w:rPr>
        <w:t> </w:t>
      </w:r>
      <w:r>
        <w:rPr/>
        <w:t>La</w:t>
      </w:r>
      <w:r>
        <w:rPr>
          <w:spacing w:val="-3"/>
        </w:rPr>
        <w:t> </w:t>
      </w:r>
      <w:r>
        <w:rPr/>
        <w:t>representación</w:t>
      </w:r>
      <w:r>
        <w:rPr>
          <w:spacing w:val="-3"/>
        </w:rPr>
        <w:t> </w:t>
      </w:r>
      <w:r>
        <w:rPr/>
        <w:t>es</w:t>
      </w:r>
      <w:r>
        <w:rPr>
          <w:spacing w:val="-3"/>
        </w:rPr>
        <w:t> </w:t>
      </w:r>
      <w:r>
        <w:rPr/>
        <w:t>un</w:t>
      </w:r>
      <w:r>
        <w:rPr>
          <w:spacing w:val="-3"/>
        </w:rPr>
        <w:t> </w:t>
      </w:r>
      <w:r>
        <w:rPr/>
        <w:t>ejercicio</w:t>
      </w:r>
      <w:r>
        <w:rPr>
          <w:spacing w:val="-3"/>
        </w:rPr>
        <w:t> </w:t>
      </w:r>
      <w:r>
        <w:rPr/>
        <w:t>democrático, avalado por la decisión libre de la mayoría de votos de los aprendices, en virtud del cual un Aprendiz</w:t>
      </w:r>
      <w:r>
        <w:rPr>
          <w:spacing w:val="-1"/>
        </w:rPr>
        <w:t> </w:t>
      </w:r>
      <w:r>
        <w:rPr/>
        <w:t>es</w:t>
      </w:r>
      <w:r>
        <w:rPr>
          <w:spacing w:val="-1"/>
        </w:rPr>
        <w:t> </w:t>
      </w:r>
      <w:r>
        <w:rPr/>
        <w:t>elegido</w:t>
      </w:r>
      <w:r>
        <w:rPr>
          <w:spacing w:val="-1"/>
        </w:rPr>
        <w:t> </w:t>
      </w:r>
      <w:r>
        <w:rPr/>
        <w:t>como</w:t>
      </w:r>
      <w:r>
        <w:rPr>
          <w:spacing w:val="40"/>
        </w:rPr>
        <w:t> </w:t>
      </w:r>
      <w:r>
        <w:rPr/>
        <w:t>representante</w:t>
      </w:r>
      <w:r>
        <w:rPr>
          <w:spacing w:val="-1"/>
        </w:rPr>
        <w:t> </w:t>
      </w:r>
      <w:r>
        <w:rPr/>
        <w:t>ante</w:t>
      </w:r>
      <w:r>
        <w:rPr>
          <w:spacing w:val="-1"/>
        </w:rPr>
        <w:t> </w:t>
      </w:r>
      <w:r>
        <w:rPr/>
        <w:t>la</w:t>
      </w:r>
      <w:r>
        <w:rPr>
          <w:spacing w:val="-1"/>
        </w:rPr>
        <w:t> </w:t>
      </w:r>
      <w:r>
        <w:rPr/>
        <w:t>Dirección</w:t>
      </w:r>
      <w:r>
        <w:rPr>
          <w:spacing w:val="-1"/>
        </w:rPr>
        <w:t> </w:t>
      </w:r>
      <w:r>
        <w:rPr/>
        <w:t>General</w:t>
      </w:r>
      <w:r>
        <w:rPr>
          <w:spacing w:val="-1"/>
        </w:rPr>
        <w:t> </w:t>
      </w:r>
      <w:r>
        <w:rPr/>
        <w:t>del</w:t>
      </w:r>
      <w:r>
        <w:rPr>
          <w:spacing w:val="-1"/>
        </w:rPr>
        <w:t> </w:t>
      </w:r>
      <w:r>
        <w:rPr/>
        <w:t>SENA,</w:t>
      </w:r>
      <w:r>
        <w:rPr>
          <w:spacing w:val="-1"/>
        </w:rPr>
        <w:t> </w:t>
      </w:r>
      <w:r>
        <w:rPr/>
        <w:t>la</w:t>
      </w:r>
      <w:r>
        <w:rPr>
          <w:spacing w:val="-1"/>
        </w:rPr>
        <w:t> </w:t>
      </w:r>
      <w:r>
        <w:rPr/>
        <w:t>Regional</w:t>
      </w:r>
      <w:r>
        <w:rPr>
          <w:spacing w:val="-1"/>
        </w:rPr>
        <w:t> </w:t>
      </w:r>
      <w:r>
        <w:rPr/>
        <w:t>o</w:t>
      </w:r>
      <w:r>
        <w:rPr>
          <w:spacing w:val="-1"/>
        </w:rPr>
        <w:t> </w:t>
      </w:r>
      <w:r>
        <w:rPr/>
        <w:t>el Centro</w:t>
      </w:r>
      <w:r>
        <w:rPr>
          <w:spacing w:val="-12"/>
        </w:rPr>
        <w:t> </w:t>
      </w:r>
      <w:r>
        <w:rPr/>
        <w:t>de</w:t>
      </w:r>
      <w:r>
        <w:rPr>
          <w:spacing w:val="-9"/>
        </w:rPr>
        <w:t> </w:t>
      </w:r>
      <w:r>
        <w:rPr/>
        <w:t>Formación;</w:t>
      </w:r>
      <w:r>
        <w:rPr>
          <w:spacing w:val="-8"/>
        </w:rPr>
        <w:t> </w:t>
      </w:r>
      <w:r>
        <w:rPr/>
        <w:t>implica</w:t>
      </w:r>
      <w:r>
        <w:rPr>
          <w:spacing w:val="-9"/>
        </w:rPr>
        <w:t> </w:t>
      </w:r>
      <w:r>
        <w:rPr/>
        <w:t>un</w:t>
      </w:r>
      <w:r>
        <w:rPr>
          <w:spacing w:val="-9"/>
        </w:rPr>
        <w:t> </w:t>
      </w:r>
      <w:r>
        <w:rPr/>
        <w:t>compromiso</w:t>
      </w:r>
      <w:r>
        <w:rPr>
          <w:spacing w:val="-9"/>
        </w:rPr>
        <w:t> </w:t>
      </w:r>
      <w:r>
        <w:rPr/>
        <w:t>con</w:t>
      </w:r>
      <w:r>
        <w:rPr>
          <w:spacing w:val="-9"/>
        </w:rPr>
        <w:t> </w:t>
      </w:r>
      <w:r>
        <w:rPr/>
        <w:t>los</w:t>
      </w:r>
      <w:r>
        <w:rPr>
          <w:spacing w:val="-13"/>
        </w:rPr>
        <w:t> </w:t>
      </w:r>
      <w:r>
        <w:rPr/>
        <w:t>Aprendices</w:t>
      </w:r>
      <w:r>
        <w:rPr>
          <w:spacing w:val="-7"/>
        </w:rPr>
        <w:t> </w:t>
      </w:r>
      <w:r>
        <w:rPr/>
        <w:t>que</w:t>
      </w:r>
      <w:r>
        <w:rPr>
          <w:spacing w:val="-9"/>
        </w:rPr>
        <w:t> </w:t>
      </w:r>
      <w:r>
        <w:rPr/>
        <w:t>representa,</w:t>
      </w:r>
      <w:r>
        <w:rPr>
          <w:spacing w:val="-8"/>
        </w:rPr>
        <w:t> </w:t>
      </w:r>
      <w:r>
        <w:rPr/>
        <w:t>con</w:t>
      </w:r>
      <w:r>
        <w:rPr>
          <w:spacing w:val="-9"/>
        </w:rPr>
        <w:t> </w:t>
      </w:r>
      <w:r>
        <w:rPr/>
        <w:t>la</w:t>
      </w:r>
      <w:r>
        <w:rPr>
          <w:spacing w:val="-9"/>
        </w:rPr>
        <w:t> </w:t>
      </w:r>
      <w:r>
        <w:rPr/>
        <w:t>Institu- ción y en general con la comunidad educativa.</w:t>
      </w:r>
    </w:p>
    <w:p>
      <w:pPr>
        <w:pStyle w:val="BodyText"/>
        <w:spacing w:line="372" w:lineRule="auto"/>
        <w:ind w:left="1185" w:right="2832"/>
        <w:jc w:val="both"/>
      </w:pPr>
      <w:r>
        <w:rPr/>
        <w:t>Para</w:t>
      </w:r>
      <w:r>
        <w:rPr>
          <w:spacing w:val="-13"/>
        </w:rPr>
        <w:t> </w:t>
      </w:r>
      <w:r>
        <w:rPr/>
        <w:t>postularse</w:t>
      </w:r>
      <w:r>
        <w:rPr>
          <w:spacing w:val="-12"/>
        </w:rPr>
        <w:t> </w:t>
      </w:r>
      <w:r>
        <w:rPr/>
        <w:t>y</w:t>
      </w:r>
      <w:r>
        <w:rPr>
          <w:spacing w:val="-12"/>
        </w:rPr>
        <w:t> </w:t>
      </w:r>
      <w:r>
        <w:rPr/>
        <w:t>ejercer</w:t>
      </w:r>
      <w:r>
        <w:rPr>
          <w:spacing w:val="-11"/>
        </w:rPr>
        <w:t> </w:t>
      </w:r>
      <w:r>
        <w:rPr/>
        <w:t>como</w:t>
      </w:r>
      <w:r>
        <w:rPr>
          <w:spacing w:val="-11"/>
        </w:rPr>
        <w:t> </w:t>
      </w:r>
      <w:r>
        <w:rPr/>
        <w:t>representante,</w:t>
      </w:r>
      <w:r>
        <w:rPr>
          <w:spacing w:val="-11"/>
        </w:rPr>
        <w:t> </w:t>
      </w:r>
      <w:r>
        <w:rPr/>
        <w:t>el</w:t>
      </w:r>
      <w:r>
        <w:rPr>
          <w:spacing w:val="-13"/>
        </w:rPr>
        <w:t> </w:t>
      </w:r>
      <w:r>
        <w:rPr/>
        <w:t>Aprendiz</w:t>
      </w:r>
      <w:r>
        <w:rPr>
          <w:spacing w:val="-10"/>
        </w:rPr>
        <w:t> </w:t>
      </w:r>
      <w:r>
        <w:rPr/>
        <w:t>no</w:t>
      </w:r>
      <w:r>
        <w:rPr>
          <w:spacing w:val="-11"/>
        </w:rPr>
        <w:t> </w:t>
      </w:r>
      <w:r>
        <w:rPr/>
        <w:t>puede</w:t>
      </w:r>
      <w:r>
        <w:rPr>
          <w:spacing w:val="-11"/>
        </w:rPr>
        <w:t> </w:t>
      </w:r>
      <w:r>
        <w:rPr/>
        <w:t>tener</w:t>
      </w:r>
      <w:r>
        <w:rPr>
          <w:spacing w:val="-11"/>
        </w:rPr>
        <w:t> </w:t>
      </w:r>
      <w:r>
        <w:rPr/>
        <w:t>llamados</w:t>
      </w:r>
      <w:r>
        <w:rPr>
          <w:spacing w:val="-11"/>
        </w:rPr>
        <w:t> </w:t>
      </w:r>
      <w:r>
        <w:rPr/>
        <w:t>de</w:t>
      </w:r>
      <w:r>
        <w:rPr>
          <w:spacing w:val="-11"/>
        </w:rPr>
        <w:t> </w:t>
      </w:r>
      <w:r>
        <w:rPr/>
        <w:t>atención escritos,</w:t>
      </w:r>
      <w:r>
        <w:rPr>
          <w:spacing w:val="-12"/>
        </w:rPr>
        <w:t> </w:t>
      </w:r>
      <w:r>
        <w:rPr/>
        <w:t>condicionamiento</w:t>
      </w:r>
      <w:r>
        <w:rPr>
          <w:spacing w:val="-12"/>
        </w:rPr>
        <w:t> </w:t>
      </w:r>
      <w:r>
        <w:rPr/>
        <w:t>de</w:t>
      </w:r>
      <w:r>
        <w:rPr>
          <w:spacing w:val="-12"/>
        </w:rPr>
        <w:t> </w:t>
      </w:r>
      <w:r>
        <w:rPr/>
        <w:t>matrícula,</w:t>
      </w:r>
      <w:r>
        <w:rPr>
          <w:spacing w:val="-12"/>
        </w:rPr>
        <w:t> </w:t>
      </w:r>
      <w:r>
        <w:rPr/>
        <w:t>ni</w:t>
      </w:r>
      <w:r>
        <w:rPr>
          <w:spacing w:val="-12"/>
        </w:rPr>
        <w:t> </w:t>
      </w:r>
      <w:r>
        <w:rPr/>
        <w:t>haber</w:t>
      </w:r>
      <w:r>
        <w:rPr>
          <w:spacing w:val="-12"/>
        </w:rPr>
        <w:t> </w:t>
      </w:r>
      <w:r>
        <w:rPr/>
        <w:t>sido</w:t>
      </w:r>
      <w:r>
        <w:rPr>
          <w:spacing w:val="-12"/>
        </w:rPr>
        <w:t> </w:t>
      </w:r>
      <w:r>
        <w:rPr/>
        <w:t>sancionado</w:t>
      </w:r>
      <w:r>
        <w:rPr>
          <w:spacing w:val="-12"/>
        </w:rPr>
        <w:t> </w:t>
      </w:r>
      <w:r>
        <w:rPr/>
        <w:t>con</w:t>
      </w:r>
      <w:r>
        <w:rPr>
          <w:spacing w:val="-12"/>
        </w:rPr>
        <w:t> </w:t>
      </w:r>
      <w:r>
        <w:rPr/>
        <w:t>cancelación</w:t>
      </w:r>
      <w:r>
        <w:rPr>
          <w:spacing w:val="-12"/>
        </w:rPr>
        <w:t> </w:t>
      </w:r>
      <w:r>
        <w:rPr/>
        <w:t>de</w:t>
      </w:r>
      <w:r>
        <w:rPr>
          <w:spacing w:val="-12"/>
        </w:rPr>
        <w:t> </w:t>
      </w:r>
      <w:r>
        <w:rPr/>
        <w:t>matrícula en procesos de formación.</w:t>
      </w:r>
    </w:p>
    <w:p>
      <w:pPr>
        <w:pStyle w:val="BodyText"/>
        <w:spacing w:before="106"/>
      </w:pPr>
    </w:p>
    <w:p>
      <w:pPr>
        <w:pStyle w:val="BodyText"/>
        <w:spacing w:line="372" w:lineRule="auto" w:before="1"/>
        <w:ind w:left="1185" w:right="2833"/>
        <w:jc w:val="both"/>
      </w:pPr>
      <w:r>
        <w:rPr>
          <w:rFonts w:ascii="Arial" w:hAnsi="Arial"/>
          <w:b/>
        </w:rPr>
        <w:t>ARTÍCULO</w:t>
      </w:r>
      <w:r>
        <w:rPr>
          <w:rFonts w:ascii="Arial" w:hAnsi="Arial"/>
          <w:b/>
          <w:spacing w:val="-9"/>
        </w:rPr>
        <w:t> </w:t>
      </w:r>
      <w:r>
        <w:rPr>
          <w:rFonts w:ascii="Arial" w:hAnsi="Arial"/>
          <w:b/>
        </w:rPr>
        <w:t>38.</w:t>
      </w:r>
      <w:r>
        <w:rPr>
          <w:rFonts w:ascii="Arial" w:hAnsi="Arial"/>
          <w:b/>
          <w:spacing w:val="-7"/>
        </w:rPr>
        <w:t> </w:t>
      </w:r>
      <w:r>
        <w:rPr/>
        <w:t>Calidades</w:t>
      </w:r>
      <w:r>
        <w:rPr>
          <w:spacing w:val="-7"/>
        </w:rPr>
        <w:t> </w:t>
      </w:r>
      <w:r>
        <w:rPr/>
        <w:t>del</w:t>
      </w:r>
      <w:r>
        <w:rPr>
          <w:spacing w:val="-7"/>
        </w:rPr>
        <w:t> </w:t>
      </w:r>
      <w:r>
        <w:rPr/>
        <w:t>Representante</w:t>
      </w:r>
      <w:r>
        <w:rPr>
          <w:spacing w:val="-7"/>
        </w:rPr>
        <w:t> </w:t>
      </w:r>
      <w:r>
        <w:rPr/>
        <w:t>de</w:t>
      </w:r>
      <w:r>
        <w:rPr>
          <w:spacing w:val="-7"/>
        </w:rPr>
        <w:t> </w:t>
      </w:r>
      <w:r>
        <w:rPr/>
        <w:t>Centro.</w:t>
      </w:r>
      <w:r>
        <w:rPr>
          <w:spacing w:val="-7"/>
        </w:rPr>
        <w:t> </w:t>
      </w:r>
      <w:r>
        <w:rPr/>
        <w:t>Es</w:t>
      </w:r>
      <w:r>
        <w:rPr>
          <w:spacing w:val="-7"/>
        </w:rPr>
        <w:t> </w:t>
      </w:r>
      <w:r>
        <w:rPr/>
        <w:t>el</w:t>
      </w:r>
      <w:r>
        <w:rPr>
          <w:spacing w:val="-13"/>
        </w:rPr>
        <w:t> </w:t>
      </w:r>
      <w:r>
        <w:rPr/>
        <w:t>Aprendiz</w:t>
      </w:r>
      <w:r>
        <w:rPr>
          <w:spacing w:val="-6"/>
        </w:rPr>
        <w:t> </w:t>
      </w:r>
      <w:r>
        <w:rPr/>
        <w:t>que</w:t>
      </w:r>
      <w:r>
        <w:rPr>
          <w:spacing w:val="-7"/>
        </w:rPr>
        <w:t> </w:t>
      </w:r>
      <w:r>
        <w:rPr/>
        <w:t>en</w:t>
      </w:r>
      <w:r>
        <w:rPr>
          <w:spacing w:val="-7"/>
        </w:rPr>
        <w:t> </w:t>
      </w:r>
      <w:r>
        <w:rPr/>
        <w:t>consideración</w:t>
      </w:r>
      <w:r>
        <w:rPr>
          <w:spacing w:val="-7"/>
        </w:rPr>
        <w:t> </w:t>
      </w:r>
      <w:r>
        <w:rPr/>
        <w:t>a su</w:t>
      </w:r>
      <w:r>
        <w:rPr>
          <w:spacing w:val="-5"/>
        </w:rPr>
        <w:t> </w:t>
      </w:r>
      <w:r>
        <w:rPr/>
        <w:t>comportamiento,</w:t>
      </w:r>
      <w:r>
        <w:rPr>
          <w:spacing w:val="-5"/>
        </w:rPr>
        <w:t> </w:t>
      </w:r>
      <w:r>
        <w:rPr/>
        <w:t>liderazgo,</w:t>
      </w:r>
      <w:r>
        <w:rPr>
          <w:spacing w:val="-5"/>
        </w:rPr>
        <w:t> </w:t>
      </w:r>
      <w:r>
        <w:rPr/>
        <w:t>actitud</w:t>
      </w:r>
      <w:r>
        <w:rPr>
          <w:spacing w:val="-5"/>
        </w:rPr>
        <w:t> </w:t>
      </w:r>
      <w:r>
        <w:rPr/>
        <w:t>crítica,</w:t>
      </w:r>
      <w:r>
        <w:rPr>
          <w:spacing w:val="-5"/>
        </w:rPr>
        <w:t> </w:t>
      </w:r>
      <w:r>
        <w:rPr/>
        <w:t>competencia</w:t>
      </w:r>
      <w:r>
        <w:rPr>
          <w:spacing w:val="-5"/>
        </w:rPr>
        <w:t> </w:t>
      </w:r>
      <w:r>
        <w:rPr/>
        <w:t>innovadora,</w:t>
      </w:r>
      <w:r>
        <w:rPr>
          <w:spacing w:val="-5"/>
        </w:rPr>
        <w:t> </w:t>
      </w:r>
      <w:r>
        <w:rPr/>
        <w:t>buen</w:t>
      </w:r>
      <w:r>
        <w:rPr>
          <w:spacing w:val="-5"/>
        </w:rPr>
        <w:t> </w:t>
      </w:r>
      <w:r>
        <w:rPr/>
        <w:t>rendimiento</w:t>
      </w:r>
      <w:r>
        <w:rPr>
          <w:spacing w:val="-5"/>
        </w:rPr>
        <w:t> </w:t>
      </w:r>
      <w:r>
        <w:rPr/>
        <w:t>en</w:t>
      </w:r>
      <w:r>
        <w:rPr>
          <w:spacing w:val="-5"/>
        </w:rPr>
        <w:t> </w:t>
      </w:r>
      <w:r>
        <w:rPr/>
        <w:t>su proceso</w:t>
      </w:r>
      <w:r>
        <w:rPr>
          <w:spacing w:val="-6"/>
        </w:rPr>
        <w:t> </w:t>
      </w:r>
      <w:r>
        <w:rPr/>
        <w:t>de</w:t>
      </w:r>
      <w:r>
        <w:rPr>
          <w:spacing w:val="-6"/>
        </w:rPr>
        <w:t> </w:t>
      </w:r>
      <w:r>
        <w:rPr/>
        <w:t>formación</w:t>
      </w:r>
      <w:r>
        <w:rPr>
          <w:spacing w:val="-6"/>
        </w:rPr>
        <w:t> </w:t>
      </w:r>
      <w:r>
        <w:rPr/>
        <w:t>y</w:t>
      </w:r>
      <w:r>
        <w:rPr>
          <w:spacing w:val="-6"/>
        </w:rPr>
        <w:t> </w:t>
      </w:r>
      <w:r>
        <w:rPr/>
        <w:t>propuestas</w:t>
      </w:r>
      <w:r>
        <w:rPr>
          <w:spacing w:val="-6"/>
        </w:rPr>
        <w:t> </w:t>
      </w:r>
      <w:r>
        <w:rPr/>
        <w:t>para</w:t>
      </w:r>
      <w:r>
        <w:rPr>
          <w:spacing w:val="-6"/>
        </w:rPr>
        <w:t> </w:t>
      </w:r>
      <w:r>
        <w:rPr/>
        <w:t>el</w:t>
      </w:r>
      <w:r>
        <w:rPr>
          <w:spacing w:val="-6"/>
        </w:rPr>
        <w:t> </w:t>
      </w:r>
      <w:r>
        <w:rPr/>
        <w:t>desarrollo</w:t>
      </w:r>
      <w:r>
        <w:rPr>
          <w:spacing w:val="-6"/>
        </w:rPr>
        <w:t> </w:t>
      </w:r>
      <w:r>
        <w:rPr/>
        <w:t>o</w:t>
      </w:r>
      <w:r>
        <w:rPr>
          <w:spacing w:val="-6"/>
        </w:rPr>
        <w:t> </w:t>
      </w:r>
      <w:r>
        <w:rPr/>
        <w:t>mejoramiento</w:t>
      </w:r>
      <w:r>
        <w:rPr>
          <w:spacing w:val="-6"/>
        </w:rPr>
        <w:t> </w:t>
      </w:r>
      <w:r>
        <w:rPr/>
        <w:t>del</w:t>
      </w:r>
      <w:r>
        <w:rPr>
          <w:spacing w:val="-6"/>
        </w:rPr>
        <w:t> </w:t>
      </w:r>
      <w:r>
        <w:rPr/>
        <w:t>Centro,</w:t>
      </w:r>
      <w:r>
        <w:rPr>
          <w:spacing w:val="-6"/>
        </w:rPr>
        <w:t> </w:t>
      </w:r>
      <w:r>
        <w:rPr/>
        <w:t>resulte</w:t>
      </w:r>
      <w:r>
        <w:rPr>
          <w:spacing w:val="-6"/>
        </w:rPr>
        <w:t> </w:t>
      </w:r>
      <w:r>
        <w:rPr/>
        <w:t>electo a</w:t>
      </w:r>
      <w:r>
        <w:rPr>
          <w:spacing w:val="-1"/>
        </w:rPr>
        <w:t> </w:t>
      </w:r>
      <w:r>
        <w:rPr/>
        <w:t>través</w:t>
      </w:r>
      <w:r>
        <w:rPr>
          <w:spacing w:val="-1"/>
        </w:rPr>
        <w:t> </w:t>
      </w:r>
      <w:r>
        <w:rPr/>
        <w:t>de</w:t>
      </w:r>
      <w:r>
        <w:rPr>
          <w:spacing w:val="-1"/>
        </w:rPr>
        <w:t> </w:t>
      </w:r>
      <w:r>
        <w:rPr/>
        <w:t>elección</w:t>
      </w:r>
      <w:r>
        <w:rPr>
          <w:spacing w:val="-1"/>
        </w:rPr>
        <w:t> </w:t>
      </w:r>
      <w:r>
        <w:rPr/>
        <w:t>popular</w:t>
      </w:r>
      <w:r>
        <w:rPr>
          <w:spacing w:val="-1"/>
        </w:rPr>
        <w:t> </w:t>
      </w:r>
      <w:r>
        <w:rPr/>
        <w:t>como</w:t>
      </w:r>
      <w:r>
        <w:rPr>
          <w:spacing w:val="-1"/>
        </w:rPr>
        <w:t> </w:t>
      </w:r>
      <w:r>
        <w:rPr/>
        <w:t>parte</w:t>
      </w:r>
      <w:r>
        <w:rPr>
          <w:spacing w:val="-1"/>
        </w:rPr>
        <w:t> </w:t>
      </w:r>
      <w:r>
        <w:rPr/>
        <w:t>del</w:t>
      </w:r>
      <w:r>
        <w:rPr>
          <w:spacing w:val="-1"/>
        </w:rPr>
        <w:t> </w:t>
      </w:r>
      <w:r>
        <w:rPr/>
        <w:t>ejercicio</w:t>
      </w:r>
      <w:r>
        <w:rPr>
          <w:spacing w:val="-1"/>
        </w:rPr>
        <w:t> </w:t>
      </w:r>
      <w:r>
        <w:rPr/>
        <w:t>del</w:t>
      </w:r>
      <w:r>
        <w:rPr>
          <w:spacing w:val="-1"/>
        </w:rPr>
        <w:t> </w:t>
      </w:r>
      <w:r>
        <w:rPr/>
        <w:t>voto</w:t>
      </w:r>
      <w:r>
        <w:rPr>
          <w:spacing w:val="-1"/>
        </w:rPr>
        <w:t> </w:t>
      </w:r>
      <w:r>
        <w:rPr/>
        <w:t>de</w:t>
      </w:r>
      <w:r>
        <w:rPr>
          <w:spacing w:val="-1"/>
        </w:rPr>
        <w:t> </w:t>
      </w:r>
      <w:r>
        <w:rPr/>
        <w:t>los</w:t>
      </w:r>
      <w:r>
        <w:rPr>
          <w:spacing w:val="-1"/>
        </w:rPr>
        <w:t> </w:t>
      </w:r>
      <w:r>
        <w:rPr/>
        <w:t>aprendices</w:t>
      </w:r>
      <w:r>
        <w:rPr>
          <w:spacing w:val="-1"/>
        </w:rPr>
        <w:t> </w:t>
      </w:r>
      <w:r>
        <w:rPr/>
        <w:t>en</w:t>
      </w:r>
      <w:r>
        <w:rPr>
          <w:spacing w:val="-1"/>
        </w:rPr>
        <w:t> </w:t>
      </w:r>
      <w:r>
        <w:rPr/>
        <w:t>proceso</w:t>
      </w:r>
      <w:r>
        <w:rPr>
          <w:spacing w:val="-1"/>
        </w:rPr>
        <w:t> </w:t>
      </w:r>
      <w:r>
        <w:rPr/>
        <w:t>de formación del respectivo Centro.</w:t>
      </w:r>
    </w:p>
    <w:p>
      <w:pPr>
        <w:pStyle w:val="BodyText"/>
        <w:spacing w:before="109"/>
      </w:pPr>
    </w:p>
    <w:p>
      <w:pPr>
        <w:pStyle w:val="BodyText"/>
        <w:spacing w:line="372" w:lineRule="auto"/>
        <w:ind w:left="1185" w:right="2833"/>
        <w:jc w:val="both"/>
      </w:pPr>
      <w:r>
        <w:rPr>
          <w:rFonts w:ascii="Arial" w:hAnsi="Arial"/>
          <w:b/>
        </w:rPr>
        <w:t>ARTICULO 39. </w:t>
      </w:r>
      <w:r>
        <w:rPr/>
        <w:t>Número de Representes y periodo: Por cada Jornada académica (diurna, nocturna y 24 horas), se elegirá un representante, es decir hasta tres (3) por cada Centro, y mínimo</w:t>
      </w:r>
      <w:r>
        <w:rPr>
          <w:spacing w:val="-8"/>
        </w:rPr>
        <w:t> </w:t>
      </w:r>
      <w:r>
        <w:rPr/>
        <w:t>dos</w:t>
      </w:r>
      <w:r>
        <w:rPr>
          <w:spacing w:val="-8"/>
        </w:rPr>
        <w:t> </w:t>
      </w:r>
      <w:r>
        <w:rPr/>
        <w:t>(2).</w:t>
      </w:r>
      <w:r>
        <w:rPr>
          <w:spacing w:val="-8"/>
        </w:rPr>
        <w:t> </w:t>
      </w:r>
      <w:r>
        <w:rPr/>
        <w:t>En</w:t>
      </w:r>
      <w:r>
        <w:rPr>
          <w:spacing w:val="-8"/>
        </w:rPr>
        <w:t> </w:t>
      </w:r>
      <w:r>
        <w:rPr/>
        <w:t>aquellos</w:t>
      </w:r>
      <w:r>
        <w:rPr>
          <w:spacing w:val="-8"/>
        </w:rPr>
        <w:t> </w:t>
      </w:r>
      <w:r>
        <w:rPr/>
        <w:t>Centros</w:t>
      </w:r>
      <w:r>
        <w:rPr>
          <w:spacing w:val="-8"/>
        </w:rPr>
        <w:t> </w:t>
      </w:r>
      <w:r>
        <w:rPr/>
        <w:t>con</w:t>
      </w:r>
      <w:r>
        <w:rPr>
          <w:spacing w:val="-8"/>
        </w:rPr>
        <w:t> </w:t>
      </w:r>
      <w:r>
        <w:rPr/>
        <w:t>sedes</w:t>
      </w:r>
      <w:r>
        <w:rPr>
          <w:spacing w:val="-8"/>
        </w:rPr>
        <w:t> </w:t>
      </w:r>
      <w:r>
        <w:rPr/>
        <w:t>en</w:t>
      </w:r>
      <w:r>
        <w:rPr>
          <w:spacing w:val="-8"/>
        </w:rPr>
        <w:t> </w:t>
      </w:r>
      <w:r>
        <w:rPr/>
        <w:t>municipios</w:t>
      </w:r>
      <w:r>
        <w:rPr>
          <w:spacing w:val="-8"/>
        </w:rPr>
        <w:t> </w:t>
      </w:r>
      <w:r>
        <w:rPr/>
        <w:t>alejados,</w:t>
      </w:r>
      <w:r>
        <w:rPr>
          <w:spacing w:val="-8"/>
        </w:rPr>
        <w:t> </w:t>
      </w:r>
      <w:r>
        <w:rPr/>
        <w:t>se</w:t>
      </w:r>
      <w:r>
        <w:rPr>
          <w:spacing w:val="-8"/>
        </w:rPr>
        <w:t> </w:t>
      </w:r>
      <w:r>
        <w:rPr/>
        <w:t>elegirá</w:t>
      </w:r>
      <w:r>
        <w:rPr>
          <w:spacing w:val="-8"/>
        </w:rPr>
        <w:t> </w:t>
      </w:r>
      <w:r>
        <w:rPr/>
        <w:t>un</w:t>
      </w:r>
      <w:r>
        <w:rPr>
          <w:spacing w:val="-8"/>
        </w:rPr>
        <w:t> </w:t>
      </w:r>
      <w:r>
        <w:rPr/>
        <w:t>(1)</w:t>
      </w:r>
      <w:r>
        <w:rPr>
          <w:spacing w:val="-8"/>
        </w:rPr>
        <w:t> </w:t>
      </w:r>
      <w:r>
        <w:rPr/>
        <w:t>apren- diz representante por sede.</w:t>
      </w:r>
    </w:p>
    <w:p>
      <w:pPr>
        <w:pStyle w:val="BodyText"/>
        <w:spacing w:line="204" w:lineRule="exact"/>
        <w:ind w:left="1185"/>
        <w:jc w:val="both"/>
      </w:pPr>
      <w:r>
        <w:rPr/>
        <w:t>La</w:t>
      </w:r>
      <w:r>
        <w:rPr>
          <w:spacing w:val="-2"/>
        </w:rPr>
        <w:t> </w:t>
      </w:r>
      <w:r>
        <w:rPr/>
        <w:t>elección</w:t>
      </w:r>
      <w:r>
        <w:rPr>
          <w:spacing w:val="-1"/>
        </w:rPr>
        <w:t> </w:t>
      </w:r>
      <w:r>
        <w:rPr/>
        <w:t>de</w:t>
      </w:r>
      <w:r>
        <w:rPr>
          <w:spacing w:val="-2"/>
        </w:rPr>
        <w:t> </w:t>
      </w:r>
      <w:r>
        <w:rPr/>
        <w:t>los</w:t>
      </w:r>
      <w:r>
        <w:rPr>
          <w:spacing w:val="-1"/>
        </w:rPr>
        <w:t> </w:t>
      </w:r>
      <w:r>
        <w:rPr/>
        <w:t>representantes</w:t>
      </w:r>
      <w:r>
        <w:rPr>
          <w:spacing w:val="-2"/>
        </w:rPr>
        <w:t> </w:t>
      </w:r>
      <w:r>
        <w:rPr/>
        <w:t>será</w:t>
      </w:r>
      <w:r>
        <w:rPr>
          <w:spacing w:val="-1"/>
        </w:rPr>
        <w:t> </w:t>
      </w:r>
      <w:r>
        <w:rPr/>
        <w:t>por</w:t>
      </w:r>
      <w:r>
        <w:rPr>
          <w:spacing w:val="-2"/>
        </w:rPr>
        <w:t> </w:t>
      </w:r>
      <w:r>
        <w:rPr/>
        <w:t>un</w:t>
      </w:r>
      <w:r>
        <w:rPr>
          <w:spacing w:val="-1"/>
        </w:rPr>
        <w:t> </w:t>
      </w:r>
      <w:r>
        <w:rPr/>
        <w:t>(1)</w:t>
      </w:r>
      <w:r>
        <w:rPr>
          <w:spacing w:val="-2"/>
        </w:rPr>
        <w:t> </w:t>
      </w:r>
      <w:r>
        <w:rPr/>
        <w:t>año</w:t>
      </w:r>
      <w:r>
        <w:rPr>
          <w:spacing w:val="-1"/>
        </w:rPr>
        <w:t> </w:t>
      </w:r>
      <w:r>
        <w:rPr>
          <w:spacing w:val="-2"/>
        </w:rPr>
        <w:t>lectivo.</w:t>
      </w:r>
    </w:p>
    <w:p>
      <w:pPr>
        <w:pStyle w:val="BodyText"/>
      </w:pPr>
    </w:p>
    <w:p>
      <w:pPr>
        <w:pStyle w:val="BodyText"/>
        <w:spacing w:before="19"/>
      </w:pPr>
    </w:p>
    <w:p>
      <w:pPr>
        <w:pStyle w:val="BodyText"/>
        <w:spacing w:line="372" w:lineRule="auto"/>
        <w:ind w:left="1185" w:right="2758"/>
      </w:pPr>
      <w:r>
        <w:rPr>
          <w:rFonts w:ascii="Arial" w:hAnsi="Arial"/>
          <w:b/>
        </w:rPr>
        <w:t>ARTÍCULO</w:t>
      </w:r>
      <w:r>
        <w:rPr>
          <w:rFonts w:ascii="Arial" w:hAnsi="Arial"/>
          <w:b/>
          <w:spacing w:val="-12"/>
        </w:rPr>
        <w:t> </w:t>
      </w:r>
      <w:r>
        <w:rPr>
          <w:rFonts w:ascii="Arial" w:hAnsi="Arial"/>
          <w:b/>
        </w:rPr>
        <w:t>40.</w:t>
      </w:r>
      <w:r>
        <w:rPr>
          <w:rFonts w:ascii="Arial" w:hAnsi="Arial"/>
          <w:b/>
          <w:spacing w:val="-10"/>
        </w:rPr>
        <w:t> </w:t>
      </w:r>
      <w:r>
        <w:rPr/>
        <w:t>Requisitos</w:t>
      </w:r>
      <w:r>
        <w:rPr>
          <w:spacing w:val="-10"/>
        </w:rPr>
        <w:t> </w:t>
      </w:r>
      <w:r>
        <w:rPr/>
        <w:t>y</w:t>
      </w:r>
      <w:r>
        <w:rPr>
          <w:spacing w:val="-10"/>
        </w:rPr>
        <w:t> </w:t>
      </w:r>
      <w:r>
        <w:rPr/>
        <w:t>condiciones</w:t>
      </w:r>
      <w:r>
        <w:rPr>
          <w:spacing w:val="-10"/>
        </w:rPr>
        <w:t> </w:t>
      </w:r>
      <w:r>
        <w:rPr/>
        <w:t>para</w:t>
      </w:r>
      <w:r>
        <w:rPr>
          <w:spacing w:val="-10"/>
        </w:rPr>
        <w:t> </w:t>
      </w:r>
      <w:r>
        <w:rPr/>
        <w:t>ser</w:t>
      </w:r>
      <w:r>
        <w:rPr>
          <w:spacing w:val="30"/>
        </w:rPr>
        <w:t> </w:t>
      </w:r>
      <w:r>
        <w:rPr/>
        <w:t>elegido</w:t>
      </w:r>
      <w:r>
        <w:rPr>
          <w:spacing w:val="-10"/>
        </w:rPr>
        <w:t> </w:t>
      </w:r>
      <w:r>
        <w:rPr/>
        <w:t>Representante</w:t>
      </w:r>
      <w:r>
        <w:rPr>
          <w:spacing w:val="-10"/>
        </w:rPr>
        <w:t> </w:t>
      </w:r>
      <w:r>
        <w:rPr/>
        <w:t>de</w:t>
      </w:r>
      <w:r>
        <w:rPr>
          <w:spacing w:val="-10"/>
        </w:rPr>
        <w:t> </w:t>
      </w:r>
      <w:r>
        <w:rPr/>
        <w:t>los</w:t>
      </w:r>
      <w:r>
        <w:rPr>
          <w:spacing w:val="-16"/>
        </w:rPr>
        <w:t> </w:t>
      </w:r>
      <w:r>
        <w:rPr/>
        <w:t>Aprendices</w:t>
      </w:r>
      <w:r>
        <w:rPr>
          <w:spacing w:val="-10"/>
        </w:rPr>
        <w:t> </w:t>
      </w:r>
      <w:r>
        <w:rPr/>
        <w:t>del Centro: Para ser elegido Representante de los</w:t>
      </w:r>
      <w:r>
        <w:rPr>
          <w:spacing w:val="-1"/>
        </w:rPr>
        <w:t> </w:t>
      </w:r>
      <w:r>
        <w:rPr/>
        <w:t>Aprendices del Centro se requiere:</w:t>
      </w:r>
    </w:p>
    <w:p>
      <w:pPr>
        <w:pStyle w:val="ListParagraph"/>
        <w:numPr>
          <w:ilvl w:val="0"/>
          <w:numId w:val="14"/>
        </w:numPr>
        <w:tabs>
          <w:tab w:pos="1380" w:val="left" w:leader="none"/>
        </w:tabs>
        <w:spacing w:line="372" w:lineRule="auto" w:before="0" w:after="0"/>
        <w:ind w:left="1185" w:right="2835" w:firstLine="0"/>
        <w:jc w:val="left"/>
        <w:rPr>
          <w:sz w:val="18"/>
        </w:rPr>
      </w:pPr>
      <w:r>
        <w:rPr>
          <w:sz w:val="18"/>
        </w:rPr>
        <w:t>Haber</w:t>
      </w:r>
      <w:r>
        <w:rPr>
          <w:spacing w:val="-4"/>
          <w:sz w:val="18"/>
        </w:rPr>
        <w:t> </w:t>
      </w:r>
      <w:r>
        <w:rPr>
          <w:sz w:val="18"/>
        </w:rPr>
        <w:t>desarrollado</w:t>
      </w:r>
      <w:r>
        <w:rPr>
          <w:spacing w:val="-4"/>
          <w:sz w:val="18"/>
        </w:rPr>
        <w:t> </w:t>
      </w:r>
      <w:r>
        <w:rPr>
          <w:sz w:val="18"/>
        </w:rPr>
        <w:t>como</w:t>
      </w:r>
      <w:r>
        <w:rPr>
          <w:spacing w:val="-4"/>
          <w:sz w:val="18"/>
        </w:rPr>
        <w:t> </w:t>
      </w:r>
      <w:r>
        <w:rPr>
          <w:sz w:val="18"/>
        </w:rPr>
        <w:t>mínimo</w:t>
      </w:r>
      <w:r>
        <w:rPr>
          <w:spacing w:val="-4"/>
          <w:sz w:val="18"/>
        </w:rPr>
        <w:t> </w:t>
      </w:r>
      <w:r>
        <w:rPr>
          <w:sz w:val="18"/>
        </w:rPr>
        <w:t>dos</w:t>
      </w:r>
      <w:r>
        <w:rPr>
          <w:spacing w:val="-4"/>
          <w:sz w:val="18"/>
        </w:rPr>
        <w:t> </w:t>
      </w:r>
      <w:r>
        <w:rPr>
          <w:sz w:val="18"/>
        </w:rPr>
        <w:t>(2)</w:t>
      </w:r>
      <w:r>
        <w:rPr>
          <w:spacing w:val="-4"/>
          <w:sz w:val="18"/>
        </w:rPr>
        <w:t> </w:t>
      </w:r>
      <w:r>
        <w:rPr>
          <w:sz w:val="18"/>
        </w:rPr>
        <w:t>meses</w:t>
      </w:r>
      <w:r>
        <w:rPr>
          <w:spacing w:val="-4"/>
          <w:sz w:val="18"/>
        </w:rPr>
        <w:t> </w:t>
      </w:r>
      <w:r>
        <w:rPr>
          <w:sz w:val="18"/>
        </w:rPr>
        <w:t>del</w:t>
      </w:r>
      <w:r>
        <w:rPr>
          <w:spacing w:val="-4"/>
          <w:sz w:val="18"/>
        </w:rPr>
        <w:t> </w:t>
      </w:r>
      <w:r>
        <w:rPr>
          <w:sz w:val="18"/>
        </w:rPr>
        <w:t>proceso</w:t>
      </w:r>
      <w:r>
        <w:rPr>
          <w:spacing w:val="-4"/>
          <w:sz w:val="18"/>
        </w:rPr>
        <w:t> </w:t>
      </w:r>
      <w:r>
        <w:rPr>
          <w:sz w:val="18"/>
        </w:rPr>
        <w:t>formación</w:t>
      </w:r>
      <w:r>
        <w:rPr>
          <w:spacing w:val="-4"/>
          <w:sz w:val="18"/>
        </w:rPr>
        <w:t> </w:t>
      </w:r>
      <w:r>
        <w:rPr>
          <w:sz w:val="18"/>
        </w:rPr>
        <w:t>con</w:t>
      </w:r>
      <w:r>
        <w:rPr>
          <w:spacing w:val="-4"/>
          <w:sz w:val="18"/>
        </w:rPr>
        <w:t> </w:t>
      </w:r>
      <w:r>
        <w:rPr>
          <w:sz w:val="18"/>
        </w:rPr>
        <w:t>buen</w:t>
      </w:r>
      <w:r>
        <w:rPr>
          <w:spacing w:val="-4"/>
          <w:sz w:val="18"/>
        </w:rPr>
        <w:t> </w:t>
      </w:r>
      <w:r>
        <w:rPr>
          <w:sz w:val="18"/>
        </w:rPr>
        <w:t>rendimien- to académico.</w:t>
      </w:r>
    </w:p>
    <w:p>
      <w:pPr>
        <w:pStyle w:val="ListParagraph"/>
        <w:numPr>
          <w:ilvl w:val="0"/>
          <w:numId w:val="14"/>
        </w:numPr>
        <w:tabs>
          <w:tab w:pos="1385" w:val="left" w:leader="none"/>
        </w:tabs>
        <w:spacing w:line="205" w:lineRule="exact" w:before="0" w:after="0"/>
        <w:ind w:left="1385" w:right="0" w:hanging="200"/>
        <w:jc w:val="left"/>
        <w:rPr>
          <w:sz w:val="18"/>
        </w:rPr>
      </w:pPr>
      <w:r>
        <w:rPr>
          <w:sz w:val="18"/>
        </w:rPr>
        <w:t>Demostrar</w:t>
      </w:r>
      <w:r>
        <w:rPr>
          <w:spacing w:val="-3"/>
          <w:sz w:val="18"/>
        </w:rPr>
        <w:t> </w:t>
      </w:r>
      <w:r>
        <w:rPr>
          <w:sz w:val="18"/>
        </w:rPr>
        <w:t>calidades</w:t>
      </w:r>
      <w:r>
        <w:rPr>
          <w:spacing w:val="-2"/>
          <w:sz w:val="18"/>
        </w:rPr>
        <w:t> </w:t>
      </w:r>
      <w:r>
        <w:rPr>
          <w:sz w:val="18"/>
        </w:rPr>
        <w:t>de</w:t>
      </w:r>
      <w:r>
        <w:rPr>
          <w:spacing w:val="46"/>
          <w:sz w:val="18"/>
        </w:rPr>
        <w:t> </w:t>
      </w:r>
      <w:r>
        <w:rPr>
          <w:sz w:val="18"/>
        </w:rPr>
        <w:t>liderazgo,</w:t>
      </w:r>
      <w:r>
        <w:rPr>
          <w:spacing w:val="-2"/>
          <w:sz w:val="18"/>
        </w:rPr>
        <w:t> </w:t>
      </w:r>
      <w:r>
        <w:rPr>
          <w:sz w:val="18"/>
        </w:rPr>
        <w:t>actitud</w:t>
      </w:r>
      <w:r>
        <w:rPr>
          <w:spacing w:val="-2"/>
          <w:sz w:val="18"/>
        </w:rPr>
        <w:t> </w:t>
      </w:r>
      <w:r>
        <w:rPr>
          <w:sz w:val="18"/>
        </w:rPr>
        <w:t>crítica,</w:t>
      </w:r>
      <w:r>
        <w:rPr>
          <w:spacing w:val="-2"/>
          <w:sz w:val="18"/>
        </w:rPr>
        <w:t> </w:t>
      </w:r>
      <w:r>
        <w:rPr>
          <w:sz w:val="18"/>
        </w:rPr>
        <w:t>competencia</w:t>
      </w:r>
      <w:r>
        <w:rPr>
          <w:spacing w:val="-2"/>
          <w:sz w:val="18"/>
        </w:rPr>
        <w:t> innovadora</w:t>
      </w:r>
    </w:p>
    <w:p>
      <w:pPr>
        <w:pStyle w:val="ListParagraph"/>
        <w:numPr>
          <w:ilvl w:val="0"/>
          <w:numId w:val="14"/>
        </w:numPr>
        <w:tabs>
          <w:tab w:pos="1388" w:val="left" w:leader="none"/>
        </w:tabs>
        <w:spacing w:line="372" w:lineRule="auto" w:before="111" w:after="0"/>
        <w:ind w:left="1185" w:right="2778" w:firstLine="0"/>
        <w:jc w:val="left"/>
        <w:rPr>
          <w:sz w:val="18"/>
        </w:rPr>
      </w:pPr>
      <w:r>
        <w:rPr>
          <w:sz w:val="18"/>
        </w:rPr>
        <w:t>Formular</w:t>
      </w:r>
      <w:r>
        <w:rPr>
          <w:spacing w:val="-3"/>
          <w:sz w:val="18"/>
        </w:rPr>
        <w:t> </w:t>
      </w:r>
      <w:r>
        <w:rPr>
          <w:sz w:val="18"/>
        </w:rPr>
        <w:t>propuestas</w:t>
      </w:r>
      <w:r>
        <w:rPr>
          <w:spacing w:val="-3"/>
          <w:sz w:val="18"/>
        </w:rPr>
        <w:t> </w:t>
      </w:r>
      <w:r>
        <w:rPr>
          <w:sz w:val="18"/>
        </w:rPr>
        <w:t>de</w:t>
      </w:r>
      <w:r>
        <w:rPr>
          <w:spacing w:val="-3"/>
          <w:sz w:val="18"/>
        </w:rPr>
        <w:t> </w:t>
      </w:r>
      <w:r>
        <w:rPr>
          <w:sz w:val="18"/>
        </w:rPr>
        <w:t>trabajo</w:t>
      </w:r>
      <w:r>
        <w:rPr>
          <w:spacing w:val="-3"/>
          <w:sz w:val="18"/>
        </w:rPr>
        <w:t> </w:t>
      </w:r>
      <w:r>
        <w:rPr>
          <w:sz w:val="18"/>
        </w:rPr>
        <w:t>viables</w:t>
      </w:r>
      <w:r>
        <w:rPr>
          <w:spacing w:val="-3"/>
          <w:sz w:val="18"/>
        </w:rPr>
        <w:t> </w:t>
      </w:r>
      <w:r>
        <w:rPr>
          <w:sz w:val="18"/>
        </w:rPr>
        <w:t>en</w:t>
      </w:r>
      <w:r>
        <w:rPr>
          <w:spacing w:val="-3"/>
          <w:sz w:val="18"/>
        </w:rPr>
        <w:t> </w:t>
      </w:r>
      <w:r>
        <w:rPr>
          <w:sz w:val="18"/>
        </w:rPr>
        <w:t>beneficio</w:t>
      </w:r>
      <w:r>
        <w:rPr>
          <w:spacing w:val="-3"/>
          <w:sz w:val="18"/>
        </w:rPr>
        <w:t> </w:t>
      </w:r>
      <w:r>
        <w:rPr>
          <w:sz w:val="18"/>
        </w:rPr>
        <w:t>del</w:t>
      </w:r>
      <w:r>
        <w:rPr>
          <w:spacing w:val="-3"/>
          <w:sz w:val="18"/>
        </w:rPr>
        <w:t> </w:t>
      </w:r>
      <w:r>
        <w:rPr>
          <w:sz w:val="18"/>
        </w:rPr>
        <w:t>Centro</w:t>
      </w:r>
      <w:r>
        <w:rPr>
          <w:spacing w:val="-3"/>
          <w:sz w:val="18"/>
        </w:rPr>
        <w:t> </w:t>
      </w:r>
      <w:r>
        <w:rPr>
          <w:sz w:val="18"/>
        </w:rPr>
        <w:t>y</w:t>
      </w:r>
      <w:r>
        <w:rPr>
          <w:spacing w:val="-3"/>
          <w:sz w:val="18"/>
        </w:rPr>
        <w:t> </w:t>
      </w:r>
      <w:r>
        <w:rPr>
          <w:sz w:val="18"/>
        </w:rPr>
        <w:t>de</w:t>
      </w:r>
      <w:r>
        <w:rPr>
          <w:spacing w:val="-3"/>
          <w:sz w:val="18"/>
        </w:rPr>
        <w:t> </w:t>
      </w:r>
      <w:r>
        <w:rPr>
          <w:sz w:val="18"/>
        </w:rPr>
        <w:t>la</w:t>
      </w:r>
      <w:r>
        <w:rPr>
          <w:spacing w:val="-3"/>
          <w:sz w:val="18"/>
        </w:rPr>
        <w:t> </w:t>
      </w:r>
      <w:r>
        <w:rPr>
          <w:sz w:val="18"/>
        </w:rPr>
        <w:t>comunidad</w:t>
      </w:r>
      <w:r>
        <w:rPr>
          <w:spacing w:val="-3"/>
          <w:sz w:val="18"/>
        </w:rPr>
        <w:t> </w:t>
      </w:r>
      <w:r>
        <w:rPr>
          <w:sz w:val="18"/>
        </w:rPr>
        <w:t>educativa, </w:t>
      </w:r>
      <w:r>
        <w:rPr>
          <w:spacing w:val="-4"/>
          <w:sz w:val="18"/>
        </w:rPr>
        <w:t>presentadas</w:t>
      </w:r>
      <w:r>
        <w:rPr>
          <w:spacing w:val="-9"/>
          <w:sz w:val="18"/>
        </w:rPr>
        <w:t> </w:t>
      </w:r>
      <w:r>
        <w:rPr>
          <w:spacing w:val="-4"/>
          <w:sz w:val="18"/>
        </w:rPr>
        <w:t>utilizando</w:t>
      </w:r>
      <w:r>
        <w:rPr>
          <w:spacing w:val="-9"/>
          <w:sz w:val="18"/>
        </w:rPr>
        <w:t> </w:t>
      </w:r>
      <w:r>
        <w:rPr>
          <w:spacing w:val="-4"/>
          <w:sz w:val="18"/>
        </w:rPr>
        <w:t>las</w:t>
      </w:r>
      <w:r>
        <w:rPr>
          <w:spacing w:val="-9"/>
          <w:sz w:val="18"/>
        </w:rPr>
        <w:t> </w:t>
      </w:r>
      <w:r>
        <w:rPr>
          <w:spacing w:val="-4"/>
          <w:sz w:val="18"/>
        </w:rPr>
        <w:t>tecnologías</w:t>
      </w:r>
      <w:r>
        <w:rPr>
          <w:spacing w:val="-9"/>
          <w:sz w:val="18"/>
        </w:rPr>
        <w:t> </w:t>
      </w:r>
      <w:r>
        <w:rPr>
          <w:spacing w:val="-4"/>
          <w:sz w:val="18"/>
        </w:rPr>
        <w:t>de</w:t>
      </w:r>
      <w:r>
        <w:rPr>
          <w:spacing w:val="-9"/>
          <w:sz w:val="18"/>
        </w:rPr>
        <w:t> </w:t>
      </w:r>
      <w:r>
        <w:rPr>
          <w:spacing w:val="-4"/>
          <w:sz w:val="18"/>
        </w:rPr>
        <w:t>la</w:t>
      </w:r>
      <w:r>
        <w:rPr>
          <w:spacing w:val="-9"/>
          <w:sz w:val="18"/>
        </w:rPr>
        <w:t> </w:t>
      </w:r>
      <w:r>
        <w:rPr>
          <w:spacing w:val="-4"/>
          <w:sz w:val="18"/>
        </w:rPr>
        <w:t>información</w:t>
      </w:r>
      <w:r>
        <w:rPr>
          <w:spacing w:val="-9"/>
          <w:sz w:val="18"/>
        </w:rPr>
        <w:t> </w:t>
      </w:r>
      <w:r>
        <w:rPr>
          <w:spacing w:val="-4"/>
          <w:sz w:val="18"/>
        </w:rPr>
        <w:t>y</w:t>
      </w:r>
      <w:r>
        <w:rPr>
          <w:spacing w:val="-9"/>
          <w:sz w:val="18"/>
        </w:rPr>
        <w:t> </w:t>
      </w:r>
      <w:r>
        <w:rPr>
          <w:spacing w:val="-4"/>
          <w:sz w:val="18"/>
        </w:rPr>
        <w:t>la</w:t>
      </w:r>
      <w:r>
        <w:rPr>
          <w:spacing w:val="-9"/>
          <w:sz w:val="18"/>
        </w:rPr>
        <w:t> </w:t>
      </w:r>
      <w:r>
        <w:rPr>
          <w:spacing w:val="-4"/>
          <w:sz w:val="18"/>
        </w:rPr>
        <w:t>comunicación</w:t>
      </w:r>
      <w:r>
        <w:rPr>
          <w:spacing w:val="-9"/>
          <w:sz w:val="18"/>
        </w:rPr>
        <w:t> </w:t>
      </w:r>
      <w:r>
        <w:rPr>
          <w:spacing w:val="-4"/>
          <w:sz w:val="18"/>
        </w:rPr>
        <w:t>con</w:t>
      </w:r>
      <w:r>
        <w:rPr>
          <w:spacing w:val="-9"/>
          <w:sz w:val="18"/>
        </w:rPr>
        <w:t> </w:t>
      </w:r>
      <w:r>
        <w:rPr>
          <w:spacing w:val="-4"/>
          <w:sz w:val="18"/>
        </w:rPr>
        <w:t>que</w:t>
      </w:r>
      <w:r>
        <w:rPr>
          <w:spacing w:val="-9"/>
          <w:sz w:val="18"/>
        </w:rPr>
        <w:t> </w:t>
      </w:r>
      <w:r>
        <w:rPr>
          <w:spacing w:val="-4"/>
          <w:sz w:val="18"/>
        </w:rPr>
        <w:t>cuente</w:t>
      </w:r>
      <w:r>
        <w:rPr>
          <w:spacing w:val="-9"/>
          <w:sz w:val="18"/>
        </w:rPr>
        <w:t> </w:t>
      </w:r>
      <w:r>
        <w:rPr>
          <w:spacing w:val="-4"/>
          <w:sz w:val="18"/>
        </w:rPr>
        <w:t>el</w:t>
      </w:r>
      <w:r>
        <w:rPr>
          <w:spacing w:val="-9"/>
          <w:sz w:val="18"/>
        </w:rPr>
        <w:t> </w:t>
      </w:r>
      <w:r>
        <w:rPr>
          <w:spacing w:val="-4"/>
          <w:sz w:val="18"/>
        </w:rPr>
        <w:t>Centro.</w:t>
      </w:r>
    </w:p>
    <w:p>
      <w:pPr>
        <w:pStyle w:val="ListParagraph"/>
        <w:numPr>
          <w:ilvl w:val="0"/>
          <w:numId w:val="14"/>
        </w:numPr>
        <w:tabs>
          <w:tab w:pos="1371" w:val="left" w:leader="none"/>
        </w:tabs>
        <w:spacing w:line="205" w:lineRule="exact" w:before="0" w:after="0"/>
        <w:ind w:left="1371" w:right="0" w:hanging="186"/>
        <w:jc w:val="left"/>
        <w:rPr>
          <w:sz w:val="18"/>
        </w:rPr>
      </w:pPr>
      <w:r>
        <w:rPr>
          <w:spacing w:val="-4"/>
          <w:sz w:val="18"/>
        </w:rPr>
        <w:t>No</w:t>
      </w:r>
      <w:r>
        <w:rPr>
          <w:spacing w:val="-9"/>
          <w:sz w:val="18"/>
        </w:rPr>
        <w:t> </w:t>
      </w:r>
      <w:r>
        <w:rPr>
          <w:spacing w:val="-4"/>
          <w:sz w:val="18"/>
        </w:rPr>
        <w:t>haber</w:t>
      </w:r>
      <w:r>
        <w:rPr>
          <w:spacing w:val="-9"/>
          <w:sz w:val="18"/>
        </w:rPr>
        <w:t> </w:t>
      </w:r>
      <w:r>
        <w:rPr>
          <w:spacing w:val="-4"/>
          <w:sz w:val="18"/>
        </w:rPr>
        <w:t>sido</w:t>
      </w:r>
      <w:r>
        <w:rPr>
          <w:spacing w:val="-8"/>
          <w:sz w:val="18"/>
        </w:rPr>
        <w:t> </w:t>
      </w:r>
      <w:r>
        <w:rPr>
          <w:spacing w:val="-4"/>
          <w:sz w:val="18"/>
        </w:rPr>
        <w:t>representante</w:t>
      </w:r>
      <w:r>
        <w:rPr>
          <w:spacing w:val="-9"/>
          <w:sz w:val="18"/>
        </w:rPr>
        <w:t> </w:t>
      </w:r>
      <w:r>
        <w:rPr>
          <w:spacing w:val="-4"/>
          <w:sz w:val="18"/>
        </w:rPr>
        <w:t>de</w:t>
      </w:r>
      <w:r>
        <w:rPr>
          <w:spacing w:val="-8"/>
          <w:sz w:val="18"/>
        </w:rPr>
        <w:t> </w:t>
      </w:r>
      <w:r>
        <w:rPr>
          <w:spacing w:val="-4"/>
          <w:sz w:val="18"/>
        </w:rPr>
        <w:t>los</w:t>
      </w:r>
      <w:r>
        <w:rPr>
          <w:spacing w:val="-9"/>
          <w:sz w:val="18"/>
        </w:rPr>
        <w:t> </w:t>
      </w:r>
      <w:r>
        <w:rPr>
          <w:spacing w:val="-4"/>
          <w:sz w:val="18"/>
        </w:rPr>
        <w:t>aprendices</w:t>
      </w:r>
      <w:r>
        <w:rPr>
          <w:spacing w:val="-8"/>
          <w:sz w:val="18"/>
        </w:rPr>
        <w:t> </w:t>
      </w:r>
      <w:r>
        <w:rPr>
          <w:spacing w:val="-4"/>
          <w:sz w:val="18"/>
        </w:rPr>
        <w:t>en</w:t>
      </w:r>
      <w:r>
        <w:rPr>
          <w:spacing w:val="-9"/>
          <w:sz w:val="18"/>
        </w:rPr>
        <w:t> </w:t>
      </w:r>
      <w:r>
        <w:rPr>
          <w:spacing w:val="-4"/>
          <w:sz w:val="18"/>
        </w:rPr>
        <w:t>el</w:t>
      </w:r>
      <w:r>
        <w:rPr>
          <w:spacing w:val="-9"/>
          <w:sz w:val="18"/>
        </w:rPr>
        <w:t> </w:t>
      </w:r>
      <w:r>
        <w:rPr>
          <w:spacing w:val="-4"/>
          <w:sz w:val="18"/>
        </w:rPr>
        <w:t>mismo</w:t>
      </w:r>
      <w:r>
        <w:rPr>
          <w:spacing w:val="-8"/>
          <w:sz w:val="18"/>
        </w:rPr>
        <w:t> </w:t>
      </w:r>
      <w:r>
        <w:rPr>
          <w:spacing w:val="-4"/>
          <w:sz w:val="18"/>
        </w:rPr>
        <w:t>u</w:t>
      </w:r>
      <w:r>
        <w:rPr>
          <w:spacing w:val="-9"/>
          <w:sz w:val="18"/>
        </w:rPr>
        <w:t> </w:t>
      </w:r>
      <w:r>
        <w:rPr>
          <w:spacing w:val="-4"/>
          <w:sz w:val="18"/>
        </w:rPr>
        <w:t>otro</w:t>
      </w:r>
      <w:r>
        <w:rPr>
          <w:spacing w:val="-8"/>
          <w:sz w:val="18"/>
        </w:rPr>
        <w:t> </w:t>
      </w:r>
      <w:r>
        <w:rPr>
          <w:spacing w:val="-4"/>
          <w:sz w:val="18"/>
        </w:rPr>
        <w:t>Centro</w:t>
      </w:r>
      <w:r>
        <w:rPr>
          <w:spacing w:val="-9"/>
          <w:sz w:val="18"/>
        </w:rPr>
        <w:t> </w:t>
      </w:r>
      <w:r>
        <w:rPr>
          <w:spacing w:val="-4"/>
          <w:sz w:val="18"/>
        </w:rPr>
        <w:t>de</w:t>
      </w:r>
      <w:r>
        <w:rPr>
          <w:spacing w:val="-8"/>
          <w:sz w:val="18"/>
        </w:rPr>
        <w:t> </w:t>
      </w:r>
      <w:r>
        <w:rPr>
          <w:spacing w:val="-4"/>
          <w:sz w:val="18"/>
        </w:rPr>
        <w:t>Formación</w:t>
      </w:r>
      <w:r>
        <w:rPr>
          <w:spacing w:val="-9"/>
          <w:sz w:val="18"/>
        </w:rPr>
        <w:t> </w:t>
      </w:r>
      <w:r>
        <w:rPr>
          <w:spacing w:val="-4"/>
          <w:sz w:val="18"/>
        </w:rPr>
        <w:t>del</w:t>
      </w:r>
      <w:r>
        <w:rPr>
          <w:spacing w:val="-8"/>
          <w:sz w:val="18"/>
        </w:rPr>
        <w:t> </w:t>
      </w:r>
      <w:r>
        <w:rPr>
          <w:spacing w:val="-4"/>
          <w:sz w:val="18"/>
        </w:rPr>
        <w:t>SENA.</w:t>
      </w:r>
    </w:p>
    <w:p>
      <w:pPr>
        <w:pStyle w:val="ListParagraph"/>
        <w:numPr>
          <w:ilvl w:val="0"/>
          <w:numId w:val="14"/>
        </w:numPr>
        <w:tabs>
          <w:tab w:pos="1408" w:val="left" w:leader="none"/>
        </w:tabs>
        <w:spacing w:line="372" w:lineRule="auto" w:before="113" w:after="0"/>
        <w:ind w:left="1185" w:right="2832" w:firstLine="0"/>
        <w:jc w:val="left"/>
        <w:rPr>
          <w:sz w:val="18"/>
        </w:rPr>
      </w:pPr>
      <w:r>
        <w:rPr>
          <w:sz w:val="18"/>
        </w:rPr>
        <w:t>Mostrar actitudes</w:t>
      </w:r>
      <w:r>
        <w:rPr>
          <w:spacing w:val="80"/>
          <w:sz w:val="18"/>
        </w:rPr>
        <w:t> </w:t>
      </w:r>
      <w:r>
        <w:rPr>
          <w:sz w:val="18"/>
        </w:rPr>
        <w:t>de responsabilidad para asumir como representante, sin descuidar las obligaciones del proceso de aprendizaje.</w:t>
      </w:r>
    </w:p>
    <w:p>
      <w:pPr>
        <w:pStyle w:val="BodyText"/>
        <w:spacing w:before="112"/>
      </w:pPr>
    </w:p>
    <w:p>
      <w:pPr>
        <w:pStyle w:val="BodyText"/>
        <w:spacing w:line="372" w:lineRule="auto"/>
        <w:ind w:left="1185" w:right="2832"/>
        <w:jc w:val="both"/>
      </w:pPr>
      <w:r>
        <w:rPr>
          <w:rFonts w:ascii="Arial" w:hAnsi="Arial"/>
          <w:b/>
        </w:rPr>
        <w:t>ARTÍCULO</w:t>
      </w:r>
      <w:r>
        <w:rPr>
          <w:rFonts w:ascii="Arial" w:hAnsi="Arial"/>
          <w:b/>
          <w:spacing w:val="-13"/>
        </w:rPr>
        <w:t> </w:t>
      </w:r>
      <w:r>
        <w:rPr>
          <w:rFonts w:ascii="Arial" w:hAnsi="Arial"/>
          <w:b/>
        </w:rPr>
        <w:t>41.</w:t>
      </w:r>
      <w:r>
        <w:rPr>
          <w:rFonts w:ascii="Arial" w:hAnsi="Arial"/>
          <w:b/>
          <w:spacing w:val="-11"/>
        </w:rPr>
        <w:t> </w:t>
      </w:r>
      <w:r>
        <w:rPr/>
        <w:t>Responsabilidades</w:t>
      </w:r>
      <w:r>
        <w:rPr>
          <w:spacing w:val="-10"/>
        </w:rPr>
        <w:t> </w:t>
      </w:r>
      <w:r>
        <w:rPr/>
        <w:t>del</w:t>
      </w:r>
      <w:r>
        <w:rPr>
          <w:spacing w:val="-10"/>
        </w:rPr>
        <w:t> </w:t>
      </w:r>
      <w:r>
        <w:rPr/>
        <w:t>Representante</w:t>
      </w:r>
      <w:r>
        <w:rPr>
          <w:spacing w:val="-10"/>
        </w:rPr>
        <w:t> </w:t>
      </w:r>
      <w:r>
        <w:rPr/>
        <w:t>de</w:t>
      </w:r>
      <w:r>
        <w:rPr>
          <w:spacing w:val="-13"/>
        </w:rPr>
        <w:t> </w:t>
      </w:r>
      <w:r>
        <w:rPr/>
        <w:t>Aprendices</w:t>
      </w:r>
      <w:r>
        <w:rPr>
          <w:spacing w:val="-9"/>
        </w:rPr>
        <w:t> </w:t>
      </w:r>
      <w:r>
        <w:rPr/>
        <w:t>en</w:t>
      </w:r>
      <w:r>
        <w:rPr>
          <w:spacing w:val="-10"/>
        </w:rPr>
        <w:t> </w:t>
      </w:r>
      <w:r>
        <w:rPr/>
        <w:t>el</w:t>
      </w:r>
      <w:r>
        <w:rPr>
          <w:spacing w:val="-10"/>
        </w:rPr>
        <w:t> </w:t>
      </w:r>
      <w:r>
        <w:rPr/>
        <w:t>Centro:</w:t>
      </w:r>
      <w:r>
        <w:rPr>
          <w:spacing w:val="-10"/>
        </w:rPr>
        <w:t> </w:t>
      </w:r>
      <w:r>
        <w:rPr/>
        <w:t>Son</w:t>
      </w:r>
      <w:r>
        <w:rPr>
          <w:spacing w:val="-10"/>
        </w:rPr>
        <w:t> </w:t>
      </w:r>
      <w:r>
        <w:rPr/>
        <w:t>respon- sabilidades de los Representantes de los Aprendices, las siguientes:</w:t>
      </w:r>
    </w:p>
    <w:p>
      <w:pPr>
        <w:pStyle w:val="ListParagraph"/>
        <w:numPr>
          <w:ilvl w:val="0"/>
          <w:numId w:val="15"/>
        </w:numPr>
        <w:tabs>
          <w:tab w:pos="1375" w:val="left" w:leader="none"/>
        </w:tabs>
        <w:spacing w:line="372" w:lineRule="auto" w:before="0" w:after="0"/>
        <w:ind w:left="1185" w:right="2834" w:firstLine="0"/>
        <w:jc w:val="both"/>
        <w:rPr>
          <w:sz w:val="18"/>
        </w:rPr>
      </w:pPr>
      <w:r>
        <w:rPr>
          <w:sz w:val="18"/>
        </w:rPr>
        <w:t>Actuar</w:t>
      </w:r>
      <w:r>
        <w:rPr>
          <w:spacing w:val="-3"/>
          <w:sz w:val="18"/>
        </w:rPr>
        <w:t> </w:t>
      </w:r>
      <w:r>
        <w:rPr>
          <w:sz w:val="18"/>
        </w:rPr>
        <w:t>como</w:t>
      </w:r>
      <w:r>
        <w:rPr>
          <w:spacing w:val="-3"/>
          <w:sz w:val="18"/>
        </w:rPr>
        <w:t> </w:t>
      </w:r>
      <w:r>
        <w:rPr>
          <w:sz w:val="18"/>
        </w:rPr>
        <w:t>canal</w:t>
      </w:r>
      <w:r>
        <w:rPr>
          <w:spacing w:val="-3"/>
          <w:sz w:val="18"/>
        </w:rPr>
        <w:t> </w:t>
      </w:r>
      <w:r>
        <w:rPr>
          <w:sz w:val="18"/>
        </w:rPr>
        <w:t>de</w:t>
      </w:r>
      <w:r>
        <w:rPr>
          <w:spacing w:val="-3"/>
          <w:sz w:val="18"/>
        </w:rPr>
        <w:t> </w:t>
      </w:r>
      <w:r>
        <w:rPr>
          <w:sz w:val="18"/>
        </w:rPr>
        <w:t>comunicación</w:t>
      </w:r>
      <w:r>
        <w:rPr>
          <w:spacing w:val="-3"/>
          <w:sz w:val="18"/>
        </w:rPr>
        <w:t> </w:t>
      </w:r>
      <w:r>
        <w:rPr>
          <w:sz w:val="18"/>
        </w:rPr>
        <w:t>entre</w:t>
      </w:r>
      <w:r>
        <w:rPr>
          <w:spacing w:val="-3"/>
          <w:sz w:val="18"/>
        </w:rPr>
        <w:t> </w:t>
      </w:r>
      <w:r>
        <w:rPr>
          <w:sz w:val="18"/>
        </w:rPr>
        <w:t>los</w:t>
      </w:r>
      <w:r>
        <w:rPr>
          <w:spacing w:val="-3"/>
          <w:sz w:val="18"/>
        </w:rPr>
        <w:t> </w:t>
      </w:r>
      <w:r>
        <w:rPr>
          <w:sz w:val="18"/>
        </w:rPr>
        <w:t>estamentos</w:t>
      </w:r>
      <w:r>
        <w:rPr>
          <w:spacing w:val="-3"/>
          <w:sz w:val="18"/>
        </w:rPr>
        <w:t> </w:t>
      </w:r>
      <w:r>
        <w:rPr>
          <w:sz w:val="18"/>
        </w:rPr>
        <w:t>de</w:t>
      </w:r>
      <w:r>
        <w:rPr>
          <w:spacing w:val="-3"/>
          <w:sz w:val="18"/>
        </w:rPr>
        <w:t> </w:t>
      </w:r>
      <w:r>
        <w:rPr>
          <w:sz w:val="18"/>
        </w:rPr>
        <w:t>la</w:t>
      </w:r>
      <w:r>
        <w:rPr>
          <w:spacing w:val="-3"/>
          <w:sz w:val="18"/>
        </w:rPr>
        <w:t> </w:t>
      </w:r>
      <w:r>
        <w:rPr>
          <w:sz w:val="18"/>
        </w:rPr>
        <w:t>comunidad</w:t>
      </w:r>
      <w:r>
        <w:rPr>
          <w:spacing w:val="-3"/>
          <w:sz w:val="18"/>
        </w:rPr>
        <w:t> </w:t>
      </w:r>
      <w:r>
        <w:rPr>
          <w:sz w:val="18"/>
        </w:rPr>
        <w:t>educativa,</w:t>
      </w:r>
      <w:r>
        <w:rPr>
          <w:spacing w:val="-3"/>
          <w:sz w:val="18"/>
        </w:rPr>
        <w:t> </w:t>
      </w:r>
      <w:r>
        <w:rPr>
          <w:sz w:val="18"/>
        </w:rPr>
        <w:t>propi- ciando</w:t>
      </w:r>
      <w:r>
        <w:rPr>
          <w:spacing w:val="40"/>
          <w:sz w:val="18"/>
        </w:rPr>
        <w:t> </w:t>
      </w:r>
      <w:r>
        <w:rPr>
          <w:sz w:val="18"/>
        </w:rPr>
        <w:t>relaciones cordiales para el buen funcionamiento del Centro.</w:t>
      </w:r>
    </w:p>
    <w:p>
      <w:pPr>
        <w:pStyle w:val="ListParagraph"/>
        <w:numPr>
          <w:ilvl w:val="0"/>
          <w:numId w:val="15"/>
        </w:numPr>
        <w:tabs>
          <w:tab w:pos="1388" w:val="left" w:leader="none"/>
        </w:tabs>
        <w:spacing w:line="372" w:lineRule="auto" w:before="0" w:after="0"/>
        <w:ind w:left="1185" w:right="2833" w:firstLine="0"/>
        <w:jc w:val="both"/>
        <w:rPr>
          <w:sz w:val="18"/>
        </w:rPr>
      </w:pPr>
      <w:r>
        <w:rPr>
          <w:sz w:val="18"/>
        </w:rPr>
        <w:t>Organizar sus actividades para cumplir con su plan de formación y los compromisos que se adquieren como Representante de Aprendices del Centro.</w:t>
      </w:r>
    </w:p>
    <w:p>
      <w:pPr>
        <w:pStyle w:val="ListParagraph"/>
        <w:numPr>
          <w:ilvl w:val="0"/>
          <w:numId w:val="15"/>
        </w:numPr>
        <w:tabs>
          <w:tab w:pos="1372" w:val="left" w:leader="none"/>
        </w:tabs>
        <w:spacing w:line="372" w:lineRule="auto" w:before="0" w:after="0"/>
        <w:ind w:left="1185" w:right="2830" w:firstLine="0"/>
        <w:jc w:val="both"/>
        <w:rPr>
          <w:sz w:val="18"/>
        </w:rPr>
      </w:pPr>
      <w:r>
        <w:rPr>
          <w:sz w:val="18"/>
        </w:rPr>
        <w:t>Motivar</w:t>
      </w:r>
      <w:r>
        <w:rPr>
          <w:spacing w:val="-6"/>
          <w:sz w:val="18"/>
        </w:rPr>
        <w:t> </w:t>
      </w:r>
      <w:r>
        <w:rPr>
          <w:sz w:val="18"/>
        </w:rPr>
        <w:t>a</w:t>
      </w:r>
      <w:r>
        <w:rPr>
          <w:spacing w:val="-6"/>
          <w:sz w:val="18"/>
        </w:rPr>
        <w:t> </w:t>
      </w:r>
      <w:r>
        <w:rPr>
          <w:sz w:val="18"/>
        </w:rPr>
        <w:t>la</w:t>
      </w:r>
      <w:r>
        <w:rPr>
          <w:spacing w:val="-6"/>
          <w:sz w:val="18"/>
        </w:rPr>
        <w:t> </w:t>
      </w:r>
      <w:r>
        <w:rPr>
          <w:sz w:val="18"/>
        </w:rPr>
        <w:t>comunidad</w:t>
      </w:r>
      <w:r>
        <w:rPr>
          <w:spacing w:val="-6"/>
          <w:sz w:val="18"/>
        </w:rPr>
        <w:t> </w:t>
      </w:r>
      <w:r>
        <w:rPr>
          <w:sz w:val="18"/>
        </w:rPr>
        <w:t>educativa</w:t>
      </w:r>
      <w:r>
        <w:rPr>
          <w:spacing w:val="-6"/>
          <w:sz w:val="18"/>
        </w:rPr>
        <w:t> </w:t>
      </w:r>
      <w:r>
        <w:rPr>
          <w:sz w:val="18"/>
        </w:rPr>
        <w:t>para</w:t>
      </w:r>
      <w:r>
        <w:rPr>
          <w:spacing w:val="-6"/>
          <w:sz w:val="18"/>
        </w:rPr>
        <w:t> </w:t>
      </w:r>
      <w:r>
        <w:rPr>
          <w:sz w:val="18"/>
        </w:rPr>
        <w:t>participar</w:t>
      </w:r>
      <w:r>
        <w:rPr>
          <w:spacing w:val="-6"/>
          <w:sz w:val="18"/>
        </w:rPr>
        <w:t> </w:t>
      </w:r>
      <w:r>
        <w:rPr>
          <w:sz w:val="18"/>
        </w:rPr>
        <w:t>en</w:t>
      </w:r>
      <w:r>
        <w:rPr>
          <w:spacing w:val="-6"/>
          <w:sz w:val="18"/>
        </w:rPr>
        <w:t> </w:t>
      </w:r>
      <w:r>
        <w:rPr>
          <w:sz w:val="18"/>
        </w:rPr>
        <w:t>eventos</w:t>
      </w:r>
      <w:r>
        <w:rPr>
          <w:spacing w:val="-6"/>
          <w:sz w:val="18"/>
        </w:rPr>
        <w:t> </w:t>
      </w:r>
      <w:r>
        <w:rPr>
          <w:sz w:val="18"/>
        </w:rPr>
        <w:t>curriculares</w:t>
      </w:r>
      <w:r>
        <w:rPr>
          <w:spacing w:val="-6"/>
          <w:sz w:val="18"/>
        </w:rPr>
        <w:t> </w:t>
      </w:r>
      <w:r>
        <w:rPr>
          <w:sz w:val="18"/>
        </w:rPr>
        <w:t>y</w:t>
      </w:r>
      <w:r>
        <w:rPr>
          <w:spacing w:val="-6"/>
          <w:sz w:val="18"/>
        </w:rPr>
        <w:t> </w:t>
      </w:r>
      <w:r>
        <w:rPr>
          <w:sz w:val="18"/>
        </w:rPr>
        <w:t>complementarios, culturales, deportivos, tecnológicos, investigativos, de integración, sistema de liderazgo, que propicien el crecimiento personal y profesional de los Aprendices.</w:t>
      </w:r>
    </w:p>
    <w:p>
      <w:pPr>
        <w:pStyle w:val="ListParagraph"/>
        <w:numPr>
          <w:ilvl w:val="0"/>
          <w:numId w:val="15"/>
        </w:numPr>
        <w:tabs>
          <w:tab w:pos="1387" w:val="left" w:leader="none"/>
        </w:tabs>
        <w:spacing w:line="205" w:lineRule="exact" w:before="0" w:after="0"/>
        <w:ind w:left="1387" w:right="0" w:hanging="202"/>
        <w:jc w:val="both"/>
        <w:rPr>
          <w:sz w:val="18"/>
        </w:rPr>
      </w:pPr>
      <w:r>
        <w:rPr>
          <w:sz w:val="18"/>
        </w:rPr>
        <w:t>Promover,</w:t>
      </w:r>
      <w:r>
        <w:rPr>
          <w:spacing w:val="-1"/>
          <w:sz w:val="18"/>
        </w:rPr>
        <w:t> </w:t>
      </w:r>
      <w:r>
        <w:rPr>
          <w:sz w:val="18"/>
        </w:rPr>
        <w:t>en</w:t>
      </w:r>
      <w:r>
        <w:rPr>
          <w:spacing w:val="-1"/>
          <w:sz w:val="18"/>
        </w:rPr>
        <w:t> </w:t>
      </w:r>
      <w:r>
        <w:rPr>
          <w:sz w:val="18"/>
        </w:rPr>
        <w:t>coordinación</w:t>
      </w:r>
      <w:r>
        <w:rPr>
          <w:spacing w:val="-1"/>
          <w:sz w:val="18"/>
        </w:rPr>
        <w:t> </w:t>
      </w:r>
      <w:r>
        <w:rPr>
          <w:sz w:val="18"/>
        </w:rPr>
        <w:t>con</w:t>
      </w:r>
      <w:r>
        <w:rPr>
          <w:spacing w:val="-1"/>
          <w:sz w:val="18"/>
        </w:rPr>
        <w:t> </w:t>
      </w:r>
      <w:r>
        <w:rPr>
          <w:sz w:val="18"/>
        </w:rPr>
        <w:t>los</w:t>
      </w:r>
      <w:r>
        <w:rPr>
          <w:spacing w:val="-1"/>
          <w:sz w:val="18"/>
        </w:rPr>
        <w:t> </w:t>
      </w:r>
      <w:r>
        <w:rPr>
          <w:sz w:val="18"/>
        </w:rPr>
        <w:t>voceros</w:t>
      </w:r>
      <w:r>
        <w:rPr>
          <w:spacing w:val="-1"/>
          <w:sz w:val="18"/>
        </w:rPr>
        <w:t> </w:t>
      </w:r>
      <w:r>
        <w:rPr>
          <w:sz w:val="18"/>
        </w:rPr>
        <w:t>de</w:t>
      </w:r>
      <w:r>
        <w:rPr>
          <w:spacing w:val="-1"/>
          <w:sz w:val="18"/>
        </w:rPr>
        <w:t> </w:t>
      </w:r>
      <w:r>
        <w:rPr>
          <w:sz w:val="18"/>
        </w:rPr>
        <w:t>programa,</w:t>
      </w:r>
      <w:r>
        <w:rPr>
          <w:spacing w:val="-1"/>
          <w:sz w:val="18"/>
        </w:rPr>
        <w:t> </w:t>
      </w:r>
      <w:r>
        <w:rPr>
          <w:sz w:val="18"/>
        </w:rPr>
        <w:t>el</w:t>
      </w:r>
      <w:r>
        <w:rPr>
          <w:spacing w:val="-1"/>
          <w:sz w:val="18"/>
        </w:rPr>
        <w:t> </w:t>
      </w:r>
      <w:r>
        <w:rPr>
          <w:sz w:val="18"/>
        </w:rPr>
        <w:t>cumplimiento</w:t>
      </w:r>
      <w:r>
        <w:rPr>
          <w:spacing w:val="-1"/>
          <w:sz w:val="18"/>
        </w:rPr>
        <w:t> </w:t>
      </w:r>
      <w:r>
        <w:rPr>
          <w:sz w:val="18"/>
        </w:rPr>
        <w:t>de</w:t>
      </w:r>
      <w:r>
        <w:rPr>
          <w:spacing w:val="-1"/>
          <w:sz w:val="18"/>
        </w:rPr>
        <w:t> </w:t>
      </w:r>
      <w:r>
        <w:rPr>
          <w:sz w:val="18"/>
        </w:rPr>
        <w:t>los</w:t>
      </w:r>
      <w:r>
        <w:rPr>
          <w:spacing w:val="-1"/>
          <w:sz w:val="18"/>
        </w:rPr>
        <w:t> </w:t>
      </w:r>
      <w:r>
        <w:rPr>
          <w:sz w:val="18"/>
        </w:rPr>
        <w:t>derechos </w:t>
      </w:r>
      <w:r>
        <w:rPr>
          <w:spacing w:val="-10"/>
          <w:sz w:val="18"/>
        </w:rPr>
        <w:t>y</w:t>
      </w:r>
    </w:p>
    <w:p>
      <w:pPr>
        <w:spacing w:after="0" w:line="205" w:lineRule="exact"/>
        <w:jc w:val="both"/>
        <w:rPr>
          <w:sz w:val="18"/>
        </w:rPr>
        <w:sectPr>
          <w:headerReference w:type="default" r:id="rId49"/>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55776">
                <wp:simplePos x="0" y="0"/>
                <wp:positionH relativeFrom="page">
                  <wp:posOffset>6800519</wp:posOffset>
                </wp:positionH>
                <wp:positionV relativeFrom="page">
                  <wp:posOffset>0</wp:posOffset>
                </wp:positionV>
                <wp:extent cx="972185" cy="100584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972185" cy="10058400"/>
                          <a:chExt cx="972185" cy="10058400"/>
                        </a:xfrm>
                      </wpg:grpSpPr>
                      <pic:pic>
                        <pic:nvPicPr>
                          <pic:cNvPr id="186" name="Image 186"/>
                          <pic:cNvPicPr/>
                        </pic:nvPicPr>
                        <pic:blipFill>
                          <a:blip r:embed="rId17" cstate="print"/>
                          <a:stretch>
                            <a:fillRect/>
                          </a:stretch>
                        </pic:blipFill>
                        <pic:spPr>
                          <a:xfrm>
                            <a:off x="0" y="0"/>
                            <a:ext cx="971880" cy="10058399"/>
                          </a:xfrm>
                          <a:prstGeom prst="rect">
                            <a:avLst/>
                          </a:prstGeom>
                        </pic:spPr>
                      </pic:pic>
                      <wps:wsp>
                        <wps:cNvPr id="187" name="Textbox 187"/>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37</w:t>
                              </w:r>
                            </w:p>
                          </w:txbxContent>
                        </wps:txbx>
                        <wps:bodyPr wrap="square" lIns="0" tIns="0" rIns="0" bIns="0" rtlCol="0">
                          <a:noAutofit/>
                        </wps:bodyPr>
                      </wps:wsp>
                    </wpg:wgp>
                  </a:graphicData>
                </a:graphic>
              </wp:anchor>
            </w:drawing>
          </mc:Choice>
          <mc:Fallback>
            <w:pict>
              <v:group style="position:absolute;margin-left:535.473999pt;margin-top:.000001pt;width:76.55pt;height:792pt;mso-position-horizontal-relative:page;mso-position-vertical-relative:page;z-index:15755776" id="docshapegroup185" coordorigin="10709,0" coordsize="1531,15840">
                <v:shape style="position:absolute;left:10709;top:0;width:1531;height:15840" type="#_x0000_t75" id="docshape186" stroked="false">
                  <v:imagedata r:id="rId17" o:title=""/>
                </v:shape>
                <v:shape style="position:absolute;left:11489;top:15327;width:171;height:513" type="#_x0000_t202" id="docshape187"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37</w:t>
                        </w:r>
                      </w:p>
                    </w:txbxContent>
                  </v:textbox>
                  <v:fill type="solid"/>
                  <w10:wrap type="none"/>
                </v:shape>
                <w10:wrap type="none"/>
              </v:group>
            </w:pict>
          </mc:Fallback>
        </mc:AlternateContent>
      </w:r>
    </w:p>
    <w:p>
      <w:pPr>
        <w:pStyle w:val="BodyText"/>
        <w:spacing w:line="372" w:lineRule="auto"/>
        <w:ind w:left="1185" w:right="2758"/>
      </w:pPr>
      <w:r>
        <w:rPr/>
        <w:t>deberes</w:t>
      </w:r>
      <w:r>
        <w:rPr>
          <w:spacing w:val="-12"/>
        </w:rPr>
        <w:t> </w:t>
      </w:r>
      <w:r>
        <w:rPr/>
        <w:t>del</w:t>
      </w:r>
      <w:r>
        <w:rPr>
          <w:spacing w:val="-16"/>
        </w:rPr>
        <w:t> </w:t>
      </w:r>
      <w:r>
        <w:rPr/>
        <w:t>Aprendiz</w:t>
      </w:r>
      <w:r>
        <w:rPr>
          <w:spacing w:val="-10"/>
        </w:rPr>
        <w:t> </w:t>
      </w:r>
      <w:r>
        <w:rPr/>
        <w:t>SENA,</w:t>
      </w:r>
      <w:r>
        <w:rPr>
          <w:spacing w:val="-10"/>
        </w:rPr>
        <w:t> </w:t>
      </w:r>
      <w:r>
        <w:rPr/>
        <w:t>para</w:t>
      </w:r>
      <w:r>
        <w:rPr>
          <w:spacing w:val="-10"/>
        </w:rPr>
        <w:t> </w:t>
      </w:r>
      <w:r>
        <w:rPr/>
        <w:t>lo</w:t>
      </w:r>
      <w:r>
        <w:rPr>
          <w:spacing w:val="-10"/>
        </w:rPr>
        <w:t> </w:t>
      </w:r>
      <w:r>
        <w:rPr/>
        <w:t>cual</w:t>
      </w:r>
      <w:r>
        <w:rPr>
          <w:spacing w:val="-10"/>
        </w:rPr>
        <w:t> </w:t>
      </w:r>
      <w:r>
        <w:rPr/>
        <w:t>podrá</w:t>
      </w:r>
      <w:r>
        <w:rPr>
          <w:spacing w:val="-10"/>
        </w:rPr>
        <w:t> </w:t>
      </w:r>
      <w:r>
        <w:rPr/>
        <w:t>utilizar</w:t>
      </w:r>
      <w:r>
        <w:rPr>
          <w:spacing w:val="-10"/>
        </w:rPr>
        <w:t> </w:t>
      </w:r>
      <w:r>
        <w:rPr/>
        <w:t>los</w:t>
      </w:r>
      <w:r>
        <w:rPr>
          <w:spacing w:val="-10"/>
        </w:rPr>
        <w:t> </w:t>
      </w:r>
      <w:r>
        <w:rPr/>
        <w:t>medios</w:t>
      </w:r>
      <w:r>
        <w:rPr>
          <w:spacing w:val="-10"/>
        </w:rPr>
        <w:t> </w:t>
      </w:r>
      <w:r>
        <w:rPr/>
        <w:t>de</w:t>
      </w:r>
      <w:r>
        <w:rPr>
          <w:spacing w:val="-10"/>
        </w:rPr>
        <w:t> </w:t>
      </w:r>
      <w:r>
        <w:rPr/>
        <w:t>comunicación</w:t>
      </w:r>
      <w:r>
        <w:rPr>
          <w:spacing w:val="-10"/>
        </w:rPr>
        <w:t> </w:t>
      </w:r>
      <w:r>
        <w:rPr/>
        <w:t>institucional previa concertación</w:t>
      </w:r>
      <w:r>
        <w:rPr>
          <w:spacing w:val="40"/>
        </w:rPr>
        <w:t> </w:t>
      </w:r>
      <w:r>
        <w:rPr/>
        <w:t>con el Subdirector de Centro.</w:t>
      </w:r>
    </w:p>
    <w:p>
      <w:pPr>
        <w:pStyle w:val="ListParagraph"/>
        <w:numPr>
          <w:ilvl w:val="0"/>
          <w:numId w:val="15"/>
        </w:numPr>
        <w:tabs>
          <w:tab w:pos="1379" w:val="left" w:leader="none"/>
        </w:tabs>
        <w:spacing w:line="372" w:lineRule="auto" w:before="0" w:after="0"/>
        <w:ind w:left="1185" w:right="2834" w:firstLine="0"/>
        <w:jc w:val="left"/>
        <w:rPr>
          <w:sz w:val="18"/>
        </w:rPr>
      </w:pPr>
      <w:r>
        <w:rPr>
          <w:sz w:val="18"/>
        </w:rPr>
        <w:t>Participar</w:t>
      </w:r>
      <w:r>
        <w:rPr>
          <w:spacing w:val="-11"/>
          <w:sz w:val="18"/>
        </w:rPr>
        <w:t> </w:t>
      </w:r>
      <w:r>
        <w:rPr>
          <w:sz w:val="18"/>
        </w:rPr>
        <w:t>en</w:t>
      </w:r>
      <w:r>
        <w:rPr>
          <w:spacing w:val="-9"/>
          <w:sz w:val="18"/>
        </w:rPr>
        <w:t> </w:t>
      </w:r>
      <w:r>
        <w:rPr>
          <w:sz w:val="18"/>
        </w:rPr>
        <w:t>la</w:t>
      </w:r>
      <w:r>
        <w:rPr>
          <w:spacing w:val="-9"/>
          <w:sz w:val="18"/>
        </w:rPr>
        <w:t> </w:t>
      </w:r>
      <w:r>
        <w:rPr>
          <w:sz w:val="18"/>
        </w:rPr>
        <w:t>formulación</w:t>
      </w:r>
      <w:r>
        <w:rPr>
          <w:spacing w:val="-9"/>
          <w:sz w:val="18"/>
        </w:rPr>
        <w:t> </w:t>
      </w:r>
      <w:r>
        <w:rPr>
          <w:sz w:val="18"/>
        </w:rPr>
        <w:t>del</w:t>
      </w:r>
      <w:r>
        <w:rPr>
          <w:spacing w:val="-9"/>
          <w:sz w:val="18"/>
        </w:rPr>
        <w:t> </w:t>
      </w:r>
      <w:r>
        <w:rPr>
          <w:sz w:val="18"/>
        </w:rPr>
        <w:t>Plan</w:t>
      </w:r>
      <w:r>
        <w:rPr>
          <w:spacing w:val="-9"/>
          <w:sz w:val="18"/>
        </w:rPr>
        <w:t> </w:t>
      </w:r>
      <w:r>
        <w:rPr>
          <w:sz w:val="18"/>
        </w:rPr>
        <w:t>de</w:t>
      </w:r>
      <w:r>
        <w:rPr>
          <w:spacing w:val="-9"/>
          <w:sz w:val="18"/>
        </w:rPr>
        <w:t> </w:t>
      </w:r>
      <w:r>
        <w:rPr>
          <w:sz w:val="18"/>
        </w:rPr>
        <w:t>Bienestar</w:t>
      </w:r>
      <w:r>
        <w:rPr>
          <w:spacing w:val="-9"/>
          <w:sz w:val="18"/>
        </w:rPr>
        <w:t> </w:t>
      </w:r>
      <w:r>
        <w:rPr>
          <w:sz w:val="18"/>
        </w:rPr>
        <w:t>de</w:t>
      </w:r>
      <w:r>
        <w:rPr>
          <w:spacing w:val="-9"/>
          <w:sz w:val="18"/>
        </w:rPr>
        <w:t> </w:t>
      </w:r>
      <w:r>
        <w:rPr>
          <w:sz w:val="18"/>
        </w:rPr>
        <w:t>los</w:t>
      </w:r>
      <w:r>
        <w:rPr>
          <w:spacing w:val="-15"/>
          <w:sz w:val="18"/>
        </w:rPr>
        <w:t> </w:t>
      </w:r>
      <w:r>
        <w:rPr>
          <w:sz w:val="18"/>
        </w:rPr>
        <w:t>Aprendices</w:t>
      </w:r>
      <w:r>
        <w:rPr>
          <w:spacing w:val="-9"/>
          <w:sz w:val="18"/>
        </w:rPr>
        <w:t> </w:t>
      </w:r>
      <w:r>
        <w:rPr>
          <w:sz w:val="18"/>
        </w:rPr>
        <w:t>del</w:t>
      </w:r>
      <w:r>
        <w:rPr>
          <w:spacing w:val="-9"/>
          <w:sz w:val="18"/>
        </w:rPr>
        <w:t> </w:t>
      </w:r>
      <w:r>
        <w:rPr>
          <w:sz w:val="18"/>
        </w:rPr>
        <w:t>Centro</w:t>
      </w:r>
      <w:r>
        <w:rPr>
          <w:spacing w:val="-9"/>
          <w:sz w:val="18"/>
        </w:rPr>
        <w:t> </w:t>
      </w:r>
      <w:r>
        <w:rPr>
          <w:sz w:val="18"/>
        </w:rPr>
        <w:t>de</w:t>
      </w:r>
      <w:r>
        <w:rPr>
          <w:spacing w:val="-9"/>
          <w:sz w:val="18"/>
        </w:rPr>
        <w:t> </w:t>
      </w:r>
      <w:r>
        <w:rPr>
          <w:sz w:val="18"/>
        </w:rPr>
        <w:t>Formación que adopte el Subdirector de Centro.</w:t>
      </w:r>
    </w:p>
    <w:p>
      <w:pPr>
        <w:pStyle w:val="ListParagraph"/>
        <w:numPr>
          <w:ilvl w:val="0"/>
          <w:numId w:val="15"/>
        </w:numPr>
        <w:tabs>
          <w:tab w:pos="1335" w:val="left" w:leader="none"/>
        </w:tabs>
        <w:spacing w:line="205" w:lineRule="exact" w:before="0" w:after="0"/>
        <w:ind w:left="1335" w:right="0" w:hanging="150"/>
        <w:jc w:val="left"/>
        <w:rPr>
          <w:sz w:val="18"/>
        </w:rPr>
      </w:pPr>
      <w:r>
        <w:rPr>
          <w:sz w:val="18"/>
        </w:rPr>
        <w:t>Participar</w:t>
      </w:r>
      <w:r>
        <w:rPr>
          <w:spacing w:val="-4"/>
          <w:sz w:val="18"/>
        </w:rPr>
        <w:t> </w:t>
      </w:r>
      <w:r>
        <w:rPr>
          <w:sz w:val="18"/>
        </w:rPr>
        <w:t>como</w:t>
      </w:r>
      <w:r>
        <w:rPr>
          <w:spacing w:val="-4"/>
          <w:sz w:val="18"/>
        </w:rPr>
        <w:t> </w:t>
      </w:r>
      <w:r>
        <w:rPr>
          <w:sz w:val="18"/>
        </w:rPr>
        <w:t>integrante</w:t>
      </w:r>
      <w:r>
        <w:rPr>
          <w:spacing w:val="-3"/>
          <w:sz w:val="18"/>
        </w:rPr>
        <w:t> </w:t>
      </w:r>
      <w:r>
        <w:rPr>
          <w:sz w:val="18"/>
        </w:rPr>
        <w:t>del</w:t>
      </w:r>
      <w:r>
        <w:rPr>
          <w:spacing w:val="-4"/>
          <w:sz w:val="18"/>
        </w:rPr>
        <w:t> </w:t>
      </w:r>
      <w:r>
        <w:rPr>
          <w:sz w:val="18"/>
        </w:rPr>
        <w:t>Comité</w:t>
      </w:r>
      <w:r>
        <w:rPr>
          <w:spacing w:val="-4"/>
          <w:sz w:val="18"/>
        </w:rPr>
        <w:t> </w:t>
      </w:r>
      <w:r>
        <w:rPr>
          <w:sz w:val="18"/>
        </w:rPr>
        <w:t>de</w:t>
      </w:r>
      <w:r>
        <w:rPr>
          <w:spacing w:val="-3"/>
          <w:sz w:val="18"/>
        </w:rPr>
        <w:t> </w:t>
      </w:r>
      <w:r>
        <w:rPr>
          <w:sz w:val="18"/>
        </w:rPr>
        <w:t>Evaluación</w:t>
      </w:r>
      <w:r>
        <w:rPr>
          <w:spacing w:val="-4"/>
          <w:sz w:val="18"/>
        </w:rPr>
        <w:t> </w:t>
      </w:r>
      <w:r>
        <w:rPr>
          <w:sz w:val="18"/>
        </w:rPr>
        <w:t>y</w:t>
      </w:r>
      <w:r>
        <w:rPr>
          <w:spacing w:val="-3"/>
          <w:sz w:val="18"/>
        </w:rPr>
        <w:t> </w:t>
      </w:r>
      <w:r>
        <w:rPr>
          <w:spacing w:val="-2"/>
          <w:sz w:val="18"/>
        </w:rPr>
        <w:t>seguimiento.</w:t>
      </w:r>
    </w:p>
    <w:p>
      <w:pPr>
        <w:pStyle w:val="ListParagraph"/>
        <w:numPr>
          <w:ilvl w:val="0"/>
          <w:numId w:val="15"/>
        </w:numPr>
        <w:tabs>
          <w:tab w:pos="1385" w:val="left" w:leader="none"/>
        </w:tabs>
        <w:spacing w:line="240" w:lineRule="auto" w:before="111" w:after="0"/>
        <w:ind w:left="1385" w:right="0" w:hanging="200"/>
        <w:jc w:val="both"/>
        <w:rPr>
          <w:sz w:val="18"/>
        </w:rPr>
      </w:pPr>
      <w:r>
        <w:rPr>
          <w:sz w:val="18"/>
        </w:rPr>
        <w:t>Fomentar</w:t>
      </w:r>
      <w:r>
        <w:rPr>
          <w:spacing w:val="-6"/>
          <w:sz w:val="18"/>
        </w:rPr>
        <w:t> </w:t>
      </w:r>
      <w:r>
        <w:rPr>
          <w:sz w:val="18"/>
        </w:rPr>
        <w:t>la</w:t>
      </w:r>
      <w:r>
        <w:rPr>
          <w:spacing w:val="-4"/>
          <w:sz w:val="18"/>
        </w:rPr>
        <w:t> </w:t>
      </w:r>
      <w:r>
        <w:rPr>
          <w:sz w:val="18"/>
        </w:rPr>
        <w:t>integración</w:t>
      </w:r>
      <w:r>
        <w:rPr>
          <w:spacing w:val="-4"/>
          <w:sz w:val="18"/>
        </w:rPr>
        <w:t> </w:t>
      </w:r>
      <w:r>
        <w:rPr>
          <w:sz w:val="18"/>
        </w:rPr>
        <w:t>y</w:t>
      </w:r>
      <w:r>
        <w:rPr>
          <w:spacing w:val="-4"/>
          <w:sz w:val="18"/>
        </w:rPr>
        <w:t> </w:t>
      </w:r>
      <w:r>
        <w:rPr>
          <w:sz w:val="18"/>
        </w:rPr>
        <w:t>la</w:t>
      </w:r>
      <w:r>
        <w:rPr>
          <w:spacing w:val="-4"/>
          <w:sz w:val="18"/>
        </w:rPr>
        <w:t> </w:t>
      </w:r>
      <w:r>
        <w:rPr>
          <w:sz w:val="18"/>
        </w:rPr>
        <w:t>confraternidad</w:t>
      </w:r>
      <w:r>
        <w:rPr>
          <w:spacing w:val="-4"/>
          <w:sz w:val="18"/>
        </w:rPr>
        <w:t> </w:t>
      </w:r>
      <w:r>
        <w:rPr>
          <w:sz w:val="18"/>
        </w:rPr>
        <w:t>entre</w:t>
      </w:r>
      <w:r>
        <w:rPr>
          <w:spacing w:val="-4"/>
          <w:sz w:val="18"/>
        </w:rPr>
        <w:t> </w:t>
      </w:r>
      <w:r>
        <w:rPr>
          <w:sz w:val="18"/>
        </w:rPr>
        <w:t>Centros</w:t>
      </w:r>
      <w:r>
        <w:rPr>
          <w:spacing w:val="-4"/>
          <w:sz w:val="18"/>
        </w:rPr>
        <w:t> </w:t>
      </w:r>
      <w:r>
        <w:rPr>
          <w:sz w:val="18"/>
        </w:rPr>
        <w:t>de</w:t>
      </w:r>
      <w:r>
        <w:rPr>
          <w:spacing w:val="-4"/>
          <w:sz w:val="18"/>
        </w:rPr>
        <w:t> </w:t>
      </w:r>
      <w:r>
        <w:rPr>
          <w:sz w:val="18"/>
        </w:rPr>
        <w:t>la</w:t>
      </w:r>
      <w:r>
        <w:rPr>
          <w:spacing w:val="-4"/>
          <w:sz w:val="18"/>
        </w:rPr>
        <w:t> </w:t>
      </w:r>
      <w:r>
        <w:rPr>
          <w:sz w:val="18"/>
        </w:rPr>
        <w:t>comunidad</w:t>
      </w:r>
      <w:r>
        <w:rPr>
          <w:spacing w:val="-4"/>
          <w:sz w:val="18"/>
        </w:rPr>
        <w:t> </w:t>
      </w:r>
      <w:r>
        <w:rPr>
          <w:sz w:val="18"/>
        </w:rPr>
        <w:t>educativa</w:t>
      </w:r>
      <w:r>
        <w:rPr>
          <w:spacing w:val="-3"/>
          <w:sz w:val="18"/>
        </w:rPr>
        <w:t> </w:t>
      </w:r>
      <w:r>
        <w:rPr>
          <w:spacing w:val="-2"/>
          <w:sz w:val="18"/>
        </w:rPr>
        <w:t>SENA.</w:t>
      </w:r>
    </w:p>
    <w:p>
      <w:pPr>
        <w:pStyle w:val="ListParagraph"/>
        <w:numPr>
          <w:ilvl w:val="0"/>
          <w:numId w:val="15"/>
        </w:numPr>
        <w:tabs>
          <w:tab w:pos="1402" w:val="left" w:leader="none"/>
        </w:tabs>
        <w:spacing w:line="372" w:lineRule="auto" w:before="113" w:after="0"/>
        <w:ind w:left="1185" w:right="2831" w:firstLine="0"/>
        <w:jc w:val="both"/>
        <w:rPr>
          <w:sz w:val="18"/>
        </w:rPr>
      </w:pPr>
      <w:r>
        <w:rPr>
          <w:sz w:val="18"/>
        </w:rPr>
        <w:t>Promover y apoyar la conformación de grupos para el desarrollo de programas y eventos curriculares y complementarios tales como: Implementación de iniciativas de los aprendices; comités</w:t>
      </w:r>
      <w:r>
        <w:rPr>
          <w:spacing w:val="-13"/>
          <w:sz w:val="18"/>
        </w:rPr>
        <w:t> </w:t>
      </w:r>
      <w:r>
        <w:rPr>
          <w:sz w:val="18"/>
        </w:rPr>
        <w:t>de</w:t>
      </w:r>
      <w:r>
        <w:rPr>
          <w:spacing w:val="-12"/>
          <w:sz w:val="18"/>
        </w:rPr>
        <w:t> </w:t>
      </w:r>
      <w:r>
        <w:rPr>
          <w:sz w:val="18"/>
        </w:rPr>
        <w:t>cafetería,</w:t>
      </w:r>
      <w:r>
        <w:rPr>
          <w:spacing w:val="-13"/>
          <w:sz w:val="18"/>
        </w:rPr>
        <w:t> </w:t>
      </w:r>
      <w:r>
        <w:rPr>
          <w:sz w:val="18"/>
        </w:rPr>
        <w:t>deportes,</w:t>
      </w:r>
      <w:r>
        <w:rPr>
          <w:spacing w:val="-12"/>
          <w:sz w:val="18"/>
        </w:rPr>
        <w:t> </w:t>
      </w:r>
      <w:r>
        <w:rPr>
          <w:sz w:val="18"/>
        </w:rPr>
        <w:t>salud</w:t>
      </w:r>
      <w:r>
        <w:rPr>
          <w:spacing w:val="-13"/>
          <w:sz w:val="18"/>
        </w:rPr>
        <w:t> </w:t>
      </w:r>
      <w:r>
        <w:rPr>
          <w:sz w:val="18"/>
        </w:rPr>
        <w:t>ocupacional,</w:t>
      </w:r>
      <w:r>
        <w:rPr>
          <w:spacing w:val="-13"/>
          <w:sz w:val="18"/>
        </w:rPr>
        <w:t> </w:t>
      </w:r>
      <w:r>
        <w:rPr>
          <w:sz w:val="18"/>
        </w:rPr>
        <w:t>ornamentación,</w:t>
      </w:r>
      <w:r>
        <w:rPr>
          <w:spacing w:val="-12"/>
          <w:sz w:val="18"/>
        </w:rPr>
        <w:t> </w:t>
      </w:r>
      <w:r>
        <w:rPr>
          <w:sz w:val="18"/>
        </w:rPr>
        <w:t>aseo</w:t>
      </w:r>
      <w:r>
        <w:rPr>
          <w:spacing w:val="-13"/>
          <w:sz w:val="18"/>
        </w:rPr>
        <w:t> </w:t>
      </w:r>
      <w:r>
        <w:rPr>
          <w:sz w:val="18"/>
        </w:rPr>
        <w:t>del</w:t>
      </w:r>
      <w:r>
        <w:rPr>
          <w:spacing w:val="-12"/>
          <w:sz w:val="18"/>
        </w:rPr>
        <w:t> </w:t>
      </w:r>
      <w:r>
        <w:rPr>
          <w:sz w:val="18"/>
        </w:rPr>
        <w:t>Centro,</w:t>
      </w:r>
      <w:r>
        <w:rPr>
          <w:spacing w:val="-13"/>
          <w:sz w:val="18"/>
        </w:rPr>
        <w:t> </w:t>
      </w:r>
      <w:r>
        <w:rPr>
          <w:sz w:val="18"/>
        </w:rPr>
        <w:t>brigadas</w:t>
      </w:r>
      <w:r>
        <w:rPr>
          <w:spacing w:val="-12"/>
          <w:sz w:val="18"/>
        </w:rPr>
        <w:t> </w:t>
      </w:r>
      <w:r>
        <w:rPr>
          <w:sz w:val="18"/>
        </w:rPr>
        <w:t>de seguridad industrial, brigadas de emergencia y medio ambiente, o los que se convoquen para el funcionamiento y mejora del Centro.</w:t>
      </w:r>
    </w:p>
    <w:p>
      <w:pPr>
        <w:pStyle w:val="ListParagraph"/>
        <w:numPr>
          <w:ilvl w:val="0"/>
          <w:numId w:val="15"/>
        </w:numPr>
        <w:tabs>
          <w:tab w:pos="1342" w:val="left" w:leader="none"/>
        </w:tabs>
        <w:spacing w:line="372" w:lineRule="auto" w:before="0" w:after="0"/>
        <w:ind w:left="1185" w:right="2835" w:firstLine="0"/>
        <w:jc w:val="both"/>
        <w:rPr>
          <w:sz w:val="18"/>
        </w:rPr>
      </w:pPr>
      <w:r>
        <w:rPr>
          <w:sz w:val="18"/>
        </w:rPr>
        <w:t>Incentivar el cuidado y mantenimiento de los ambientes de aprendizaje y la infraestructura física del Centro dispuesta para el proceso de aprendizaje.</w:t>
      </w:r>
    </w:p>
    <w:p>
      <w:pPr>
        <w:pStyle w:val="ListParagraph"/>
        <w:numPr>
          <w:ilvl w:val="0"/>
          <w:numId w:val="15"/>
        </w:numPr>
        <w:tabs>
          <w:tab w:pos="1311" w:val="left" w:leader="none"/>
        </w:tabs>
        <w:spacing w:line="205" w:lineRule="exact" w:before="0" w:after="0"/>
        <w:ind w:left="1311" w:right="0" w:hanging="126"/>
        <w:jc w:val="both"/>
        <w:rPr>
          <w:sz w:val="18"/>
        </w:rPr>
      </w:pPr>
      <w:r>
        <w:rPr>
          <w:spacing w:val="-6"/>
          <w:sz w:val="18"/>
        </w:rPr>
        <w:t>Fomentar</w:t>
      </w:r>
      <w:r>
        <w:rPr>
          <w:spacing w:val="2"/>
          <w:sz w:val="18"/>
        </w:rPr>
        <w:t> </w:t>
      </w:r>
      <w:r>
        <w:rPr>
          <w:spacing w:val="-6"/>
          <w:sz w:val="18"/>
        </w:rPr>
        <w:t>y</w:t>
      </w:r>
      <w:r>
        <w:rPr>
          <w:spacing w:val="2"/>
          <w:sz w:val="18"/>
        </w:rPr>
        <w:t> </w:t>
      </w:r>
      <w:r>
        <w:rPr>
          <w:spacing w:val="-6"/>
          <w:sz w:val="18"/>
        </w:rPr>
        <w:t>apoyar</w:t>
      </w:r>
      <w:r>
        <w:rPr>
          <w:spacing w:val="2"/>
          <w:sz w:val="18"/>
        </w:rPr>
        <w:t> </w:t>
      </w:r>
      <w:r>
        <w:rPr>
          <w:spacing w:val="-6"/>
          <w:sz w:val="18"/>
        </w:rPr>
        <w:t>la</w:t>
      </w:r>
      <w:r>
        <w:rPr>
          <w:spacing w:val="3"/>
          <w:sz w:val="18"/>
        </w:rPr>
        <w:t> </w:t>
      </w:r>
      <w:r>
        <w:rPr>
          <w:spacing w:val="-6"/>
          <w:sz w:val="18"/>
        </w:rPr>
        <w:t>cultura</w:t>
      </w:r>
      <w:r>
        <w:rPr>
          <w:spacing w:val="2"/>
          <w:sz w:val="18"/>
        </w:rPr>
        <w:t> </w:t>
      </w:r>
      <w:r>
        <w:rPr>
          <w:spacing w:val="-6"/>
          <w:sz w:val="18"/>
        </w:rPr>
        <w:t>del</w:t>
      </w:r>
      <w:r>
        <w:rPr>
          <w:spacing w:val="2"/>
          <w:sz w:val="18"/>
        </w:rPr>
        <w:t> </w:t>
      </w:r>
      <w:r>
        <w:rPr>
          <w:spacing w:val="-6"/>
          <w:sz w:val="18"/>
        </w:rPr>
        <w:t>emprendimiento</w:t>
      </w:r>
      <w:r>
        <w:rPr>
          <w:spacing w:val="2"/>
          <w:sz w:val="18"/>
        </w:rPr>
        <w:t> </w:t>
      </w:r>
      <w:r>
        <w:rPr>
          <w:spacing w:val="-6"/>
          <w:sz w:val="18"/>
        </w:rPr>
        <w:t>regional,</w:t>
      </w:r>
      <w:r>
        <w:rPr>
          <w:spacing w:val="3"/>
          <w:sz w:val="18"/>
        </w:rPr>
        <w:t> </w:t>
      </w:r>
      <w:r>
        <w:rPr>
          <w:spacing w:val="-6"/>
          <w:sz w:val="18"/>
        </w:rPr>
        <w:t>según</w:t>
      </w:r>
      <w:r>
        <w:rPr>
          <w:spacing w:val="2"/>
          <w:sz w:val="18"/>
        </w:rPr>
        <w:t> </w:t>
      </w:r>
      <w:r>
        <w:rPr>
          <w:spacing w:val="-6"/>
          <w:sz w:val="18"/>
        </w:rPr>
        <w:t>los</w:t>
      </w:r>
      <w:r>
        <w:rPr>
          <w:spacing w:val="2"/>
          <w:sz w:val="18"/>
        </w:rPr>
        <w:t> </w:t>
      </w:r>
      <w:r>
        <w:rPr>
          <w:spacing w:val="-6"/>
          <w:sz w:val="18"/>
        </w:rPr>
        <w:t>parámetros</w:t>
      </w:r>
      <w:r>
        <w:rPr>
          <w:spacing w:val="2"/>
          <w:sz w:val="18"/>
        </w:rPr>
        <w:t> </w:t>
      </w:r>
      <w:r>
        <w:rPr>
          <w:spacing w:val="-6"/>
          <w:sz w:val="18"/>
        </w:rPr>
        <w:t>legales</w:t>
      </w:r>
      <w:r>
        <w:rPr>
          <w:spacing w:val="3"/>
          <w:sz w:val="18"/>
        </w:rPr>
        <w:t> </w:t>
      </w:r>
      <w:r>
        <w:rPr>
          <w:spacing w:val="-6"/>
          <w:sz w:val="18"/>
        </w:rPr>
        <w:t>vigentes.</w:t>
      </w:r>
    </w:p>
    <w:p>
      <w:pPr>
        <w:pStyle w:val="ListParagraph"/>
        <w:numPr>
          <w:ilvl w:val="0"/>
          <w:numId w:val="15"/>
        </w:numPr>
        <w:tabs>
          <w:tab w:pos="1373" w:val="left" w:leader="none"/>
        </w:tabs>
        <w:spacing w:line="372" w:lineRule="auto" w:before="109" w:after="0"/>
        <w:ind w:left="1185" w:right="2833" w:firstLine="0"/>
        <w:jc w:val="both"/>
        <w:rPr>
          <w:sz w:val="18"/>
        </w:rPr>
      </w:pPr>
      <w:r>
        <w:rPr>
          <w:sz w:val="18"/>
        </w:rPr>
        <w:t>Representar</w:t>
      </w:r>
      <w:r>
        <w:rPr>
          <w:spacing w:val="-4"/>
          <w:sz w:val="18"/>
        </w:rPr>
        <w:t> </w:t>
      </w:r>
      <w:r>
        <w:rPr>
          <w:sz w:val="18"/>
        </w:rPr>
        <w:t>al</w:t>
      </w:r>
      <w:r>
        <w:rPr>
          <w:spacing w:val="-4"/>
          <w:sz w:val="18"/>
        </w:rPr>
        <w:t> </w:t>
      </w:r>
      <w:r>
        <w:rPr>
          <w:sz w:val="18"/>
        </w:rPr>
        <w:t>Centro,</w:t>
      </w:r>
      <w:r>
        <w:rPr>
          <w:spacing w:val="-4"/>
          <w:sz w:val="18"/>
        </w:rPr>
        <w:t> </w:t>
      </w:r>
      <w:r>
        <w:rPr>
          <w:sz w:val="18"/>
        </w:rPr>
        <w:t>cuando</w:t>
      </w:r>
      <w:r>
        <w:rPr>
          <w:spacing w:val="-4"/>
          <w:sz w:val="18"/>
        </w:rPr>
        <w:t> </w:t>
      </w:r>
      <w:r>
        <w:rPr>
          <w:sz w:val="18"/>
        </w:rPr>
        <w:t>el</w:t>
      </w:r>
      <w:r>
        <w:rPr>
          <w:spacing w:val="-4"/>
          <w:sz w:val="18"/>
        </w:rPr>
        <w:t> </w:t>
      </w:r>
      <w:r>
        <w:rPr>
          <w:sz w:val="18"/>
        </w:rPr>
        <w:t>Subdirector</w:t>
      </w:r>
      <w:r>
        <w:rPr>
          <w:spacing w:val="-4"/>
          <w:sz w:val="18"/>
        </w:rPr>
        <w:t> </w:t>
      </w:r>
      <w:r>
        <w:rPr>
          <w:sz w:val="18"/>
        </w:rPr>
        <w:t>se</w:t>
      </w:r>
      <w:r>
        <w:rPr>
          <w:spacing w:val="-4"/>
          <w:sz w:val="18"/>
        </w:rPr>
        <w:t> </w:t>
      </w:r>
      <w:r>
        <w:rPr>
          <w:sz w:val="18"/>
        </w:rPr>
        <w:t>lo</w:t>
      </w:r>
      <w:r>
        <w:rPr>
          <w:spacing w:val="-4"/>
          <w:sz w:val="18"/>
        </w:rPr>
        <w:t> </w:t>
      </w:r>
      <w:r>
        <w:rPr>
          <w:sz w:val="18"/>
        </w:rPr>
        <w:t>solicite,</w:t>
      </w:r>
      <w:r>
        <w:rPr>
          <w:spacing w:val="-4"/>
          <w:sz w:val="18"/>
        </w:rPr>
        <w:t> </w:t>
      </w:r>
      <w:r>
        <w:rPr>
          <w:sz w:val="18"/>
        </w:rPr>
        <w:t>en</w:t>
      </w:r>
      <w:r>
        <w:rPr>
          <w:spacing w:val="-4"/>
          <w:sz w:val="18"/>
        </w:rPr>
        <w:t> </w:t>
      </w:r>
      <w:r>
        <w:rPr>
          <w:sz w:val="18"/>
        </w:rPr>
        <w:t>reuniones,</w:t>
      </w:r>
      <w:r>
        <w:rPr>
          <w:spacing w:val="-4"/>
          <w:sz w:val="18"/>
        </w:rPr>
        <w:t> </w:t>
      </w:r>
      <w:r>
        <w:rPr>
          <w:sz w:val="18"/>
        </w:rPr>
        <w:t>eventos</w:t>
      </w:r>
      <w:r>
        <w:rPr>
          <w:spacing w:val="-4"/>
          <w:sz w:val="18"/>
        </w:rPr>
        <w:t> </w:t>
      </w:r>
      <w:r>
        <w:rPr>
          <w:sz w:val="18"/>
        </w:rPr>
        <w:t>y</w:t>
      </w:r>
      <w:r>
        <w:rPr>
          <w:spacing w:val="-4"/>
          <w:sz w:val="18"/>
        </w:rPr>
        <w:t> </w:t>
      </w:r>
      <w:r>
        <w:rPr>
          <w:sz w:val="18"/>
        </w:rPr>
        <w:t>activida- des que propendan por el crecimiento profesional del aprendiz o tecnológico del Centro.</w:t>
      </w:r>
    </w:p>
    <w:p>
      <w:pPr>
        <w:pStyle w:val="ListParagraph"/>
        <w:numPr>
          <w:ilvl w:val="0"/>
          <w:numId w:val="15"/>
        </w:numPr>
        <w:tabs>
          <w:tab w:pos="1332" w:val="left" w:leader="none"/>
        </w:tabs>
        <w:spacing w:line="372" w:lineRule="auto" w:before="0" w:after="0"/>
        <w:ind w:left="1185" w:right="2833" w:firstLine="0"/>
        <w:jc w:val="both"/>
        <w:rPr>
          <w:sz w:val="18"/>
        </w:rPr>
      </w:pPr>
      <w:r>
        <w:rPr>
          <w:sz w:val="18"/>
        </w:rPr>
        <w:t>Facilitar la solución de diferencias o conflictos que llegasen a surgir entre los integrantes de la comunidad educativa SENA.</w:t>
      </w:r>
    </w:p>
    <w:p>
      <w:pPr>
        <w:pStyle w:val="ListParagraph"/>
        <w:numPr>
          <w:ilvl w:val="0"/>
          <w:numId w:val="15"/>
        </w:numPr>
        <w:tabs>
          <w:tab w:pos="1434" w:val="left" w:leader="none"/>
        </w:tabs>
        <w:spacing w:line="205" w:lineRule="exact" w:before="0" w:after="0"/>
        <w:ind w:left="1434" w:right="0" w:hanging="249"/>
        <w:jc w:val="both"/>
        <w:rPr>
          <w:sz w:val="18"/>
        </w:rPr>
      </w:pPr>
      <w:r>
        <w:rPr>
          <w:sz w:val="18"/>
        </w:rPr>
        <w:t>Velar</w:t>
      </w:r>
      <w:r>
        <w:rPr>
          <w:spacing w:val="-5"/>
          <w:sz w:val="18"/>
        </w:rPr>
        <w:t> </w:t>
      </w:r>
      <w:r>
        <w:rPr>
          <w:sz w:val="18"/>
        </w:rPr>
        <w:t>por</w:t>
      </w:r>
      <w:r>
        <w:rPr>
          <w:spacing w:val="-4"/>
          <w:sz w:val="18"/>
        </w:rPr>
        <w:t> </w:t>
      </w:r>
      <w:r>
        <w:rPr>
          <w:sz w:val="18"/>
        </w:rPr>
        <w:t>el</w:t>
      </w:r>
      <w:r>
        <w:rPr>
          <w:spacing w:val="-4"/>
          <w:sz w:val="18"/>
        </w:rPr>
        <w:t> </w:t>
      </w:r>
      <w:r>
        <w:rPr>
          <w:sz w:val="18"/>
        </w:rPr>
        <w:t>cumplimiento</w:t>
      </w:r>
      <w:r>
        <w:rPr>
          <w:spacing w:val="-5"/>
          <w:sz w:val="18"/>
        </w:rPr>
        <w:t> </w:t>
      </w:r>
      <w:r>
        <w:rPr>
          <w:sz w:val="18"/>
        </w:rPr>
        <w:t>de</w:t>
      </w:r>
      <w:r>
        <w:rPr>
          <w:spacing w:val="-4"/>
          <w:sz w:val="18"/>
        </w:rPr>
        <w:t> </w:t>
      </w:r>
      <w:r>
        <w:rPr>
          <w:sz w:val="18"/>
        </w:rPr>
        <w:t>este</w:t>
      </w:r>
      <w:r>
        <w:rPr>
          <w:spacing w:val="-4"/>
          <w:sz w:val="18"/>
        </w:rPr>
        <w:t> </w:t>
      </w:r>
      <w:r>
        <w:rPr>
          <w:spacing w:val="-2"/>
          <w:sz w:val="18"/>
        </w:rPr>
        <w:t>Reglamento</w:t>
      </w:r>
    </w:p>
    <w:p>
      <w:pPr>
        <w:pStyle w:val="ListParagraph"/>
        <w:numPr>
          <w:ilvl w:val="0"/>
          <w:numId w:val="15"/>
        </w:numPr>
        <w:tabs>
          <w:tab w:pos="1406" w:val="left" w:leader="none"/>
        </w:tabs>
        <w:spacing w:line="372" w:lineRule="auto" w:before="112" w:after="0"/>
        <w:ind w:left="1185" w:right="2834" w:firstLine="0"/>
        <w:jc w:val="both"/>
        <w:rPr>
          <w:sz w:val="18"/>
        </w:rPr>
      </w:pPr>
      <w:r>
        <w:rPr>
          <w:sz w:val="18"/>
        </w:rPr>
        <w:t>Participar en la preparación y ejecución de las actividades de inducción que programe el Centro, para los nuevos aprendices.</w:t>
      </w:r>
    </w:p>
    <w:p>
      <w:pPr>
        <w:pStyle w:val="ListParagraph"/>
        <w:numPr>
          <w:ilvl w:val="0"/>
          <w:numId w:val="15"/>
        </w:numPr>
        <w:tabs>
          <w:tab w:pos="1396" w:val="left" w:leader="none"/>
        </w:tabs>
        <w:spacing w:line="372" w:lineRule="auto" w:before="0" w:after="0"/>
        <w:ind w:left="1185" w:right="2833" w:firstLine="0"/>
        <w:jc w:val="both"/>
        <w:rPr>
          <w:sz w:val="18"/>
        </w:rPr>
      </w:pPr>
      <w:r>
        <w:rPr>
          <w:sz w:val="18"/>
        </w:rPr>
        <w:t>Participar en la implementación y actualización del Plan de Manejo</w:t>
      </w:r>
      <w:r>
        <w:rPr>
          <w:spacing w:val="-3"/>
          <w:sz w:val="18"/>
        </w:rPr>
        <w:t> </w:t>
      </w:r>
      <w:r>
        <w:rPr>
          <w:sz w:val="18"/>
        </w:rPr>
        <w:t>Ambiental del Centro y promover en toda la comunidad educativa valores y conductas ambientales que favorezcan el mejoramiento continuo en las acciones futuras.</w:t>
      </w:r>
    </w:p>
    <w:p>
      <w:pPr>
        <w:pStyle w:val="ListParagraph"/>
        <w:numPr>
          <w:ilvl w:val="0"/>
          <w:numId w:val="15"/>
        </w:numPr>
        <w:tabs>
          <w:tab w:pos="1386" w:val="left" w:leader="none"/>
        </w:tabs>
        <w:spacing w:line="372" w:lineRule="auto" w:before="0" w:after="0"/>
        <w:ind w:left="1185" w:right="2833" w:firstLine="0"/>
        <w:jc w:val="both"/>
        <w:rPr>
          <w:sz w:val="18"/>
        </w:rPr>
      </w:pPr>
      <w:r>
        <w:rPr>
          <w:sz w:val="18"/>
        </w:rPr>
        <w:t>Trabajar colaborativamente con los representantes elegidos, y los líderes de programas</w:t>
      </w:r>
      <w:r>
        <w:rPr>
          <w:spacing w:val="40"/>
          <w:sz w:val="18"/>
        </w:rPr>
        <w:t> </w:t>
      </w:r>
      <w:r>
        <w:rPr>
          <w:sz w:val="18"/>
        </w:rPr>
        <w:t>en beneficio del Centro.</w:t>
      </w:r>
    </w:p>
    <w:p>
      <w:pPr>
        <w:pStyle w:val="BodyText"/>
        <w:spacing w:before="107"/>
      </w:pPr>
    </w:p>
    <w:p>
      <w:pPr>
        <w:pStyle w:val="BodyText"/>
        <w:spacing w:line="372" w:lineRule="auto" w:before="1"/>
        <w:ind w:left="1185" w:right="2834"/>
        <w:jc w:val="both"/>
      </w:pPr>
      <w:r>
        <w:rPr>
          <w:rFonts w:ascii="Arial" w:hAnsi="Arial"/>
          <w:b/>
        </w:rPr>
        <w:t>ARTÍCULO</w:t>
      </w:r>
      <w:r>
        <w:rPr>
          <w:rFonts w:ascii="Arial" w:hAnsi="Arial"/>
          <w:b/>
          <w:spacing w:val="-5"/>
        </w:rPr>
        <w:t> </w:t>
      </w:r>
      <w:r>
        <w:rPr>
          <w:rFonts w:ascii="Arial" w:hAnsi="Arial"/>
          <w:b/>
        </w:rPr>
        <w:t>42.</w:t>
      </w:r>
      <w:r>
        <w:rPr>
          <w:rFonts w:ascii="Arial" w:hAnsi="Arial"/>
          <w:b/>
          <w:spacing w:val="-5"/>
        </w:rPr>
        <w:t> </w:t>
      </w:r>
      <w:r>
        <w:rPr/>
        <w:t>En</w:t>
      </w:r>
      <w:r>
        <w:rPr>
          <w:spacing w:val="-5"/>
        </w:rPr>
        <w:t> </w:t>
      </w:r>
      <w:r>
        <w:rPr/>
        <w:t>caso</w:t>
      </w:r>
      <w:r>
        <w:rPr>
          <w:spacing w:val="-5"/>
        </w:rPr>
        <w:t> </w:t>
      </w:r>
      <w:r>
        <w:rPr/>
        <w:t>de</w:t>
      </w:r>
      <w:r>
        <w:rPr>
          <w:spacing w:val="-5"/>
        </w:rPr>
        <w:t> </w:t>
      </w:r>
      <w:r>
        <w:rPr/>
        <w:t>requerir</w:t>
      </w:r>
      <w:r>
        <w:rPr>
          <w:spacing w:val="-5"/>
        </w:rPr>
        <w:t> </w:t>
      </w:r>
      <w:r>
        <w:rPr/>
        <w:t>representatividad</w:t>
      </w:r>
      <w:r>
        <w:rPr>
          <w:spacing w:val="-5"/>
        </w:rPr>
        <w:t> </w:t>
      </w:r>
      <w:r>
        <w:rPr/>
        <w:t>en</w:t>
      </w:r>
      <w:r>
        <w:rPr>
          <w:spacing w:val="-5"/>
        </w:rPr>
        <w:t> </w:t>
      </w:r>
      <w:r>
        <w:rPr/>
        <w:t>eventos</w:t>
      </w:r>
      <w:r>
        <w:rPr>
          <w:spacing w:val="-5"/>
        </w:rPr>
        <w:t> </w:t>
      </w:r>
      <w:r>
        <w:rPr/>
        <w:t>simultáneos</w:t>
      </w:r>
      <w:r>
        <w:rPr>
          <w:spacing w:val="-5"/>
        </w:rPr>
        <w:t> </w:t>
      </w:r>
      <w:r>
        <w:rPr/>
        <w:t>que</w:t>
      </w:r>
      <w:r>
        <w:rPr>
          <w:spacing w:val="-5"/>
        </w:rPr>
        <w:t> </w:t>
      </w:r>
      <w:r>
        <w:rPr/>
        <w:t>requieran</w:t>
      </w:r>
      <w:r>
        <w:rPr>
          <w:spacing w:val="-5"/>
        </w:rPr>
        <w:t> </w:t>
      </w:r>
      <w:r>
        <w:rPr/>
        <w:t>la presencia del Representante de los</w:t>
      </w:r>
      <w:r>
        <w:rPr>
          <w:spacing w:val="-3"/>
        </w:rPr>
        <w:t> </w:t>
      </w:r>
      <w:r>
        <w:rPr/>
        <w:t>Aprendices del Centro, se delegará la función a los otros representantes elegidos.</w:t>
      </w:r>
    </w:p>
    <w:p>
      <w:pPr>
        <w:pStyle w:val="BodyText"/>
        <w:spacing w:before="110"/>
      </w:pPr>
    </w:p>
    <w:p>
      <w:pPr>
        <w:pStyle w:val="BodyText"/>
        <w:ind w:left="1185"/>
        <w:jc w:val="both"/>
      </w:pPr>
      <w:r>
        <w:rPr>
          <w:rFonts w:ascii="Arial" w:hAnsi="Arial"/>
          <w:b/>
        </w:rPr>
        <w:t>ARTÍCULO</w:t>
      </w:r>
      <w:r>
        <w:rPr>
          <w:rFonts w:ascii="Arial" w:hAnsi="Arial"/>
          <w:b/>
          <w:spacing w:val="-3"/>
        </w:rPr>
        <w:t> </w:t>
      </w:r>
      <w:r>
        <w:rPr>
          <w:rFonts w:ascii="Arial" w:hAnsi="Arial"/>
          <w:b/>
        </w:rPr>
        <w:t>43.</w:t>
      </w:r>
      <w:r>
        <w:rPr>
          <w:rFonts w:ascii="Arial" w:hAnsi="Arial"/>
          <w:b/>
          <w:spacing w:val="-3"/>
        </w:rPr>
        <w:t> </w:t>
      </w:r>
      <w:r>
        <w:rPr/>
        <w:t>Procedimiento</w:t>
      </w:r>
      <w:r>
        <w:rPr>
          <w:spacing w:val="-3"/>
        </w:rPr>
        <w:t> </w:t>
      </w:r>
      <w:r>
        <w:rPr/>
        <w:t>para</w:t>
      </w:r>
      <w:r>
        <w:rPr>
          <w:spacing w:val="-3"/>
        </w:rPr>
        <w:t> </w:t>
      </w:r>
      <w:r>
        <w:rPr/>
        <w:t>elegir</w:t>
      </w:r>
      <w:r>
        <w:rPr>
          <w:spacing w:val="-3"/>
        </w:rPr>
        <w:t> </w:t>
      </w:r>
      <w:r>
        <w:rPr/>
        <w:t>Representante</w:t>
      </w:r>
      <w:r>
        <w:rPr>
          <w:spacing w:val="-3"/>
        </w:rPr>
        <w:t> </w:t>
      </w:r>
      <w:r>
        <w:rPr/>
        <w:t>de</w:t>
      </w:r>
      <w:r>
        <w:rPr>
          <w:spacing w:val="-2"/>
        </w:rPr>
        <w:t> </w:t>
      </w:r>
      <w:r>
        <w:rPr/>
        <w:t>los</w:t>
      </w:r>
      <w:r>
        <w:rPr>
          <w:spacing w:val="-13"/>
        </w:rPr>
        <w:t> </w:t>
      </w:r>
      <w:r>
        <w:rPr/>
        <w:t>Aprendices</w:t>
      </w:r>
      <w:r>
        <w:rPr>
          <w:spacing w:val="-3"/>
        </w:rPr>
        <w:t> </w:t>
      </w:r>
      <w:r>
        <w:rPr/>
        <w:t>por</w:t>
      </w:r>
      <w:r>
        <w:rPr>
          <w:spacing w:val="-2"/>
        </w:rPr>
        <w:t> Centro:</w:t>
      </w:r>
    </w:p>
    <w:p>
      <w:pPr>
        <w:pStyle w:val="ListParagraph"/>
        <w:numPr>
          <w:ilvl w:val="0"/>
          <w:numId w:val="16"/>
        </w:numPr>
        <w:tabs>
          <w:tab w:pos="1425" w:val="left" w:leader="none"/>
        </w:tabs>
        <w:spacing w:line="372" w:lineRule="auto" w:before="113" w:after="0"/>
        <w:ind w:left="1185" w:right="2834" w:firstLine="0"/>
        <w:jc w:val="both"/>
        <w:rPr>
          <w:sz w:val="18"/>
        </w:rPr>
      </w:pPr>
      <w:r>
        <w:rPr>
          <w:sz w:val="18"/>
        </w:rPr>
        <w:t>Dependencia responsable: La dependencia del Centro responsable del Bienestar a los Aprendices,</w:t>
      </w:r>
      <w:r>
        <w:rPr>
          <w:spacing w:val="-1"/>
          <w:sz w:val="18"/>
        </w:rPr>
        <w:t> </w:t>
      </w:r>
      <w:r>
        <w:rPr>
          <w:sz w:val="18"/>
        </w:rPr>
        <w:t>elaborará el</w:t>
      </w:r>
      <w:r>
        <w:rPr>
          <w:spacing w:val="-1"/>
          <w:sz w:val="18"/>
        </w:rPr>
        <w:t> </w:t>
      </w:r>
      <w:r>
        <w:rPr>
          <w:sz w:val="18"/>
        </w:rPr>
        <w:t>cronograma y</w:t>
      </w:r>
      <w:r>
        <w:rPr>
          <w:spacing w:val="-1"/>
          <w:sz w:val="18"/>
        </w:rPr>
        <w:t> </w:t>
      </w:r>
      <w:r>
        <w:rPr>
          <w:sz w:val="18"/>
        </w:rPr>
        <w:t>abrirá</w:t>
      </w:r>
      <w:r>
        <w:rPr>
          <w:spacing w:val="-1"/>
          <w:sz w:val="18"/>
        </w:rPr>
        <w:t> </w:t>
      </w:r>
      <w:r>
        <w:rPr>
          <w:sz w:val="18"/>
        </w:rPr>
        <w:t>la</w:t>
      </w:r>
      <w:r>
        <w:rPr>
          <w:spacing w:val="-1"/>
          <w:sz w:val="18"/>
        </w:rPr>
        <w:t> </w:t>
      </w:r>
      <w:r>
        <w:rPr>
          <w:sz w:val="18"/>
        </w:rPr>
        <w:t>convocatoria respectiva,</w:t>
      </w:r>
      <w:r>
        <w:rPr>
          <w:spacing w:val="40"/>
          <w:sz w:val="18"/>
        </w:rPr>
        <w:t> </w:t>
      </w:r>
      <w:r>
        <w:rPr>
          <w:sz w:val="18"/>
        </w:rPr>
        <w:t>mediante</w:t>
      </w:r>
      <w:r>
        <w:rPr>
          <w:spacing w:val="-1"/>
          <w:sz w:val="18"/>
        </w:rPr>
        <w:t> </w:t>
      </w:r>
      <w:r>
        <w:rPr>
          <w:sz w:val="18"/>
        </w:rPr>
        <w:t>acto admi- nistrativo emitido por el Subdirector del Centro, a través del cual se convoca la elección del Representante de Aprendices del Centro o Sede.</w:t>
      </w:r>
    </w:p>
    <w:p>
      <w:pPr>
        <w:pStyle w:val="ListParagraph"/>
        <w:numPr>
          <w:ilvl w:val="0"/>
          <w:numId w:val="16"/>
        </w:numPr>
        <w:tabs>
          <w:tab w:pos="1400" w:val="left" w:leader="none"/>
        </w:tabs>
        <w:spacing w:line="372" w:lineRule="auto" w:before="0" w:after="0"/>
        <w:ind w:left="1185" w:right="2833" w:firstLine="0"/>
        <w:jc w:val="both"/>
        <w:rPr>
          <w:sz w:val="18"/>
        </w:rPr>
      </w:pPr>
      <w:r>
        <w:rPr>
          <w:sz w:val="18"/>
        </w:rPr>
        <w:t>Inscripción de candidatos: Los</w:t>
      </w:r>
      <w:r>
        <w:rPr>
          <w:spacing w:val="-1"/>
          <w:sz w:val="18"/>
        </w:rPr>
        <w:t> </w:t>
      </w:r>
      <w:r>
        <w:rPr>
          <w:sz w:val="18"/>
        </w:rPr>
        <w:t>Aprendices interesados en postularse a la elección pueden inscribirse</w:t>
      </w:r>
      <w:r>
        <w:rPr>
          <w:spacing w:val="-4"/>
          <w:sz w:val="18"/>
        </w:rPr>
        <w:t> </w:t>
      </w:r>
      <w:r>
        <w:rPr>
          <w:sz w:val="18"/>
        </w:rPr>
        <w:t>en</w:t>
      </w:r>
      <w:r>
        <w:rPr>
          <w:spacing w:val="-4"/>
          <w:sz w:val="18"/>
        </w:rPr>
        <w:t> </w:t>
      </w:r>
      <w:r>
        <w:rPr>
          <w:sz w:val="18"/>
        </w:rPr>
        <w:t>la</w:t>
      </w:r>
      <w:r>
        <w:rPr>
          <w:spacing w:val="-4"/>
          <w:sz w:val="18"/>
        </w:rPr>
        <w:t> </w:t>
      </w:r>
      <w:r>
        <w:rPr>
          <w:sz w:val="18"/>
        </w:rPr>
        <w:t>convocatoria</w:t>
      </w:r>
      <w:r>
        <w:rPr>
          <w:spacing w:val="-4"/>
          <w:sz w:val="18"/>
        </w:rPr>
        <w:t> </w:t>
      </w:r>
      <w:r>
        <w:rPr>
          <w:sz w:val="18"/>
        </w:rPr>
        <w:t>de</w:t>
      </w:r>
      <w:r>
        <w:rPr>
          <w:spacing w:val="-4"/>
          <w:sz w:val="18"/>
        </w:rPr>
        <w:t> </w:t>
      </w:r>
      <w:r>
        <w:rPr>
          <w:sz w:val="18"/>
        </w:rPr>
        <w:t>elección</w:t>
      </w:r>
      <w:r>
        <w:rPr>
          <w:spacing w:val="-4"/>
          <w:sz w:val="18"/>
        </w:rPr>
        <w:t> </w:t>
      </w:r>
      <w:r>
        <w:rPr>
          <w:sz w:val="18"/>
        </w:rPr>
        <w:t>de</w:t>
      </w:r>
      <w:r>
        <w:rPr>
          <w:spacing w:val="-4"/>
          <w:sz w:val="18"/>
        </w:rPr>
        <w:t> </w:t>
      </w:r>
      <w:r>
        <w:rPr>
          <w:sz w:val="18"/>
        </w:rPr>
        <w:t>representante</w:t>
      </w:r>
      <w:r>
        <w:rPr>
          <w:spacing w:val="-4"/>
          <w:sz w:val="18"/>
        </w:rPr>
        <w:t> </w:t>
      </w:r>
      <w:r>
        <w:rPr>
          <w:sz w:val="18"/>
        </w:rPr>
        <w:t>de</w:t>
      </w:r>
      <w:r>
        <w:rPr>
          <w:spacing w:val="-4"/>
          <w:sz w:val="18"/>
        </w:rPr>
        <w:t> </w:t>
      </w:r>
      <w:r>
        <w:rPr>
          <w:sz w:val="18"/>
        </w:rPr>
        <w:t>aprendices</w:t>
      </w:r>
      <w:r>
        <w:rPr>
          <w:spacing w:val="-4"/>
          <w:sz w:val="18"/>
        </w:rPr>
        <w:t> </w:t>
      </w:r>
      <w:r>
        <w:rPr>
          <w:sz w:val="18"/>
        </w:rPr>
        <w:t>del</w:t>
      </w:r>
      <w:r>
        <w:rPr>
          <w:spacing w:val="-4"/>
          <w:sz w:val="18"/>
        </w:rPr>
        <w:t> </w:t>
      </w:r>
      <w:r>
        <w:rPr>
          <w:sz w:val="18"/>
        </w:rPr>
        <w:t>Centro,</w:t>
      </w:r>
      <w:r>
        <w:rPr>
          <w:spacing w:val="-4"/>
          <w:sz w:val="18"/>
        </w:rPr>
        <w:t> </w:t>
      </w:r>
      <w:r>
        <w:rPr>
          <w:sz w:val="18"/>
        </w:rPr>
        <w:t>en</w:t>
      </w:r>
      <w:r>
        <w:rPr>
          <w:spacing w:val="-4"/>
          <w:sz w:val="18"/>
        </w:rPr>
        <w:t> </w:t>
      </w:r>
      <w:r>
        <w:rPr>
          <w:sz w:val="18"/>
        </w:rPr>
        <w:t>forma individual, presentando la propuesta de trabajo para el periodo anual.</w:t>
      </w:r>
    </w:p>
    <w:p>
      <w:pPr>
        <w:pStyle w:val="ListParagraph"/>
        <w:numPr>
          <w:ilvl w:val="0"/>
          <w:numId w:val="16"/>
        </w:numPr>
        <w:tabs>
          <w:tab w:pos="1371" w:val="left" w:leader="none"/>
        </w:tabs>
        <w:spacing w:line="372" w:lineRule="auto" w:before="0" w:after="0"/>
        <w:ind w:left="1185" w:right="2834" w:firstLine="0"/>
        <w:jc w:val="both"/>
        <w:rPr>
          <w:sz w:val="18"/>
        </w:rPr>
      </w:pPr>
      <w:r>
        <w:rPr>
          <w:sz w:val="18"/>
        </w:rPr>
        <w:t>Verificación</w:t>
      </w:r>
      <w:r>
        <w:rPr>
          <w:spacing w:val="-13"/>
          <w:sz w:val="18"/>
        </w:rPr>
        <w:t> </w:t>
      </w:r>
      <w:r>
        <w:rPr>
          <w:sz w:val="18"/>
        </w:rPr>
        <w:t>de</w:t>
      </w:r>
      <w:r>
        <w:rPr>
          <w:spacing w:val="-7"/>
          <w:sz w:val="18"/>
        </w:rPr>
        <w:t> </w:t>
      </w:r>
      <w:r>
        <w:rPr>
          <w:sz w:val="18"/>
        </w:rPr>
        <w:t>cumplimiento</w:t>
      </w:r>
      <w:r>
        <w:rPr>
          <w:spacing w:val="-8"/>
          <w:sz w:val="18"/>
        </w:rPr>
        <w:t> </w:t>
      </w:r>
      <w:r>
        <w:rPr>
          <w:sz w:val="18"/>
        </w:rPr>
        <w:t>de</w:t>
      </w:r>
      <w:r>
        <w:rPr>
          <w:spacing w:val="-8"/>
          <w:sz w:val="18"/>
        </w:rPr>
        <w:t> </w:t>
      </w:r>
      <w:r>
        <w:rPr>
          <w:sz w:val="18"/>
        </w:rPr>
        <w:t>requisitos.</w:t>
      </w:r>
      <w:r>
        <w:rPr>
          <w:spacing w:val="-8"/>
          <w:sz w:val="18"/>
        </w:rPr>
        <w:t> </w:t>
      </w:r>
      <w:r>
        <w:rPr>
          <w:sz w:val="18"/>
        </w:rPr>
        <w:t>El</w:t>
      </w:r>
      <w:r>
        <w:rPr>
          <w:spacing w:val="-8"/>
          <w:sz w:val="18"/>
        </w:rPr>
        <w:t> </w:t>
      </w:r>
      <w:r>
        <w:rPr>
          <w:sz w:val="18"/>
        </w:rPr>
        <w:t>área</w:t>
      </w:r>
      <w:r>
        <w:rPr>
          <w:spacing w:val="-8"/>
          <w:sz w:val="18"/>
        </w:rPr>
        <w:t> </w:t>
      </w:r>
      <w:r>
        <w:rPr>
          <w:sz w:val="18"/>
        </w:rPr>
        <w:t>de</w:t>
      </w:r>
      <w:r>
        <w:rPr>
          <w:spacing w:val="-8"/>
          <w:sz w:val="18"/>
        </w:rPr>
        <w:t> </w:t>
      </w:r>
      <w:r>
        <w:rPr>
          <w:sz w:val="18"/>
        </w:rPr>
        <w:t>Bienestar</w:t>
      </w:r>
      <w:r>
        <w:rPr>
          <w:spacing w:val="-8"/>
          <w:sz w:val="18"/>
        </w:rPr>
        <w:t> </w:t>
      </w:r>
      <w:r>
        <w:rPr>
          <w:sz w:val="18"/>
        </w:rPr>
        <w:t>a</w:t>
      </w:r>
      <w:r>
        <w:rPr>
          <w:spacing w:val="-8"/>
          <w:sz w:val="18"/>
        </w:rPr>
        <w:t> </w:t>
      </w:r>
      <w:r>
        <w:rPr>
          <w:sz w:val="18"/>
        </w:rPr>
        <w:t>los</w:t>
      </w:r>
      <w:r>
        <w:rPr>
          <w:spacing w:val="-13"/>
          <w:sz w:val="18"/>
        </w:rPr>
        <w:t> </w:t>
      </w:r>
      <w:r>
        <w:rPr>
          <w:sz w:val="18"/>
        </w:rPr>
        <w:t>Aprendices</w:t>
      </w:r>
      <w:r>
        <w:rPr>
          <w:spacing w:val="-8"/>
          <w:sz w:val="18"/>
        </w:rPr>
        <w:t> </w:t>
      </w:r>
      <w:r>
        <w:rPr>
          <w:sz w:val="18"/>
        </w:rPr>
        <w:t>verificará</w:t>
      </w:r>
      <w:r>
        <w:rPr>
          <w:spacing w:val="-8"/>
          <w:sz w:val="18"/>
        </w:rPr>
        <w:t> </w:t>
      </w:r>
      <w:r>
        <w:rPr>
          <w:sz w:val="18"/>
        </w:rPr>
        <w:t>el cumplimiento de los requisitos de los aprendices inscritos.</w:t>
      </w:r>
    </w:p>
    <w:p>
      <w:pPr>
        <w:pStyle w:val="ListParagraph"/>
        <w:numPr>
          <w:ilvl w:val="0"/>
          <w:numId w:val="16"/>
        </w:numPr>
        <w:tabs>
          <w:tab w:pos="1383" w:val="left" w:leader="none"/>
        </w:tabs>
        <w:spacing w:line="372" w:lineRule="auto" w:before="0" w:after="0"/>
        <w:ind w:left="1185" w:right="2833" w:firstLine="0"/>
        <w:jc w:val="both"/>
        <w:rPr>
          <w:sz w:val="18"/>
        </w:rPr>
      </w:pPr>
      <w:r>
        <w:rPr>
          <w:sz w:val="18"/>
        </w:rPr>
        <w:t>Divulgación</w:t>
      </w:r>
      <w:r>
        <w:rPr>
          <w:spacing w:val="-7"/>
          <w:sz w:val="18"/>
        </w:rPr>
        <w:t> </w:t>
      </w:r>
      <w:r>
        <w:rPr>
          <w:sz w:val="18"/>
        </w:rPr>
        <w:t>de</w:t>
      </w:r>
      <w:r>
        <w:rPr>
          <w:spacing w:val="-5"/>
          <w:sz w:val="18"/>
        </w:rPr>
        <w:t> </w:t>
      </w:r>
      <w:r>
        <w:rPr>
          <w:sz w:val="18"/>
        </w:rPr>
        <w:t>los</w:t>
      </w:r>
      <w:r>
        <w:rPr>
          <w:spacing w:val="-5"/>
          <w:sz w:val="18"/>
        </w:rPr>
        <w:t> </w:t>
      </w:r>
      <w:r>
        <w:rPr>
          <w:sz w:val="18"/>
        </w:rPr>
        <w:t>resultados.</w:t>
      </w:r>
      <w:r>
        <w:rPr>
          <w:spacing w:val="-5"/>
          <w:sz w:val="18"/>
        </w:rPr>
        <w:t> </w:t>
      </w:r>
      <w:r>
        <w:rPr>
          <w:sz w:val="18"/>
        </w:rPr>
        <w:t>El</w:t>
      </w:r>
      <w:r>
        <w:rPr>
          <w:spacing w:val="-5"/>
          <w:sz w:val="18"/>
        </w:rPr>
        <w:t> </w:t>
      </w:r>
      <w:r>
        <w:rPr>
          <w:sz w:val="18"/>
        </w:rPr>
        <w:t>área</w:t>
      </w:r>
      <w:r>
        <w:rPr>
          <w:spacing w:val="-5"/>
          <w:sz w:val="18"/>
        </w:rPr>
        <w:t> </w:t>
      </w:r>
      <w:r>
        <w:rPr>
          <w:sz w:val="18"/>
        </w:rPr>
        <w:t>de</w:t>
      </w:r>
      <w:r>
        <w:rPr>
          <w:spacing w:val="-5"/>
          <w:sz w:val="18"/>
        </w:rPr>
        <w:t> </w:t>
      </w:r>
      <w:r>
        <w:rPr>
          <w:sz w:val="18"/>
        </w:rPr>
        <w:t>Bienestar</w:t>
      </w:r>
      <w:r>
        <w:rPr>
          <w:spacing w:val="-5"/>
          <w:sz w:val="18"/>
        </w:rPr>
        <w:t> </w:t>
      </w:r>
      <w:r>
        <w:rPr>
          <w:sz w:val="18"/>
        </w:rPr>
        <w:t>a</w:t>
      </w:r>
      <w:r>
        <w:rPr>
          <w:spacing w:val="-5"/>
          <w:sz w:val="18"/>
        </w:rPr>
        <w:t> </w:t>
      </w:r>
      <w:r>
        <w:rPr>
          <w:sz w:val="18"/>
        </w:rPr>
        <w:t>los</w:t>
      </w:r>
      <w:r>
        <w:rPr>
          <w:spacing w:val="-13"/>
          <w:sz w:val="18"/>
        </w:rPr>
        <w:t> </w:t>
      </w:r>
      <w:r>
        <w:rPr>
          <w:sz w:val="18"/>
        </w:rPr>
        <w:t>Aprendices</w:t>
      </w:r>
      <w:r>
        <w:rPr>
          <w:spacing w:val="-5"/>
          <w:sz w:val="18"/>
        </w:rPr>
        <w:t> </w:t>
      </w:r>
      <w:r>
        <w:rPr>
          <w:sz w:val="18"/>
        </w:rPr>
        <w:t>publicará</w:t>
      </w:r>
      <w:r>
        <w:rPr>
          <w:spacing w:val="-5"/>
          <w:sz w:val="18"/>
        </w:rPr>
        <w:t> </w:t>
      </w:r>
      <w:r>
        <w:rPr>
          <w:sz w:val="18"/>
        </w:rPr>
        <w:t>los</w:t>
      </w:r>
      <w:r>
        <w:rPr>
          <w:spacing w:val="-5"/>
          <w:sz w:val="18"/>
        </w:rPr>
        <w:t> </w:t>
      </w:r>
      <w:r>
        <w:rPr>
          <w:sz w:val="18"/>
        </w:rPr>
        <w:t>resultados de la verificación de los requisitos de los candidatos inscritos.</w:t>
      </w:r>
    </w:p>
    <w:p>
      <w:pPr>
        <w:spacing w:after="0" w:line="372" w:lineRule="auto"/>
        <w:jc w:val="both"/>
        <w:rPr>
          <w:sz w:val="18"/>
        </w:rPr>
        <w:sectPr>
          <w:pgSz w:w="12240" w:h="15840"/>
          <w:pgMar w:header="1101" w:footer="0" w:top="1400" w:bottom="0" w:left="180" w:right="480"/>
        </w:sectPr>
      </w:pPr>
    </w:p>
    <w:p>
      <w:pPr>
        <w:pStyle w:val="BodyText"/>
        <w:rPr>
          <w:sz w:val="28"/>
        </w:rPr>
      </w:pPr>
      <w:r>
        <w:rPr/>
        <mc:AlternateContent>
          <mc:Choice Requires="wps">
            <w:drawing>
              <wp:anchor distT="0" distB="0" distL="0" distR="0" allowOverlap="1" layoutInCell="1" locked="0" behindDoc="0" simplePos="0" relativeHeight="15756800">
                <wp:simplePos x="0" y="0"/>
                <wp:positionH relativeFrom="page">
                  <wp:posOffset>6800138</wp:posOffset>
                </wp:positionH>
                <wp:positionV relativeFrom="page">
                  <wp:posOffset>26</wp:posOffset>
                </wp:positionV>
                <wp:extent cx="972185" cy="100584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972185" cy="10058400"/>
                          <a:chExt cx="972185" cy="10058400"/>
                        </a:xfrm>
                      </wpg:grpSpPr>
                      <pic:pic>
                        <pic:nvPicPr>
                          <pic:cNvPr id="189" name="Image 189"/>
                          <pic:cNvPicPr/>
                        </pic:nvPicPr>
                        <pic:blipFill>
                          <a:blip r:embed="rId51" cstate="print"/>
                          <a:stretch>
                            <a:fillRect/>
                          </a:stretch>
                        </pic:blipFill>
                        <pic:spPr>
                          <a:xfrm>
                            <a:off x="0" y="0"/>
                            <a:ext cx="971867" cy="10058373"/>
                          </a:xfrm>
                          <a:prstGeom prst="rect">
                            <a:avLst/>
                          </a:prstGeom>
                        </pic:spPr>
                      </pic:pic>
                      <wps:wsp>
                        <wps:cNvPr id="190" name="Textbox 190"/>
                        <wps:cNvSpPr txBox="1"/>
                        <wps:spPr>
                          <a:xfrm>
                            <a:off x="485952" y="9733025"/>
                            <a:ext cx="108585" cy="325755"/>
                          </a:xfrm>
                          <a:prstGeom prst="rect">
                            <a:avLst/>
                          </a:prstGeom>
                          <a:solidFill>
                            <a:srgbClr val="000000"/>
                          </a:solidFill>
                        </wps:spPr>
                        <wps:txbx>
                          <w:txbxContent>
                            <w:p>
                              <w:pPr>
                                <w:spacing w:before="11"/>
                                <w:ind w:left="11" w:right="0" w:firstLine="0"/>
                                <w:jc w:val="left"/>
                                <w:rPr>
                                  <w:rFonts w:ascii="Arial"/>
                                  <w:b/>
                                  <w:color w:val="000000"/>
                                  <w:sz w:val="14"/>
                                </w:rPr>
                              </w:pPr>
                              <w:r>
                                <w:rPr>
                                  <w:rFonts w:ascii="Arial"/>
                                  <w:b/>
                                  <w:color w:val="FFFFFF"/>
                                  <w:spacing w:val="-5"/>
                                  <w:sz w:val="14"/>
                                </w:rPr>
                                <w:t>38</w:t>
                              </w:r>
                            </w:p>
                          </w:txbxContent>
                        </wps:txbx>
                        <wps:bodyPr wrap="square" lIns="0" tIns="0" rIns="0" bIns="0" rtlCol="0">
                          <a:noAutofit/>
                        </wps:bodyPr>
                      </wps:wsp>
                    </wpg:wgp>
                  </a:graphicData>
                </a:graphic>
              </wp:anchor>
            </w:drawing>
          </mc:Choice>
          <mc:Fallback>
            <w:pict>
              <v:group style="position:absolute;margin-left:535.44397pt;margin-top:.002055pt;width:76.55pt;height:792pt;mso-position-horizontal-relative:page;mso-position-vertical-relative:page;z-index:15756800" id="docshapegroup188" coordorigin="10709,0" coordsize="1531,15840">
                <v:shape style="position:absolute;left:10708;top:0;width:1531;height:15840" type="#_x0000_t75" id="docshape189" stroked="false">
                  <v:imagedata r:id="rId51" o:title=""/>
                </v:shape>
                <v:shape style="position:absolute;left:11474;top:15327;width:171;height:513" type="#_x0000_t202" id="docshape190" filled="true" fillcolor="#000000" stroked="false">
                  <v:textbox inset="0,0,0,0">
                    <w:txbxContent>
                      <w:p>
                        <w:pPr>
                          <w:spacing w:before="11"/>
                          <w:ind w:left="11" w:right="0" w:firstLine="0"/>
                          <w:jc w:val="left"/>
                          <w:rPr>
                            <w:rFonts w:ascii="Arial"/>
                            <w:b/>
                            <w:color w:val="000000"/>
                            <w:sz w:val="14"/>
                          </w:rPr>
                        </w:pPr>
                        <w:r>
                          <w:rPr>
                            <w:rFonts w:ascii="Arial"/>
                            <w:b/>
                            <w:color w:val="FFFFFF"/>
                            <w:spacing w:val="-5"/>
                            <w:sz w:val="14"/>
                          </w:rPr>
                          <w:t>38</w:t>
                        </w:r>
                      </w:p>
                    </w:txbxContent>
                  </v:textbox>
                  <v:fill type="solid"/>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9"/>
        <w:rPr>
          <w:sz w:val="28"/>
        </w:rPr>
      </w:pPr>
    </w:p>
    <w:p>
      <w:pPr>
        <w:pStyle w:val="Heading1"/>
        <w:spacing w:line="249" w:lineRule="auto"/>
        <w:ind w:left="847" w:right="1971" w:firstLine="6845"/>
      </w:pPr>
      <w:r>
        <w:rPr>
          <w:color w:val="B1B1B1"/>
        </w:rPr>
        <w:t>CAPITULO</w:t>
      </w:r>
      <w:r>
        <w:rPr>
          <w:color w:val="B1B1B1"/>
          <w:spacing w:val="-20"/>
        </w:rPr>
        <w:t> </w:t>
      </w:r>
      <w:r>
        <w:rPr>
          <w:color w:val="B1B1B1"/>
        </w:rPr>
        <w:t>XII </w:t>
      </w:r>
      <w:r>
        <w:rPr>
          <w:color w:val="1D1D1B"/>
        </w:rPr>
        <w:t>DE</w:t>
      </w:r>
      <w:r>
        <w:rPr>
          <w:color w:val="1D1D1B"/>
          <w:spacing w:val="-8"/>
        </w:rPr>
        <w:t> </w:t>
      </w:r>
      <w:r>
        <w:rPr>
          <w:color w:val="1D1D1B"/>
        </w:rPr>
        <w:t>LA</w:t>
      </w:r>
      <w:r>
        <w:rPr>
          <w:color w:val="1D1D1B"/>
          <w:spacing w:val="-17"/>
        </w:rPr>
        <w:t> </w:t>
      </w:r>
      <w:r>
        <w:rPr>
          <w:color w:val="1D1D1B"/>
        </w:rPr>
        <w:t>REPRESENTATIVIDAD</w:t>
      </w:r>
      <w:r>
        <w:rPr>
          <w:color w:val="1D1D1B"/>
          <w:spacing w:val="-7"/>
        </w:rPr>
        <w:t> </w:t>
      </w:r>
      <w:r>
        <w:rPr>
          <w:color w:val="1D1D1B"/>
        </w:rPr>
        <w:t>DE</w:t>
      </w:r>
      <w:r>
        <w:rPr>
          <w:color w:val="1D1D1B"/>
          <w:spacing w:val="-7"/>
        </w:rPr>
        <w:t> </w:t>
      </w:r>
      <w:r>
        <w:rPr>
          <w:color w:val="1D1D1B"/>
        </w:rPr>
        <w:t>LOS</w:t>
      </w:r>
      <w:r>
        <w:rPr>
          <w:color w:val="1D1D1B"/>
          <w:spacing w:val="-7"/>
        </w:rPr>
        <w:t> </w:t>
      </w:r>
      <w:r>
        <w:rPr>
          <w:color w:val="1D1D1B"/>
        </w:rPr>
        <w:t>VOCEROS</w:t>
      </w:r>
      <w:r>
        <w:rPr>
          <w:color w:val="1D1D1B"/>
          <w:spacing w:val="-7"/>
        </w:rPr>
        <w:t> </w:t>
      </w:r>
      <w:r>
        <w:rPr>
          <w:color w:val="1D1D1B"/>
        </w:rPr>
        <w:t>DE</w:t>
      </w:r>
      <w:r>
        <w:rPr>
          <w:color w:val="1D1D1B"/>
          <w:spacing w:val="-7"/>
        </w:rPr>
        <w:t> </w:t>
      </w:r>
      <w:r>
        <w:rPr>
          <w:color w:val="1D1D1B"/>
          <w:spacing w:val="-2"/>
        </w:rPr>
        <w:t>PROGRAMA</w:t>
      </w:r>
    </w:p>
    <w:p>
      <w:pPr>
        <w:pStyle w:val="BodyText"/>
        <w:rPr>
          <w:rFonts w:ascii="Arial"/>
          <w:b/>
          <w:sz w:val="13"/>
        </w:rPr>
      </w:pPr>
      <w:r>
        <w:rPr/>
        <mc:AlternateContent>
          <mc:Choice Requires="wps">
            <w:drawing>
              <wp:anchor distT="0" distB="0" distL="0" distR="0" allowOverlap="1" layoutInCell="1" locked="0" behindDoc="1" simplePos="0" relativeHeight="487615488">
                <wp:simplePos x="0" y="0"/>
                <wp:positionH relativeFrom="page">
                  <wp:posOffset>4203115</wp:posOffset>
                </wp:positionH>
                <wp:positionV relativeFrom="paragraph">
                  <wp:posOffset>110164</wp:posOffset>
                </wp:positionV>
                <wp:extent cx="2273935" cy="1871980"/>
                <wp:effectExtent l="0" t="0" r="0" b="0"/>
                <wp:wrapTopAndBottom/>
                <wp:docPr id="191" name="Group 191"/>
                <wp:cNvGraphicFramePr>
                  <a:graphicFrameLocks/>
                </wp:cNvGraphicFramePr>
                <a:graphic>
                  <a:graphicData uri="http://schemas.microsoft.com/office/word/2010/wordprocessingGroup">
                    <wpg:wgp>
                      <wpg:cNvPr id="191" name="Group 191"/>
                      <wpg:cNvGrpSpPr/>
                      <wpg:grpSpPr>
                        <a:xfrm>
                          <a:off x="0" y="0"/>
                          <a:ext cx="2273935" cy="1871980"/>
                          <a:chExt cx="2273935" cy="1871980"/>
                        </a:xfrm>
                      </wpg:grpSpPr>
                      <pic:pic>
                        <pic:nvPicPr>
                          <pic:cNvPr id="192" name="Image 192"/>
                          <pic:cNvPicPr/>
                        </pic:nvPicPr>
                        <pic:blipFill>
                          <a:blip r:embed="rId18" cstate="print"/>
                          <a:stretch>
                            <a:fillRect/>
                          </a:stretch>
                        </pic:blipFill>
                        <pic:spPr>
                          <a:xfrm>
                            <a:off x="0" y="0"/>
                            <a:ext cx="2273803" cy="1871471"/>
                          </a:xfrm>
                          <a:prstGeom prst="rect">
                            <a:avLst/>
                          </a:prstGeom>
                        </pic:spPr>
                      </pic:pic>
                      <wps:wsp>
                        <wps:cNvPr id="193" name="Graphic 193"/>
                        <wps:cNvSpPr/>
                        <wps:spPr>
                          <a:xfrm>
                            <a:off x="83308" y="83306"/>
                            <a:ext cx="1929764" cy="1526540"/>
                          </a:xfrm>
                          <a:custGeom>
                            <a:avLst/>
                            <a:gdLst/>
                            <a:ahLst/>
                            <a:cxnLst/>
                            <a:rect l="l" t="t" r="r" b="b"/>
                            <a:pathLst>
                              <a:path w="1929764" h="1526540">
                                <a:moveTo>
                                  <a:pt x="101" y="0"/>
                                </a:moveTo>
                                <a:lnTo>
                                  <a:pt x="0" y="1526184"/>
                                </a:lnTo>
                                <a:lnTo>
                                  <a:pt x="1929307" y="1526336"/>
                                </a:lnTo>
                                <a:lnTo>
                                  <a:pt x="1929434" y="152"/>
                                </a:lnTo>
                                <a:lnTo>
                                  <a:pt x="101" y="0"/>
                                </a:lnTo>
                                <a:close/>
                              </a:path>
                            </a:pathLst>
                          </a:custGeom>
                          <a:solidFill>
                            <a:srgbClr val="F6F6F6"/>
                          </a:solidFill>
                        </wps:spPr>
                        <wps:bodyPr wrap="square" lIns="0" tIns="0" rIns="0" bIns="0" rtlCol="0">
                          <a:prstTxWarp prst="textNoShape">
                            <a:avLst/>
                          </a:prstTxWarp>
                          <a:noAutofit/>
                        </wps:bodyPr>
                      </wps:wsp>
                      <pic:pic>
                        <pic:nvPicPr>
                          <pic:cNvPr id="194" name="Image 194"/>
                          <pic:cNvPicPr/>
                        </pic:nvPicPr>
                        <pic:blipFill>
                          <a:blip r:embed="rId52" cstate="print"/>
                          <a:stretch>
                            <a:fillRect/>
                          </a:stretch>
                        </pic:blipFill>
                        <pic:spPr>
                          <a:xfrm>
                            <a:off x="148019" y="155562"/>
                            <a:ext cx="1800122" cy="1194689"/>
                          </a:xfrm>
                          <a:prstGeom prst="rect">
                            <a:avLst/>
                          </a:prstGeom>
                        </pic:spPr>
                      </pic:pic>
                    </wpg:wgp>
                  </a:graphicData>
                </a:graphic>
              </wp:anchor>
            </w:drawing>
          </mc:Choice>
          <mc:Fallback>
            <w:pict>
              <v:group style="position:absolute;margin-left:330.95401pt;margin-top:8.674365pt;width:179.05pt;height:147.4pt;mso-position-horizontal-relative:page;mso-position-vertical-relative:paragraph;z-index:-15700992;mso-wrap-distance-left:0;mso-wrap-distance-right:0" id="docshapegroup191" coordorigin="6619,173" coordsize="3581,2948">
                <v:shape style="position:absolute;left:6619;top:173;width:3581;height:2948" type="#_x0000_t75" id="docshape192" stroked="false">
                  <v:imagedata r:id="rId18" o:title=""/>
                </v:shape>
                <v:shape style="position:absolute;left:6750;top:304;width:3039;height:2404" id="docshape193" coordorigin="6750,305" coordsize="3039,2404" path="m6750,305l6750,2708,9789,2708,9789,305,6750,305xe" filled="true" fillcolor="#f6f6f6" stroked="false">
                  <v:path arrowok="t"/>
                  <v:fill type="solid"/>
                </v:shape>
                <v:shape style="position:absolute;left:6852;top:418;width:2835;height:1882" type="#_x0000_t75" id="docshape194" stroked="false">
                  <v:imagedata r:id="rId52" o:title=""/>
                </v:shape>
                <w10:wrap type="topAndBottom"/>
              </v:group>
            </w:pict>
          </mc:Fallback>
        </mc:AlternateContent>
      </w:r>
    </w:p>
    <w:p>
      <w:pPr>
        <w:spacing w:after="0"/>
        <w:rPr>
          <w:rFonts w:ascii="Arial"/>
          <w:sz w:val="13"/>
        </w:rPr>
        <w:sectPr>
          <w:headerReference w:type="default" r:id="rId50"/>
          <w:pgSz w:w="12240" w:h="15840"/>
          <w:pgMar w:header="0" w:footer="0" w:top="0" w:bottom="0" w:left="180" w:right="480"/>
        </w:sectPr>
      </w:pPr>
    </w:p>
    <w:p>
      <w:pPr>
        <w:pStyle w:val="BodyText"/>
        <w:spacing w:before="114"/>
        <w:rPr>
          <w:rFonts w:ascii="Arial"/>
          <w:b/>
        </w:rPr>
      </w:pPr>
      <w:r>
        <w:rPr/>
        <mc:AlternateContent>
          <mc:Choice Requires="wps">
            <w:drawing>
              <wp:anchor distT="0" distB="0" distL="0" distR="0" allowOverlap="1" layoutInCell="1" locked="0" behindDoc="0" simplePos="0" relativeHeight="15757312">
                <wp:simplePos x="0" y="0"/>
                <wp:positionH relativeFrom="page">
                  <wp:posOffset>6804075</wp:posOffset>
                </wp:positionH>
                <wp:positionV relativeFrom="page">
                  <wp:posOffset>0</wp:posOffset>
                </wp:positionV>
                <wp:extent cx="968375" cy="1005840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968375" cy="10058400"/>
                          <a:chExt cx="968375" cy="10058400"/>
                        </a:xfrm>
                      </wpg:grpSpPr>
                      <pic:pic>
                        <pic:nvPicPr>
                          <pic:cNvPr id="197" name="Image 197"/>
                          <pic:cNvPicPr/>
                        </pic:nvPicPr>
                        <pic:blipFill>
                          <a:blip r:embed="rId54" cstate="print"/>
                          <a:stretch>
                            <a:fillRect/>
                          </a:stretch>
                        </pic:blipFill>
                        <pic:spPr>
                          <a:xfrm>
                            <a:off x="0" y="0"/>
                            <a:ext cx="968324" cy="10058399"/>
                          </a:xfrm>
                          <a:prstGeom prst="rect">
                            <a:avLst/>
                          </a:prstGeom>
                        </pic:spPr>
                      </pic:pic>
                      <wps:wsp>
                        <wps:cNvPr id="198" name="Textbox 198"/>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39</w:t>
                              </w:r>
                            </w:p>
                          </w:txbxContent>
                        </wps:txbx>
                        <wps:bodyPr wrap="square" lIns="0" tIns="0" rIns="0" bIns="0" rtlCol="0">
                          <a:noAutofit/>
                        </wps:bodyPr>
                      </wps:wsp>
                    </wpg:wgp>
                  </a:graphicData>
                </a:graphic>
              </wp:anchor>
            </w:drawing>
          </mc:Choice>
          <mc:Fallback>
            <w:pict>
              <v:group style="position:absolute;margin-left:535.753967pt;margin-top:.000001pt;width:76.25pt;height:792pt;mso-position-horizontal-relative:page;mso-position-vertical-relative:page;z-index:15757312" id="docshapegroup196" coordorigin="10715,0" coordsize="1525,15840">
                <v:shape style="position:absolute;left:10715;top:0;width:1525;height:15840" type="#_x0000_t75" id="docshape197" stroked="false">
                  <v:imagedata r:id="rId54" o:title=""/>
                </v:shape>
                <v:shape style="position:absolute;left:11495;top:15327;width:171;height:513" type="#_x0000_t202" id="docshape198"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39</w:t>
                        </w:r>
                      </w:p>
                    </w:txbxContent>
                  </v:textbox>
                  <v:fill type="solid"/>
                  <w10:wrap type="none"/>
                </v:shape>
                <w10:wrap type="none"/>
              </v:group>
            </w:pict>
          </mc:Fallback>
        </mc:AlternateContent>
      </w:r>
    </w:p>
    <w:p>
      <w:pPr>
        <w:pStyle w:val="BodyText"/>
        <w:spacing w:line="372" w:lineRule="auto"/>
        <w:ind w:left="1190" w:right="2827"/>
        <w:jc w:val="both"/>
      </w:pPr>
      <w:r>
        <w:rPr>
          <w:rFonts w:ascii="Arial" w:hAnsi="Arial"/>
          <w:b/>
        </w:rPr>
        <w:t>ARTÍCULO 45. </w:t>
      </w:r>
      <w:r>
        <w:rPr/>
        <w:t>Aprendices voceros de programa: Son aquellos que desde la inducción mues- tran capacidades de trabajo en equipo, colaboración, manejo de la información, liderazgo, polivalencia, iniciativa y actitudes que benefician el desarrollo del programa de formación y de la comunidad educativa. Cada grupo de programa de formación deberá contar como mínimo con un (1) vocero, quien participará en las acciones de mejora a nivel institucional.</w:t>
      </w:r>
    </w:p>
    <w:p>
      <w:pPr>
        <w:pStyle w:val="BodyText"/>
        <w:spacing w:before="109"/>
      </w:pPr>
    </w:p>
    <w:p>
      <w:pPr>
        <w:pStyle w:val="BodyText"/>
        <w:ind w:left="1190"/>
        <w:jc w:val="both"/>
      </w:pPr>
      <w:r>
        <w:rPr>
          <w:rFonts w:ascii="Arial" w:hAnsi="Arial"/>
          <w:b/>
        </w:rPr>
        <w:t>ARTÍCULO</w:t>
      </w:r>
      <w:r>
        <w:rPr>
          <w:rFonts w:ascii="Arial" w:hAnsi="Arial"/>
          <w:b/>
          <w:spacing w:val="-1"/>
        </w:rPr>
        <w:t> </w:t>
      </w:r>
      <w:r>
        <w:rPr>
          <w:rFonts w:ascii="Arial" w:hAnsi="Arial"/>
          <w:b/>
        </w:rPr>
        <w:t>46. </w:t>
      </w:r>
      <w:r>
        <w:rPr/>
        <w:t>Requisitos</w:t>
      </w:r>
      <w:r>
        <w:rPr>
          <w:spacing w:val="-1"/>
        </w:rPr>
        <w:t> </w:t>
      </w:r>
      <w:r>
        <w:rPr/>
        <w:t>y condiciones</w:t>
      </w:r>
      <w:r>
        <w:rPr>
          <w:spacing w:val="-1"/>
        </w:rPr>
        <w:t> </w:t>
      </w:r>
      <w:r>
        <w:rPr/>
        <w:t>para ser</w:t>
      </w:r>
      <w:r>
        <w:rPr>
          <w:spacing w:val="-1"/>
        </w:rPr>
        <w:t> </w:t>
      </w:r>
      <w:r>
        <w:rPr/>
        <w:t>voceros de </w:t>
      </w:r>
      <w:r>
        <w:rPr>
          <w:spacing w:val="-2"/>
        </w:rPr>
        <w:t>programa:</w:t>
      </w:r>
    </w:p>
    <w:p>
      <w:pPr>
        <w:pStyle w:val="ListParagraph"/>
        <w:numPr>
          <w:ilvl w:val="0"/>
          <w:numId w:val="17"/>
        </w:numPr>
        <w:tabs>
          <w:tab w:pos="1390" w:val="left" w:leader="none"/>
        </w:tabs>
        <w:spacing w:line="240" w:lineRule="auto" w:before="113" w:after="0"/>
        <w:ind w:left="1390" w:right="0" w:hanging="200"/>
        <w:jc w:val="left"/>
        <w:rPr>
          <w:sz w:val="18"/>
        </w:rPr>
      </w:pPr>
      <w:r>
        <w:rPr>
          <w:sz w:val="18"/>
        </w:rPr>
        <w:t>Ser</w:t>
      </w:r>
      <w:r>
        <w:rPr>
          <w:spacing w:val="-1"/>
          <w:sz w:val="18"/>
        </w:rPr>
        <w:t> </w:t>
      </w:r>
      <w:r>
        <w:rPr>
          <w:sz w:val="18"/>
        </w:rPr>
        <w:t>postulados</w:t>
      </w:r>
      <w:r>
        <w:rPr>
          <w:spacing w:val="-1"/>
          <w:sz w:val="18"/>
        </w:rPr>
        <w:t> </w:t>
      </w:r>
      <w:r>
        <w:rPr>
          <w:sz w:val="18"/>
        </w:rPr>
        <w:t>por</w:t>
      </w:r>
      <w:r>
        <w:rPr>
          <w:spacing w:val="-1"/>
          <w:sz w:val="18"/>
        </w:rPr>
        <w:t> </w:t>
      </w:r>
      <w:r>
        <w:rPr>
          <w:sz w:val="18"/>
        </w:rPr>
        <w:t>los</w:t>
      </w:r>
      <w:r>
        <w:rPr>
          <w:spacing w:val="-1"/>
          <w:sz w:val="18"/>
        </w:rPr>
        <w:t> </w:t>
      </w:r>
      <w:r>
        <w:rPr>
          <w:sz w:val="18"/>
        </w:rPr>
        <w:t>aprendices</w:t>
      </w:r>
      <w:r>
        <w:rPr>
          <w:spacing w:val="-1"/>
          <w:sz w:val="18"/>
        </w:rPr>
        <w:t> </w:t>
      </w:r>
      <w:r>
        <w:rPr>
          <w:sz w:val="18"/>
        </w:rPr>
        <w:t>del</w:t>
      </w:r>
      <w:r>
        <w:rPr>
          <w:spacing w:val="-1"/>
          <w:sz w:val="18"/>
        </w:rPr>
        <w:t> </w:t>
      </w:r>
      <w:r>
        <w:rPr>
          <w:sz w:val="18"/>
        </w:rPr>
        <w:t>mismo </w:t>
      </w:r>
      <w:r>
        <w:rPr>
          <w:spacing w:val="-2"/>
          <w:sz w:val="18"/>
        </w:rPr>
        <w:t>programa</w:t>
      </w:r>
    </w:p>
    <w:p>
      <w:pPr>
        <w:pStyle w:val="ListParagraph"/>
        <w:numPr>
          <w:ilvl w:val="0"/>
          <w:numId w:val="17"/>
        </w:numPr>
        <w:tabs>
          <w:tab w:pos="1417" w:val="left" w:leader="none"/>
        </w:tabs>
        <w:spacing w:line="372" w:lineRule="auto" w:before="113" w:after="0"/>
        <w:ind w:left="1190" w:right="2827" w:firstLine="0"/>
        <w:jc w:val="left"/>
        <w:rPr>
          <w:sz w:val="18"/>
        </w:rPr>
      </w:pPr>
      <w:r>
        <w:rPr>
          <w:sz w:val="18"/>
        </w:rPr>
        <w:t>Tener</w:t>
      </w:r>
      <w:r>
        <w:rPr>
          <w:spacing w:val="27"/>
          <w:sz w:val="18"/>
        </w:rPr>
        <w:t> </w:t>
      </w:r>
      <w:r>
        <w:rPr>
          <w:sz w:val="18"/>
        </w:rPr>
        <w:t>disponibilidad</w:t>
      </w:r>
      <w:r>
        <w:rPr>
          <w:spacing w:val="27"/>
          <w:sz w:val="18"/>
        </w:rPr>
        <w:t> </w:t>
      </w:r>
      <w:r>
        <w:rPr>
          <w:sz w:val="18"/>
        </w:rPr>
        <w:t>para</w:t>
      </w:r>
      <w:r>
        <w:rPr>
          <w:spacing w:val="27"/>
          <w:sz w:val="18"/>
        </w:rPr>
        <w:t> </w:t>
      </w:r>
      <w:r>
        <w:rPr>
          <w:sz w:val="18"/>
        </w:rPr>
        <w:t>trabajar</w:t>
      </w:r>
      <w:r>
        <w:rPr>
          <w:spacing w:val="27"/>
          <w:sz w:val="18"/>
        </w:rPr>
        <w:t> </w:t>
      </w:r>
      <w:r>
        <w:rPr>
          <w:sz w:val="18"/>
        </w:rPr>
        <w:t>en</w:t>
      </w:r>
      <w:r>
        <w:rPr>
          <w:spacing w:val="27"/>
          <w:sz w:val="18"/>
        </w:rPr>
        <w:t> </w:t>
      </w:r>
      <w:r>
        <w:rPr>
          <w:sz w:val="18"/>
        </w:rPr>
        <w:t>equipo</w:t>
      </w:r>
      <w:r>
        <w:rPr>
          <w:spacing w:val="27"/>
          <w:sz w:val="18"/>
        </w:rPr>
        <w:t> </w:t>
      </w:r>
      <w:r>
        <w:rPr>
          <w:sz w:val="18"/>
        </w:rPr>
        <w:t>con</w:t>
      </w:r>
      <w:r>
        <w:rPr>
          <w:spacing w:val="27"/>
          <w:sz w:val="18"/>
        </w:rPr>
        <w:t> </w:t>
      </w:r>
      <w:r>
        <w:rPr>
          <w:sz w:val="18"/>
        </w:rPr>
        <w:t>los</w:t>
      </w:r>
      <w:r>
        <w:rPr>
          <w:spacing w:val="27"/>
          <w:sz w:val="18"/>
        </w:rPr>
        <w:t> </w:t>
      </w:r>
      <w:r>
        <w:rPr>
          <w:sz w:val="18"/>
        </w:rPr>
        <w:t>representantes</w:t>
      </w:r>
      <w:r>
        <w:rPr>
          <w:spacing w:val="27"/>
          <w:sz w:val="18"/>
        </w:rPr>
        <w:t> </w:t>
      </w:r>
      <w:r>
        <w:rPr>
          <w:sz w:val="18"/>
        </w:rPr>
        <w:t>de</w:t>
      </w:r>
      <w:r>
        <w:rPr>
          <w:spacing w:val="27"/>
          <w:sz w:val="18"/>
        </w:rPr>
        <w:t> </w:t>
      </w:r>
      <w:r>
        <w:rPr>
          <w:sz w:val="18"/>
        </w:rPr>
        <w:t>Centro</w:t>
      </w:r>
      <w:r>
        <w:rPr>
          <w:spacing w:val="27"/>
          <w:sz w:val="18"/>
        </w:rPr>
        <w:t> </w:t>
      </w:r>
      <w:r>
        <w:rPr>
          <w:sz w:val="18"/>
        </w:rPr>
        <w:t>y</w:t>
      </w:r>
      <w:r>
        <w:rPr>
          <w:spacing w:val="27"/>
          <w:sz w:val="18"/>
        </w:rPr>
        <w:t> </w:t>
      </w:r>
      <w:r>
        <w:rPr>
          <w:sz w:val="18"/>
        </w:rPr>
        <w:t>demás integrantes de la comunidad educativa cuando se requiera.</w:t>
      </w:r>
    </w:p>
    <w:p>
      <w:pPr>
        <w:pStyle w:val="ListParagraph"/>
        <w:numPr>
          <w:ilvl w:val="0"/>
          <w:numId w:val="17"/>
        </w:numPr>
        <w:tabs>
          <w:tab w:pos="1384" w:val="left" w:leader="none"/>
        </w:tabs>
        <w:spacing w:line="372" w:lineRule="auto" w:before="0" w:after="0"/>
        <w:ind w:left="1190" w:right="2829" w:firstLine="0"/>
        <w:jc w:val="left"/>
        <w:rPr>
          <w:sz w:val="18"/>
        </w:rPr>
      </w:pPr>
      <w:r>
        <w:rPr>
          <w:sz w:val="18"/>
        </w:rPr>
        <w:t>Conocer y aplicar los temas de la inducción y demostrar interés por su cumplimiento a nivel personal y grupal.</w:t>
      </w:r>
    </w:p>
    <w:p>
      <w:pPr>
        <w:pStyle w:val="ListParagraph"/>
        <w:numPr>
          <w:ilvl w:val="0"/>
          <w:numId w:val="17"/>
        </w:numPr>
        <w:tabs>
          <w:tab w:pos="1390" w:val="left" w:leader="none"/>
        </w:tabs>
        <w:spacing w:line="372" w:lineRule="auto" w:before="0" w:after="0"/>
        <w:ind w:left="1190" w:right="2829" w:firstLine="0"/>
        <w:jc w:val="left"/>
        <w:rPr>
          <w:sz w:val="18"/>
        </w:rPr>
      </w:pPr>
      <w:r>
        <w:rPr>
          <w:sz w:val="18"/>
        </w:rPr>
        <w:t>Actuar de acuerdo con lo estipulado en el presente Reglamento y tener buenas relaciones interpersonales con los integrantes de la Comunidad Educativa.</w:t>
      </w:r>
    </w:p>
    <w:p>
      <w:pPr>
        <w:pStyle w:val="ListParagraph"/>
        <w:numPr>
          <w:ilvl w:val="0"/>
          <w:numId w:val="17"/>
        </w:numPr>
        <w:tabs>
          <w:tab w:pos="1386" w:val="left" w:leader="none"/>
        </w:tabs>
        <w:spacing w:line="205" w:lineRule="exact" w:before="0" w:after="0"/>
        <w:ind w:left="1386" w:right="0" w:hanging="196"/>
        <w:jc w:val="left"/>
        <w:rPr>
          <w:sz w:val="18"/>
        </w:rPr>
      </w:pPr>
      <w:r>
        <w:rPr>
          <w:sz w:val="18"/>
        </w:rPr>
        <w:t>Tener</w:t>
      </w:r>
      <w:r>
        <w:rPr>
          <w:spacing w:val="-4"/>
          <w:sz w:val="18"/>
        </w:rPr>
        <w:t> </w:t>
      </w:r>
      <w:r>
        <w:rPr>
          <w:sz w:val="18"/>
        </w:rPr>
        <w:t>cualidades</w:t>
      </w:r>
      <w:r>
        <w:rPr>
          <w:spacing w:val="-3"/>
          <w:sz w:val="18"/>
        </w:rPr>
        <w:t> </w:t>
      </w:r>
      <w:r>
        <w:rPr>
          <w:sz w:val="18"/>
        </w:rPr>
        <w:t>y</w:t>
      </w:r>
      <w:r>
        <w:rPr>
          <w:spacing w:val="-3"/>
          <w:sz w:val="18"/>
        </w:rPr>
        <w:t> </w:t>
      </w:r>
      <w:r>
        <w:rPr>
          <w:sz w:val="18"/>
        </w:rPr>
        <w:t>capacidades</w:t>
      </w:r>
      <w:r>
        <w:rPr>
          <w:spacing w:val="-3"/>
          <w:sz w:val="18"/>
        </w:rPr>
        <w:t> </w:t>
      </w:r>
      <w:r>
        <w:rPr>
          <w:sz w:val="18"/>
        </w:rPr>
        <w:t>de</w:t>
      </w:r>
      <w:r>
        <w:rPr>
          <w:spacing w:val="-3"/>
          <w:sz w:val="18"/>
        </w:rPr>
        <w:t> </w:t>
      </w:r>
      <w:r>
        <w:rPr>
          <w:sz w:val="18"/>
        </w:rPr>
        <w:t>líder</w:t>
      </w:r>
      <w:r>
        <w:rPr>
          <w:spacing w:val="-4"/>
          <w:sz w:val="18"/>
        </w:rPr>
        <w:t> </w:t>
      </w:r>
      <w:r>
        <w:rPr>
          <w:sz w:val="18"/>
        </w:rPr>
        <w:t>y</w:t>
      </w:r>
      <w:r>
        <w:rPr>
          <w:spacing w:val="-3"/>
          <w:sz w:val="18"/>
        </w:rPr>
        <w:t> </w:t>
      </w:r>
      <w:r>
        <w:rPr>
          <w:sz w:val="18"/>
        </w:rPr>
        <w:t>una</w:t>
      </w:r>
      <w:r>
        <w:rPr>
          <w:spacing w:val="-3"/>
          <w:sz w:val="18"/>
        </w:rPr>
        <w:t> </w:t>
      </w:r>
      <w:r>
        <w:rPr>
          <w:sz w:val="18"/>
        </w:rPr>
        <w:t>actitud</w:t>
      </w:r>
      <w:r>
        <w:rPr>
          <w:spacing w:val="-3"/>
          <w:sz w:val="18"/>
        </w:rPr>
        <w:t> </w:t>
      </w:r>
      <w:r>
        <w:rPr>
          <w:sz w:val="18"/>
        </w:rPr>
        <w:t>crítica</w:t>
      </w:r>
      <w:r>
        <w:rPr>
          <w:spacing w:val="-3"/>
          <w:sz w:val="18"/>
        </w:rPr>
        <w:t> </w:t>
      </w:r>
      <w:r>
        <w:rPr>
          <w:sz w:val="18"/>
        </w:rPr>
        <w:t>y</w:t>
      </w:r>
      <w:r>
        <w:rPr>
          <w:spacing w:val="-3"/>
          <w:sz w:val="18"/>
        </w:rPr>
        <w:t> </w:t>
      </w:r>
      <w:r>
        <w:rPr>
          <w:spacing w:val="-2"/>
          <w:sz w:val="18"/>
        </w:rPr>
        <w:t>constructiva.</w:t>
      </w:r>
    </w:p>
    <w:p>
      <w:pPr>
        <w:pStyle w:val="ListParagraph"/>
        <w:numPr>
          <w:ilvl w:val="0"/>
          <w:numId w:val="17"/>
        </w:numPr>
        <w:tabs>
          <w:tab w:pos="1342" w:val="left" w:leader="none"/>
        </w:tabs>
        <w:spacing w:line="372" w:lineRule="auto" w:before="110" w:after="0"/>
        <w:ind w:left="1190" w:right="2827" w:firstLine="0"/>
        <w:jc w:val="left"/>
        <w:rPr>
          <w:sz w:val="18"/>
        </w:rPr>
      </w:pPr>
      <w:r>
        <w:rPr>
          <w:sz w:val="18"/>
        </w:rPr>
        <w:t>Cumplir</w:t>
      </w:r>
      <w:r>
        <w:rPr>
          <w:spacing w:val="-2"/>
          <w:sz w:val="18"/>
        </w:rPr>
        <w:t> </w:t>
      </w:r>
      <w:r>
        <w:rPr>
          <w:sz w:val="18"/>
        </w:rPr>
        <w:t>con</w:t>
      </w:r>
      <w:r>
        <w:rPr>
          <w:spacing w:val="-2"/>
          <w:sz w:val="18"/>
        </w:rPr>
        <w:t> </w:t>
      </w:r>
      <w:r>
        <w:rPr>
          <w:sz w:val="18"/>
        </w:rPr>
        <w:t>las</w:t>
      </w:r>
      <w:r>
        <w:rPr>
          <w:spacing w:val="-2"/>
          <w:sz w:val="18"/>
        </w:rPr>
        <w:t> </w:t>
      </w:r>
      <w:r>
        <w:rPr>
          <w:sz w:val="18"/>
        </w:rPr>
        <w:t>responsabilidades</w:t>
      </w:r>
      <w:r>
        <w:rPr>
          <w:spacing w:val="-2"/>
          <w:sz w:val="18"/>
        </w:rPr>
        <w:t> </w:t>
      </w:r>
      <w:r>
        <w:rPr>
          <w:sz w:val="18"/>
        </w:rPr>
        <w:t>como</w:t>
      </w:r>
      <w:r>
        <w:rPr>
          <w:spacing w:val="-2"/>
          <w:sz w:val="18"/>
        </w:rPr>
        <w:t> </w:t>
      </w:r>
      <w:r>
        <w:rPr>
          <w:sz w:val="18"/>
        </w:rPr>
        <w:t>vocero</w:t>
      </w:r>
      <w:r>
        <w:rPr>
          <w:spacing w:val="-2"/>
          <w:sz w:val="18"/>
        </w:rPr>
        <w:t> </w:t>
      </w:r>
      <w:r>
        <w:rPr>
          <w:sz w:val="18"/>
        </w:rPr>
        <w:t>de</w:t>
      </w:r>
      <w:r>
        <w:rPr>
          <w:spacing w:val="-2"/>
          <w:sz w:val="18"/>
        </w:rPr>
        <w:t> </w:t>
      </w:r>
      <w:r>
        <w:rPr>
          <w:sz w:val="18"/>
        </w:rPr>
        <w:t>programa,</w:t>
      </w:r>
      <w:r>
        <w:rPr>
          <w:spacing w:val="-2"/>
          <w:sz w:val="18"/>
        </w:rPr>
        <w:t> </w:t>
      </w:r>
      <w:r>
        <w:rPr>
          <w:sz w:val="18"/>
        </w:rPr>
        <w:t>sin</w:t>
      </w:r>
      <w:r>
        <w:rPr>
          <w:spacing w:val="-2"/>
          <w:sz w:val="18"/>
        </w:rPr>
        <w:t> </w:t>
      </w:r>
      <w:r>
        <w:rPr>
          <w:sz w:val="18"/>
        </w:rPr>
        <w:t>descuidar</w:t>
      </w:r>
      <w:r>
        <w:rPr>
          <w:spacing w:val="-2"/>
          <w:sz w:val="18"/>
        </w:rPr>
        <w:t> </w:t>
      </w:r>
      <w:r>
        <w:rPr>
          <w:sz w:val="18"/>
        </w:rPr>
        <w:t>las</w:t>
      </w:r>
      <w:r>
        <w:rPr>
          <w:spacing w:val="-2"/>
          <w:sz w:val="18"/>
        </w:rPr>
        <w:t> </w:t>
      </w:r>
      <w:r>
        <w:rPr>
          <w:sz w:val="18"/>
        </w:rPr>
        <w:t>obligaciones del proceso de aprendizaje.</w:t>
      </w:r>
    </w:p>
    <w:p>
      <w:pPr>
        <w:pStyle w:val="BodyText"/>
        <w:spacing w:before="111"/>
      </w:pPr>
    </w:p>
    <w:p>
      <w:pPr>
        <w:pStyle w:val="BodyText"/>
        <w:ind w:left="1190"/>
        <w:jc w:val="both"/>
      </w:pPr>
      <w:r>
        <w:rPr>
          <w:rFonts w:ascii="Arial" w:hAnsi="Arial"/>
          <w:b/>
        </w:rPr>
        <w:t>ARTÍCULO</w:t>
      </w:r>
      <w:r>
        <w:rPr>
          <w:rFonts w:ascii="Arial" w:hAnsi="Arial"/>
          <w:b/>
          <w:spacing w:val="-1"/>
        </w:rPr>
        <w:t> </w:t>
      </w:r>
      <w:r>
        <w:rPr>
          <w:rFonts w:ascii="Arial" w:hAnsi="Arial"/>
          <w:b/>
        </w:rPr>
        <w:t>47. </w:t>
      </w:r>
      <w:r>
        <w:rPr/>
        <w:t>Responsabilidades</w:t>
      </w:r>
      <w:r>
        <w:rPr>
          <w:spacing w:val="-1"/>
        </w:rPr>
        <w:t> </w:t>
      </w:r>
      <w:r>
        <w:rPr/>
        <w:t>de los voceros</w:t>
      </w:r>
      <w:r>
        <w:rPr>
          <w:spacing w:val="-1"/>
        </w:rPr>
        <w:t> </w:t>
      </w:r>
      <w:r>
        <w:rPr/>
        <w:t>de programa.</w:t>
      </w:r>
      <w:r>
        <w:rPr>
          <w:spacing w:val="-1"/>
        </w:rPr>
        <w:t> </w:t>
      </w:r>
      <w:r>
        <w:rPr/>
        <w:t>Son las </w:t>
      </w:r>
      <w:r>
        <w:rPr>
          <w:spacing w:val="-2"/>
        </w:rPr>
        <w:t>siguientes:</w:t>
      </w:r>
    </w:p>
    <w:p>
      <w:pPr>
        <w:pStyle w:val="ListParagraph"/>
        <w:numPr>
          <w:ilvl w:val="0"/>
          <w:numId w:val="18"/>
        </w:numPr>
        <w:tabs>
          <w:tab w:pos="1386" w:val="left" w:leader="none"/>
        </w:tabs>
        <w:spacing w:line="372" w:lineRule="auto" w:before="114" w:after="0"/>
        <w:ind w:left="1190" w:right="2827" w:firstLine="0"/>
        <w:jc w:val="both"/>
        <w:rPr>
          <w:sz w:val="18"/>
        </w:rPr>
      </w:pPr>
      <w:r>
        <w:rPr>
          <w:sz w:val="18"/>
        </w:rPr>
        <w:t>Promover</w:t>
      </w:r>
      <w:r>
        <w:rPr>
          <w:spacing w:val="-10"/>
          <w:sz w:val="18"/>
        </w:rPr>
        <w:t> </w:t>
      </w:r>
      <w:r>
        <w:rPr>
          <w:sz w:val="18"/>
        </w:rPr>
        <w:t>la</w:t>
      </w:r>
      <w:r>
        <w:rPr>
          <w:spacing w:val="-7"/>
          <w:sz w:val="18"/>
        </w:rPr>
        <w:t> </w:t>
      </w:r>
      <w:r>
        <w:rPr>
          <w:sz w:val="18"/>
        </w:rPr>
        <w:t>participación</w:t>
      </w:r>
      <w:r>
        <w:rPr>
          <w:spacing w:val="-7"/>
          <w:sz w:val="18"/>
        </w:rPr>
        <w:t> </w:t>
      </w:r>
      <w:r>
        <w:rPr>
          <w:sz w:val="18"/>
        </w:rPr>
        <w:t>de</w:t>
      </w:r>
      <w:r>
        <w:rPr>
          <w:spacing w:val="-7"/>
          <w:sz w:val="18"/>
        </w:rPr>
        <w:t> </w:t>
      </w:r>
      <w:r>
        <w:rPr>
          <w:sz w:val="18"/>
        </w:rPr>
        <w:t>todos</w:t>
      </w:r>
      <w:r>
        <w:rPr>
          <w:spacing w:val="-7"/>
          <w:sz w:val="18"/>
        </w:rPr>
        <w:t> </w:t>
      </w:r>
      <w:r>
        <w:rPr>
          <w:sz w:val="18"/>
        </w:rPr>
        <w:t>los</w:t>
      </w:r>
      <w:r>
        <w:rPr>
          <w:spacing w:val="-13"/>
          <w:sz w:val="18"/>
        </w:rPr>
        <w:t> </w:t>
      </w:r>
      <w:r>
        <w:rPr>
          <w:sz w:val="18"/>
        </w:rPr>
        <w:t>Aprendices</w:t>
      </w:r>
      <w:r>
        <w:rPr>
          <w:spacing w:val="-7"/>
          <w:sz w:val="18"/>
        </w:rPr>
        <w:t> </w:t>
      </w:r>
      <w:r>
        <w:rPr>
          <w:sz w:val="18"/>
        </w:rPr>
        <w:t>en</w:t>
      </w:r>
      <w:r>
        <w:rPr>
          <w:spacing w:val="-7"/>
          <w:sz w:val="18"/>
        </w:rPr>
        <w:t> </w:t>
      </w:r>
      <w:r>
        <w:rPr>
          <w:sz w:val="18"/>
        </w:rPr>
        <w:t>las</w:t>
      </w:r>
      <w:r>
        <w:rPr>
          <w:spacing w:val="-7"/>
          <w:sz w:val="18"/>
        </w:rPr>
        <w:t> </w:t>
      </w:r>
      <w:r>
        <w:rPr>
          <w:sz w:val="18"/>
        </w:rPr>
        <w:t>diferentes</w:t>
      </w:r>
      <w:r>
        <w:rPr>
          <w:spacing w:val="-7"/>
          <w:sz w:val="18"/>
        </w:rPr>
        <w:t> </w:t>
      </w:r>
      <w:r>
        <w:rPr>
          <w:sz w:val="18"/>
        </w:rPr>
        <w:t>actividades</w:t>
      </w:r>
      <w:r>
        <w:rPr>
          <w:spacing w:val="-7"/>
          <w:sz w:val="18"/>
        </w:rPr>
        <w:t> </w:t>
      </w:r>
      <w:r>
        <w:rPr>
          <w:sz w:val="18"/>
        </w:rPr>
        <w:t>de</w:t>
      </w:r>
      <w:r>
        <w:rPr>
          <w:spacing w:val="-7"/>
          <w:sz w:val="18"/>
        </w:rPr>
        <w:t> </w:t>
      </w:r>
      <w:r>
        <w:rPr>
          <w:sz w:val="18"/>
        </w:rPr>
        <w:t>formación y complementarias que programe el Centro de Formación, a través de la conformación de grupos y comités para el apoyo y ejecución de las mismas.</w:t>
      </w:r>
    </w:p>
    <w:p>
      <w:pPr>
        <w:pStyle w:val="ListParagraph"/>
        <w:numPr>
          <w:ilvl w:val="0"/>
          <w:numId w:val="18"/>
        </w:numPr>
        <w:tabs>
          <w:tab w:pos="1380" w:val="left" w:leader="none"/>
        </w:tabs>
        <w:spacing w:line="205" w:lineRule="exact" w:before="0" w:after="0"/>
        <w:ind w:left="1380" w:right="0" w:hanging="190"/>
        <w:jc w:val="both"/>
        <w:rPr>
          <w:sz w:val="18"/>
        </w:rPr>
      </w:pPr>
      <w:r>
        <w:rPr>
          <w:sz w:val="18"/>
        </w:rPr>
        <w:t>Asumir</w:t>
      </w:r>
      <w:r>
        <w:rPr>
          <w:spacing w:val="-1"/>
          <w:sz w:val="18"/>
        </w:rPr>
        <w:t> </w:t>
      </w:r>
      <w:r>
        <w:rPr>
          <w:sz w:val="18"/>
        </w:rPr>
        <w:t>compromisos</w:t>
      </w:r>
      <w:r>
        <w:rPr>
          <w:spacing w:val="-1"/>
          <w:sz w:val="18"/>
        </w:rPr>
        <w:t> </w:t>
      </w:r>
      <w:r>
        <w:rPr>
          <w:sz w:val="18"/>
        </w:rPr>
        <w:t>como</w:t>
      </w:r>
      <w:r>
        <w:rPr>
          <w:spacing w:val="-1"/>
          <w:sz w:val="18"/>
        </w:rPr>
        <w:t> </w:t>
      </w:r>
      <w:r>
        <w:rPr>
          <w:sz w:val="18"/>
        </w:rPr>
        <w:t>veedores y</w:t>
      </w:r>
      <w:r>
        <w:rPr>
          <w:spacing w:val="-1"/>
          <w:sz w:val="18"/>
        </w:rPr>
        <w:t> </w:t>
      </w:r>
      <w:r>
        <w:rPr>
          <w:sz w:val="18"/>
        </w:rPr>
        <w:t>partícipes</w:t>
      </w:r>
      <w:r>
        <w:rPr>
          <w:spacing w:val="-1"/>
          <w:sz w:val="18"/>
        </w:rPr>
        <w:t> </w:t>
      </w:r>
      <w:r>
        <w:rPr>
          <w:sz w:val="18"/>
        </w:rPr>
        <w:t>de los</w:t>
      </w:r>
      <w:r>
        <w:rPr>
          <w:spacing w:val="-1"/>
          <w:sz w:val="18"/>
        </w:rPr>
        <w:t> </w:t>
      </w:r>
      <w:r>
        <w:rPr>
          <w:sz w:val="18"/>
        </w:rPr>
        <w:t>procesos,</w:t>
      </w:r>
      <w:r>
        <w:rPr>
          <w:spacing w:val="-1"/>
          <w:sz w:val="18"/>
        </w:rPr>
        <w:t> </w:t>
      </w:r>
      <w:r>
        <w:rPr>
          <w:sz w:val="18"/>
        </w:rPr>
        <w:t>para </w:t>
      </w:r>
      <w:r>
        <w:rPr>
          <w:spacing w:val="-2"/>
          <w:sz w:val="18"/>
        </w:rPr>
        <w:t>garantizar:</w:t>
      </w:r>
    </w:p>
    <w:p>
      <w:pPr>
        <w:pStyle w:val="ListParagraph"/>
        <w:numPr>
          <w:ilvl w:val="1"/>
          <w:numId w:val="18"/>
        </w:numPr>
        <w:tabs>
          <w:tab w:pos="1299" w:val="left" w:leader="none"/>
        </w:tabs>
        <w:spacing w:line="240" w:lineRule="auto" w:before="113" w:after="0"/>
        <w:ind w:left="1299" w:right="0" w:hanging="109"/>
        <w:jc w:val="left"/>
        <w:rPr>
          <w:sz w:val="18"/>
        </w:rPr>
      </w:pPr>
      <w:r>
        <w:rPr>
          <w:sz w:val="18"/>
        </w:rPr>
        <w:t>La</w:t>
      </w:r>
      <w:r>
        <w:rPr>
          <w:spacing w:val="-7"/>
          <w:sz w:val="18"/>
        </w:rPr>
        <w:t> </w:t>
      </w:r>
      <w:r>
        <w:rPr>
          <w:sz w:val="18"/>
        </w:rPr>
        <w:t>formación</w:t>
      </w:r>
      <w:r>
        <w:rPr>
          <w:spacing w:val="-5"/>
          <w:sz w:val="18"/>
        </w:rPr>
        <w:t> </w:t>
      </w:r>
      <w:r>
        <w:rPr>
          <w:sz w:val="18"/>
        </w:rPr>
        <w:t>permanente</w:t>
      </w:r>
      <w:r>
        <w:rPr>
          <w:spacing w:val="-4"/>
          <w:sz w:val="18"/>
        </w:rPr>
        <w:t> </w:t>
      </w:r>
      <w:r>
        <w:rPr>
          <w:sz w:val="18"/>
        </w:rPr>
        <w:t>de</w:t>
      </w:r>
      <w:r>
        <w:rPr>
          <w:spacing w:val="-5"/>
          <w:sz w:val="18"/>
        </w:rPr>
        <w:t> </w:t>
      </w:r>
      <w:r>
        <w:rPr>
          <w:sz w:val="18"/>
        </w:rPr>
        <w:t>la</w:t>
      </w:r>
      <w:r>
        <w:rPr>
          <w:spacing w:val="-5"/>
          <w:sz w:val="18"/>
        </w:rPr>
        <w:t> </w:t>
      </w:r>
      <w:r>
        <w:rPr>
          <w:sz w:val="18"/>
        </w:rPr>
        <w:t>comunidad</w:t>
      </w:r>
      <w:r>
        <w:rPr>
          <w:spacing w:val="-4"/>
          <w:sz w:val="18"/>
        </w:rPr>
        <w:t> </w:t>
      </w:r>
      <w:r>
        <w:rPr>
          <w:spacing w:val="-2"/>
          <w:sz w:val="18"/>
        </w:rPr>
        <w:t>educativa.</w:t>
      </w:r>
    </w:p>
    <w:p>
      <w:pPr>
        <w:pStyle w:val="ListParagraph"/>
        <w:numPr>
          <w:ilvl w:val="1"/>
          <w:numId w:val="18"/>
        </w:numPr>
        <w:tabs>
          <w:tab w:pos="1292" w:val="left" w:leader="none"/>
        </w:tabs>
        <w:spacing w:line="372" w:lineRule="auto" w:before="113" w:after="0"/>
        <w:ind w:left="1190" w:right="2828" w:firstLine="0"/>
        <w:jc w:val="left"/>
        <w:rPr>
          <w:sz w:val="18"/>
        </w:rPr>
      </w:pPr>
      <w:r>
        <w:rPr>
          <w:sz w:val="18"/>
        </w:rPr>
        <w:t>La</w:t>
      </w:r>
      <w:r>
        <w:rPr>
          <w:spacing w:val="-10"/>
          <w:sz w:val="18"/>
        </w:rPr>
        <w:t> </w:t>
      </w:r>
      <w:r>
        <w:rPr>
          <w:sz w:val="18"/>
        </w:rPr>
        <w:t>participación</w:t>
      </w:r>
      <w:r>
        <w:rPr>
          <w:spacing w:val="-10"/>
          <w:sz w:val="18"/>
        </w:rPr>
        <w:t> </w:t>
      </w:r>
      <w:r>
        <w:rPr>
          <w:sz w:val="18"/>
        </w:rPr>
        <w:t>y</w:t>
      </w:r>
      <w:r>
        <w:rPr>
          <w:spacing w:val="-10"/>
          <w:sz w:val="18"/>
        </w:rPr>
        <w:t> </w:t>
      </w:r>
      <w:r>
        <w:rPr>
          <w:sz w:val="18"/>
        </w:rPr>
        <w:t>educación</w:t>
      </w:r>
      <w:r>
        <w:rPr>
          <w:spacing w:val="-10"/>
          <w:sz w:val="18"/>
        </w:rPr>
        <w:t> </w:t>
      </w:r>
      <w:r>
        <w:rPr>
          <w:sz w:val="18"/>
        </w:rPr>
        <w:t>ciudadana,</w:t>
      </w:r>
      <w:r>
        <w:rPr>
          <w:spacing w:val="-10"/>
          <w:sz w:val="18"/>
        </w:rPr>
        <w:t> </w:t>
      </w:r>
      <w:r>
        <w:rPr>
          <w:sz w:val="18"/>
        </w:rPr>
        <w:t>así</w:t>
      </w:r>
      <w:r>
        <w:rPr>
          <w:spacing w:val="-10"/>
          <w:sz w:val="18"/>
        </w:rPr>
        <w:t> </w:t>
      </w:r>
      <w:r>
        <w:rPr>
          <w:sz w:val="18"/>
        </w:rPr>
        <w:t>como</w:t>
      </w:r>
      <w:r>
        <w:rPr>
          <w:spacing w:val="-10"/>
          <w:sz w:val="18"/>
        </w:rPr>
        <w:t> </w:t>
      </w:r>
      <w:r>
        <w:rPr>
          <w:sz w:val="18"/>
        </w:rPr>
        <w:t>el</w:t>
      </w:r>
      <w:r>
        <w:rPr>
          <w:spacing w:val="-10"/>
          <w:sz w:val="18"/>
        </w:rPr>
        <w:t> </w:t>
      </w:r>
      <w:r>
        <w:rPr>
          <w:sz w:val="18"/>
        </w:rPr>
        <w:t>fomento</w:t>
      </w:r>
      <w:r>
        <w:rPr>
          <w:spacing w:val="-10"/>
          <w:sz w:val="18"/>
        </w:rPr>
        <w:t> </w:t>
      </w:r>
      <w:r>
        <w:rPr>
          <w:sz w:val="18"/>
        </w:rPr>
        <w:t>de</w:t>
      </w:r>
      <w:r>
        <w:rPr>
          <w:spacing w:val="-10"/>
          <w:sz w:val="18"/>
        </w:rPr>
        <w:t> </w:t>
      </w:r>
      <w:r>
        <w:rPr>
          <w:sz w:val="18"/>
        </w:rPr>
        <w:t>la</w:t>
      </w:r>
      <w:r>
        <w:rPr>
          <w:spacing w:val="-10"/>
          <w:sz w:val="18"/>
        </w:rPr>
        <w:t> </w:t>
      </w:r>
      <w:r>
        <w:rPr>
          <w:sz w:val="18"/>
        </w:rPr>
        <w:t>integración,</w:t>
      </w:r>
      <w:r>
        <w:rPr>
          <w:spacing w:val="30"/>
          <w:sz w:val="18"/>
        </w:rPr>
        <w:t> </w:t>
      </w:r>
      <w:r>
        <w:rPr>
          <w:sz w:val="18"/>
        </w:rPr>
        <w:t>confraternidad y solidaridad.</w:t>
      </w:r>
    </w:p>
    <w:p>
      <w:pPr>
        <w:pStyle w:val="ListParagraph"/>
        <w:numPr>
          <w:ilvl w:val="1"/>
          <w:numId w:val="18"/>
        </w:numPr>
        <w:tabs>
          <w:tab w:pos="1299" w:val="left" w:leader="none"/>
        </w:tabs>
        <w:spacing w:line="205" w:lineRule="exact" w:before="0" w:after="0"/>
        <w:ind w:left="1299" w:right="0" w:hanging="109"/>
        <w:jc w:val="left"/>
        <w:rPr>
          <w:sz w:val="18"/>
        </w:rPr>
      </w:pPr>
      <w:r>
        <w:rPr>
          <w:sz w:val="18"/>
        </w:rPr>
        <w:t>Una</w:t>
      </w:r>
      <w:r>
        <w:rPr>
          <w:spacing w:val="-3"/>
          <w:sz w:val="18"/>
        </w:rPr>
        <w:t> </w:t>
      </w:r>
      <w:r>
        <w:rPr>
          <w:sz w:val="18"/>
        </w:rPr>
        <w:t>comunidad</w:t>
      </w:r>
      <w:r>
        <w:rPr>
          <w:spacing w:val="-2"/>
          <w:sz w:val="18"/>
        </w:rPr>
        <w:t> </w:t>
      </w:r>
      <w:r>
        <w:rPr>
          <w:sz w:val="18"/>
        </w:rPr>
        <w:t>educativa</w:t>
      </w:r>
      <w:r>
        <w:rPr>
          <w:spacing w:val="-2"/>
          <w:sz w:val="18"/>
        </w:rPr>
        <w:t> </w:t>
      </w:r>
      <w:r>
        <w:rPr>
          <w:sz w:val="18"/>
        </w:rPr>
        <w:t>bien</w:t>
      </w:r>
      <w:r>
        <w:rPr>
          <w:spacing w:val="-2"/>
          <w:sz w:val="18"/>
        </w:rPr>
        <w:t> </w:t>
      </w:r>
      <w:r>
        <w:rPr>
          <w:sz w:val="18"/>
        </w:rPr>
        <w:t>informada,</w:t>
      </w:r>
      <w:r>
        <w:rPr>
          <w:spacing w:val="-2"/>
          <w:sz w:val="18"/>
        </w:rPr>
        <w:t> </w:t>
      </w:r>
      <w:r>
        <w:rPr>
          <w:sz w:val="18"/>
        </w:rPr>
        <w:t>a</w:t>
      </w:r>
      <w:r>
        <w:rPr>
          <w:spacing w:val="-2"/>
          <w:sz w:val="18"/>
        </w:rPr>
        <w:t> </w:t>
      </w:r>
      <w:r>
        <w:rPr>
          <w:sz w:val="18"/>
        </w:rPr>
        <w:t>través</w:t>
      </w:r>
      <w:r>
        <w:rPr>
          <w:spacing w:val="-2"/>
          <w:sz w:val="18"/>
        </w:rPr>
        <w:t> </w:t>
      </w:r>
      <w:r>
        <w:rPr>
          <w:sz w:val="18"/>
        </w:rPr>
        <w:t>de</w:t>
      </w:r>
      <w:r>
        <w:rPr>
          <w:spacing w:val="-2"/>
          <w:sz w:val="18"/>
        </w:rPr>
        <w:t> </w:t>
      </w:r>
      <w:r>
        <w:rPr>
          <w:sz w:val="18"/>
        </w:rPr>
        <w:t>iniciativas</w:t>
      </w:r>
      <w:r>
        <w:rPr>
          <w:spacing w:val="-2"/>
          <w:sz w:val="18"/>
        </w:rPr>
        <w:t> </w:t>
      </w:r>
      <w:r>
        <w:rPr>
          <w:sz w:val="18"/>
        </w:rPr>
        <w:t>de</w:t>
      </w:r>
      <w:r>
        <w:rPr>
          <w:spacing w:val="-2"/>
          <w:sz w:val="18"/>
        </w:rPr>
        <w:t> </w:t>
      </w:r>
      <w:r>
        <w:rPr>
          <w:sz w:val="18"/>
        </w:rPr>
        <w:t>los</w:t>
      </w:r>
      <w:r>
        <w:rPr>
          <w:spacing w:val="-2"/>
          <w:sz w:val="18"/>
        </w:rPr>
        <w:t> aprendices.</w:t>
      </w:r>
    </w:p>
    <w:p>
      <w:pPr>
        <w:pStyle w:val="ListParagraph"/>
        <w:numPr>
          <w:ilvl w:val="1"/>
          <w:numId w:val="18"/>
        </w:numPr>
        <w:tabs>
          <w:tab w:pos="1299" w:val="left" w:leader="none"/>
        </w:tabs>
        <w:spacing w:line="240" w:lineRule="auto" w:before="113" w:after="0"/>
        <w:ind w:left="1299" w:right="0" w:hanging="109"/>
        <w:jc w:val="left"/>
        <w:rPr>
          <w:sz w:val="18"/>
        </w:rPr>
      </w:pPr>
      <w:r>
        <w:rPr>
          <w:sz w:val="18"/>
        </w:rPr>
        <w:t>El</w:t>
      </w:r>
      <w:r>
        <w:rPr>
          <w:spacing w:val="-4"/>
          <w:sz w:val="18"/>
        </w:rPr>
        <w:t> </w:t>
      </w:r>
      <w:r>
        <w:rPr>
          <w:sz w:val="18"/>
        </w:rPr>
        <w:t>cuidado</w:t>
      </w:r>
      <w:r>
        <w:rPr>
          <w:spacing w:val="-3"/>
          <w:sz w:val="18"/>
        </w:rPr>
        <w:t> </w:t>
      </w:r>
      <w:r>
        <w:rPr>
          <w:sz w:val="18"/>
        </w:rPr>
        <w:t>del</w:t>
      </w:r>
      <w:r>
        <w:rPr>
          <w:spacing w:val="-3"/>
          <w:sz w:val="18"/>
        </w:rPr>
        <w:t> </w:t>
      </w:r>
      <w:r>
        <w:rPr>
          <w:sz w:val="18"/>
        </w:rPr>
        <w:t>medio</w:t>
      </w:r>
      <w:r>
        <w:rPr>
          <w:spacing w:val="-3"/>
          <w:sz w:val="18"/>
        </w:rPr>
        <w:t> </w:t>
      </w:r>
      <w:r>
        <w:rPr>
          <w:spacing w:val="-2"/>
          <w:sz w:val="18"/>
        </w:rPr>
        <w:t>ambiente.</w:t>
      </w:r>
    </w:p>
    <w:p>
      <w:pPr>
        <w:pStyle w:val="ListParagraph"/>
        <w:numPr>
          <w:ilvl w:val="1"/>
          <w:numId w:val="18"/>
        </w:numPr>
        <w:tabs>
          <w:tab w:pos="1299" w:val="left" w:leader="none"/>
        </w:tabs>
        <w:spacing w:line="240" w:lineRule="auto" w:before="113" w:after="0"/>
        <w:ind w:left="1299" w:right="0" w:hanging="109"/>
        <w:jc w:val="left"/>
        <w:rPr>
          <w:sz w:val="18"/>
        </w:rPr>
      </w:pPr>
      <w:r>
        <w:rPr>
          <w:sz w:val="18"/>
        </w:rPr>
        <w:t>Una</w:t>
      </w:r>
      <w:r>
        <w:rPr>
          <w:spacing w:val="-5"/>
          <w:sz w:val="18"/>
        </w:rPr>
        <w:t> </w:t>
      </w:r>
      <w:r>
        <w:rPr>
          <w:sz w:val="18"/>
        </w:rPr>
        <w:t>comunidad</w:t>
      </w:r>
      <w:r>
        <w:rPr>
          <w:spacing w:val="-5"/>
          <w:sz w:val="18"/>
        </w:rPr>
        <w:t> </w:t>
      </w:r>
      <w:r>
        <w:rPr>
          <w:spacing w:val="-2"/>
          <w:sz w:val="18"/>
        </w:rPr>
        <w:t>emprendedora.</w:t>
      </w:r>
    </w:p>
    <w:p>
      <w:pPr>
        <w:pStyle w:val="ListParagraph"/>
        <w:numPr>
          <w:ilvl w:val="0"/>
          <w:numId w:val="18"/>
        </w:numPr>
        <w:tabs>
          <w:tab w:pos="1380" w:val="left" w:leader="none"/>
        </w:tabs>
        <w:spacing w:line="240" w:lineRule="auto" w:before="113" w:after="0"/>
        <w:ind w:left="1380" w:right="0" w:hanging="190"/>
        <w:jc w:val="both"/>
        <w:rPr>
          <w:sz w:val="18"/>
        </w:rPr>
      </w:pPr>
      <w:r>
        <w:rPr>
          <w:sz w:val="18"/>
        </w:rPr>
        <w:t>Participar</w:t>
      </w:r>
      <w:r>
        <w:rPr>
          <w:spacing w:val="-2"/>
          <w:sz w:val="18"/>
        </w:rPr>
        <w:t> </w:t>
      </w:r>
      <w:r>
        <w:rPr>
          <w:sz w:val="18"/>
        </w:rPr>
        <w:t>en</w:t>
      </w:r>
      <w:r>
        <w:rPr>
          <w:spacing w:val="-2"/>
          <w:sz w:val="18"/>
        </w:rPr>
        <w:t> </w:t>
      </w:r>
      <w:r>
        <w:rPr>
          <w:sz w:val="18"/>
        </w:rPr>
        <w:t>los</w:t>
      </w:r>
      <w:r>
        <w:rPr>
          <w:spacing w:val="-1"/>
          <w:sz w:val="18"/>
        </w:rPr>
        <w:t> </w:t>
      </w:r>
      <w:r>
        <w:rPr>
          <w:sz w:val="18"/>
        </w:rPr>
        <w:t>Comités</w:t>
      </w:r>
      <w:r>
        <w:rPr>
          <w:spacing w:val="-2"/>
          <w:sz w:val="18"/>
        </w:rPr>
        <w:t> </w:t>
      </w:r>
      <w:r>
        <w:rPr>
          <w:sz w:val="18"/>
        </w:rPr>
        <w:t>de</w:t>
      </w:r>
      <w:r>
        <w:rPr>
          <w:spacing w:val="-1"/>
          <w:sz w:val="18"/>
        </w:rPr>
        <w:t> </w:t>
      </w:r>
      <w:r>
        <w:rPr>
          <w:sz w:val="18"/>
        </w:rPr>
        <w:t>Evaluación</w:t>
      </w:r>
      <w:r>
        <w:rPr>
          <w:spacing w:val="-2"/>
          <w:sz w:val="18"/>
        </w:rPr>
        <w:t> </w:t>
      </w:r>
      <w:r>
        <w:rPr>
          <w:sz w:val="18"/>
        </w:rPr>
        <w:t>y</w:t>
      </w:r>
      <w:r>
        <w:rPr>
          <w:spacing w:val="-1"/>
          <w:sz w:val="18"/>
        </w:rPr>
        <w:t> </w:t>
      </w:r>
      <w:r>
        <w:rPr>
          <w:spacing w:val="-2"/>
          <w:sz w:val="18"/>
        </w:rPr>
        <w:t>Seguimiento.</w:t>
      </w:r>
    </w:p>
    <w:p>
      <w:pPr>
        <w:pStyle w:val="ListParagraph"/>
        <w:numPr>
          <w:ilvl w:val="0"/>
          <w:numId w:val="18"/>
        </w:numPr>
        <w:tabs>
          <w:tab w:pos="1399" w:val="left" w:leader="none"/>
        </w:tabs>
        <w:spacing w:line="372" w:lineRule="auto" w:before="113" w:after="0"/>
        <w:ind w:left="1190" w:right="2827" w:firstLine="0"/>
        <w:jc w:val="both"/>
        <w:rPr>
          <w:sz w:val="18"/>
        </w:rPr>
      </w:pPr>
      <w:r>
        <w:rPr>
          <w:sz w:val="18"/>
        </w:rPr>
        <w:t>Participar en las reuniones citadas por las instancias competentes del Centro, con el fin de velar por el buen desarrollo de las actividades de formación, complementarias y de Bienestar para los aprendices.</w:t>
      </w:r>
    </w:p>
    <w:p>
      <w:pPr>
        <w:pStyle w:val="ListParagraph"/>
        <w:numPr>
          <w:ilvl w:val="0"/>
          <w:numId w:val="18"/>
        </w:numPr>
        <w:tabs>
          <w:tab w:pos="1411" w:val="left" w:leader="none"/>
        </w:tabs>
        <w:spacing w:line="372" w:lineRule="auto" w:before="0" w:after="0"/>
        <w:ind w:left="1190" w:right="2828" w:firstLine="0"/>
        <w:jc w:val="both"/>
        <w:rPr>
          <w:sz w:val="18"/>
        </w:rPr>
      </w:pPr>
      <w:r>
        <w:rPr>
          <w:sz w:val="18"/>
        </w:rPr>
        <w:t>Participar en equipo con los demás voceros y el (los) representante (s) del Centro, en la formulación</w:t>
      </w:r>
      <w:r>
        <w:rPr>
          <w:spacing w:val="-9"/>
          <w:sz w:val="18"/>
        </w:rPr>
        <w:t> </w:t>
      </w:r>
      <w:r>
        <w:rPr>
          <w:sz w:val="18"/>
        </w:rPr>
        <w:t>de</w:t>
      </w:r>
      <w:r>
        <w:rPr>
          <w:spacing w:val="-6"/>
          <w:sz w:val="18"/>
        </w:rPr>
        <w:t> </w:t>
      </w:r>
      <w:r>
        <w:rPr>
          <w:sz w:val="18"/>
        </w:rPr>
        <w:t>actividades,</w:t>
      </w:r>
      <w:r>
        <w:rPr>
          <w:spacing w:val="-6"/>
          <w:sz w:val="18"/>
        </w:rPr>
        <w:t> </w:t>
      </w:r>
      <w:r>
        <w:rPr>
          <w:sz w:val="18"/>
        </w:rPr>
        <w:t>servicios</w:t>
      </w:r>
      <w:r>
        <w:rPr>
          <w:spacing w:val="-6"/>
          <w:sz w:val="18"/>
        </w:rPr>
        <w:t> </w:t>
      </w:r>
      <w:r>
        <w:rPr>
          <w:sz w:val="18"/>
        </w:rPr>
        <w:t>y</w:t>
      </w:r>
      <w:r>
        <w:rPr>
          <w:spacing w:val="-6"/>
          <w:sz w:val="18"/>
        </w:rPr>
        <w:t> </w:t>
      </w:r>
      <w:r>
        <w:rPr>
          <w:sz w:val="18"/>
        </w:rPr>
        <w:t>proyectos</w:t>
      </w:r>
      <w:r>
        <w:rPr>
          <w:spacing w:val="-6"/>
          <w:sz w:val="18"/>
        </w:rPr>
        <w:t> </w:t>
      </w:r>
      <w:r>
        <w:rPr>
          <w:sz w:val="18"/>
        </w:rPr>
        <w:t>para</w:t>
      </w:r>
      <w:r>
        <w:rPr>
          <w:spacing w:val="-6"/>
          <w:sz w:val="18"/>
        </w:rPr>
        <w:t> </w:t>
      </w:r>
      <w:r>
        <w:rPr>
          <w:sz w:val="18"/>
        </w:rPr>
        <w:t>el</w:t>
      </w:r>
      <w:r>
        <w:rPr>
          <w:spacing w:val="-6"/>
          <w:sz w:val="18"/>
        </w:rPr>
        <w:t> </w:t>
      </w:r>
      <w:r>
        <w:rPr>
          <w:sz w:val="18"/>
        </w:rPr>
        <w:t>Plan</w:t>
      </w:r>
      <w:r>
        <w:rPr>
          <w:spacing w:val="-6"/>
          <w:sz w:val="18"/>
        </w:rPr>
        <w:t> </w:t>
      </w:r>
      <w:r>
        <w:rPr>
          <w:sz w:val="18"/>
        </w:rPr>
        <w:t>Integral</w:t>
      </w:r>
      <w:r>
        <w:rPr>
          <w:spacing w:val="-6"/>
          <w:sz w:val="18"/>
        </w:rPr>
        <w:t> </w:t>
      </w:r>
      <w:r>
        <w:rPr>
          <w:sz w:val="18"/>
        </w:rPr>
        <w:t>de</w:t>
      </w:r>
      <w:r>
        <w:rPr>
          <w:spacing w:val="-6"/>
          <w:sz w:val="18"/>
        </w:rPr>
        <w:t> </w:t>
      </w:r>
      <w:r>
        <w:rPr>
          <w:sz w:val="18"/>
        </w:rPr>
        <w:t>Bienestar</w:t>
      </w:r>
      <w:r>
        <w:rPr>
          <w:spacing w:val="-6"/>
          <w:sz w:val="18"/>
        </w:rPr>
        <w:t> </w:t>
      </w:r>
      <w:r>
        <w:rPr>
          <w:sz w:val="18"/>
        </w:rPr>
        <w:t>de</w:t>
      </w:r>
      <w:r>
        <w:rPr>
          <w:spacing w:val="-13"/>
          <w:sz w:val="18"/>
        </w:rPr>
        <w:t> </w:t>
      </w:r>
      <w:r>
        <w:rPr>
          <w:sz w:val="18"/>
        </w:rPr>
        <w:t>Aprendi- ces que adopte el Subdirector de Centro.</w:t>
      </w:r>
    </w:p>
    <w:p>
      <w:pPr>
        <w:pStyle w:val="ListParagraph"/>
        <w:numPr>
          <w:ilvl w:val="0"/>
          <w:numId w:val="18"/>
        </w:numPr>
        <w:tabs>
          <w:tab w:pos="1377" w:val="left" w:leader="none"/>
        </w:tabs>
        <w:spacing w:line="372" w:lineRule="auto" w:before="0" w:after="0"/>
        <w:ind w:left="1190" w:right="2827" w:firstLine="0"/>
        <w:jc w:val="both"/>
        <w:rPr>
          <w:sz w:val="18"/>
        </w:rPr>
      </w:pPr>
      <w:r>
        <w:rPr>
          <w:sz w:val="18"/>
        </w:rPr>
        <w:t>En coordinación con el (los) Representante (s) del Centro, promover el ejercicio de los derechos</w:t>
      </w:r>
      <w:r>
        <w:rPr>
          <w:spacing w:val="-6"/>
          <w:sz w:val="18"/>
        </w:rPr>
        <w:t> </w:t>
      </w:r>
      <w:r>
        <w:rPr>
          <w:sz w:val="18"/>
        </w:rPr>
        <w:t>y</w:t>
      </w:r>
      <w:r>
        <w:rPr>
          <w:spacing w:val="-6"/>
          <w:sz w:val="18"/>
        </w:rPr>
        <w:t> </w:t>
      </w:r>
      <w:r>
        <w:rPr>
          <w:sz w:val="18"/>
        </w:rPr>
        <w:t>el</w:t>
      </w:r>
      <w:r>
        <w:rPr>
          <w:spacing w:val="-6"/>
          <w:sz w:val="18"/>
        </w:rPr>
        <w:t> </w:t>
      </w:r>
      <w:r>
        <w:rPr>
          <w:sz w:val="18"/>
        </w:rPr>
        <w:t>cumplimiento</w:t>
      </w:r>
      <w:r>
        <w:rPr>
          <w:spacing w:val="-6"/>
          <w:sz w:val="18"/>
        </w:rPr>
        <w:t> </w:t>
      </w:r>
      <w:r>
        <w:rPr>
          <w:sz w:val="18"/>
        </w:rPr>
        <w:t>de</w:t>
      </w:r>
      <w:r>
        <w:rPr>
          <w:spacing w:val="-6"/>
          <w:sz w:val="18"/>
        </w:rPr>
        <w:t> </w:t>
      </w:r>
      <w:r>
        <w:rPr>
          <w:sz w:val="18"/>
        </w:rPr>
        <w:t>los</w:t>
      </w:r>
      <w:r>
        <w:rPr>
          <w:spacing w:val="-6"/>
          <w:sz w:val="18"/>
        </w:rPr>
        <w:t> </w:t>
      </w:r>
      <w:r>
        <w:rPr>
          <w:sz w:val="18"/>
        </w:rPr>
        <w:t>deberes</w:t>
      </w:r>
      <w:r>
        <w:rPr>
          <w:spacing w:val="-6"/>
          <w:sz w:val="18"/>
        </w:rPr>
        <w:t> </w:t>
      </w:r>
      <w:r>
        <w:rPr>
          <w:sz w:val="18"/>
        </w:rPr>
        <w:t>de</w:t>
      </w:r>
      <w:r>
        <w:rPr>
          <w:spacing w:val="-6"/>
          <w:sz w:val="18"/>
        </w:rPr>
        <w:t> </w:t>
      </w:r>
      <w:r>
        <w:rPr>
          <w:sz w:val="18"/>
        </w:rPr>
        <w:t>los</w:t>
      </w:r>
      <w:r>
        <w:rPr>
          <w:spacing w:val="-6"/>
          <w:sz w:val="18"/>
        </w:rPr>
        <w:t> </w:t>
      </w:r>
      <w:r>
        <w:rPr>
          <w:sz w:val="18"/>
        </w:rPr>
        <w:t>aprendices</w:t>
      </w:r>
      <w:r>
        <w:rPr>
          <w:spacing w:val="-6"/>
          <w:sz w:val="18"/>
        </w:rPr>
        <w:t> </w:t>
      </w:r>
      <w:r>
        <w:rPr>
          <w:sz w:val="18"/>
        </w:rPr>
        <w:t>SENA,</w:t>
      </w:r>
      <w:r>
        <w:rPr>
          <w:spacing w:val="-6"/>
          <w:sz w:val="18"/>
        </w:rPr>
        <w:t> </w:t>
      </w:r>
      <w:r>
        <w:rPr>
          <w:sz w:val="18"/>
        </w:rPr>
        <w:t>consagrados</w:t>
      </w:r>
      <w:r>
        <w:rPr>
          <w:spacing w:val="-6"/>
          <w:sz w:val="18"/>
        </w:rPr>
        <w:t> </w:t>
      </w:r>
      <w:r>
        <w:rPr>
          <w:sz w:val="18"/>
        </w:rPr>
        <w:t>en</w:t>
      </w:r>
      <w:r>
        <w:rPr>
          <w:spacing w:val="-6"/>
          <w:sz w:val="18"/>
        </w:rPr>
        <w:t> </w:t>
      </w:r>
      <w:r>
        <w:rPr>
          <w:sz w:val="18"/>
        </w:rPr>
        <w:t>la</w:t>
      </w:r>
      <w:r>
        <w:rPr>
          <w:spacing w:val="-6"/>
          <w:sz w:val="18"/>
        </w:rPr>
        <w:t> </w:t>
      </w:r>
      <w:r>
        <w:rPr>
          <w:sz w:val="18"/>
        </w:rPr>
        <w:t>Consti- tución</w:t>
      </w:r>
      <w:r>
        <w:rPr>
          <w:spacing w:val="-13"/>
          <w:sz w:val="18"/>
        </w:rPr>
        <w:t> </w:t>
      </w:r>
      <w:r>
        <w:rPr>
          <w:sz w:val="18"/>
        </w:rPr>
        <w:t>Nacional</w:t>
      </w:r>
      <w:r>
        <w:rPr>
          <w:spacing w:val="-12"/>
          <w:sz w:val="18"/>
        </w:rPr>
        <w:t> </w:t>
      </w:r>
      <w:r>
        <w:rPr>
          <w:sz w:val="18"/>
        </w:rPr>
        <w:t>y</w:t>
      </w:r>
      <w:r>
        <w:rPr>
          <w:spacing w:val="-13"/>
          <w:sz w:val="18"/>
        </w:rPr>
        <w:t> </w:t>
      </w:r>
      <w:r>
        <w:rPr>
          <w:sz w:val="18"/>
        </w:rPr>
        <w:t>en</w:t>
      </w:r>
      <w:r>
        <w:rPr>
          <w:spacing w:val="-12"/>
          <w:sz w:val="18"/>
        </w:rPr>
        <w:t> </w:t>
      </w:r>
      <w:r>
        <w:rPr>
          <w:sz w:val="18"/>
        </w:rPr>
        <w:t>el</w:t>
      </w:r>
      <w:r>
        <w:rPr>
          <w:spacing w:val="-13"/>
          <w:sz w:val="18"/>
        </w:rPr>
        <w:t> </w:t>
      </w:r>
      <w:r>
        <w:rPr>
          <w:sz w:val="18"/>
        </w:rPr>
        <w:t>presente</w:t>
      </w:r>
      <w:r>
        <w:rPr>
          <w:spacing w:val="-13"/>
          <w:sz w:val="18"/>
        </w:rPr>
        <w:t> </w:t>
      </w:r>
      <w:r>
        <w:rPr>
          <w:sz w:val="18"/>
        </w:rPr>
        <w:t>“Reglamento</w:t>
      </w:r>
      <w:r>
        <w:rPr>
          <w:spacing w:val="-12"/>
          <w:sz w:val="18"/>
        </w:rPr>
        <w:t> </w:t>
      </w:r>
      <w:r>
        <w:rPr>
          <w:sz w:val="18"/>
        </w:rPr>
        <w:t>del</w:t>
      </w:r>
      <w:r>
        <w:rPr>
          <w:spacing w:val="-13"/>
          <w:sz w:val="18"/>
        </w:rPr>
        <w:t> </w:t>
      </w:r>
      <w:r>
        <w:rPr>
          <w:sz w:val="18"/>
        </w:rPr>
        <w:t>Aprendiz</w:t>
      </w:r>
      <w:r>
        <w:rPr>
          <w:spacing w:val="-12"/>
          <w:sz w:val="18"/>
        </w:rPr>
        <w:t> </w:t>
      </w:r>
      <w:r>
        <w:rPr>
          <w:sz w:val="18"/>
        </w:rPr>
        <w:t>SENA”,</w:t>
      </w:r>
      <w:r>
        <w:rPr>
          <w:spacing w:val="-13"/>
          <w:sz w:val="18"/>
        </w:rPr>
        <w:t> </w:t>
      </w:r>
      <w:r>
        <w:rPr>
          <w:sz w:val="18"/>
        </w:rPr>
        <w:t>velando</w:t>
      </w:r>
      <w:r>
        <w:rPr>
          <w:spacing w:val="-12"/>
          <w:sz w:val="18"/>
        </w:rPr>
        <w:t> </w:t>
      </w:r>
      <w:r>
        <w:rPr>
          <w:sz w:val="18"/>
        </w:rPr>
        <w:t>por</w:t>
      </w:r>
      <w:r>
        <w:rPr>
          <w:spacing w:val="-12"/>
          <w:sz w:val="18"/>
        </w:rPr>
        <w:t> </w:t>
      </w:r>
      <w:r>
        <w:rPr>
          <w:sz w:val="18"/>
        </w:rPr>
        <w:t>su</w:t>
      </w:r>
      <w:r>
        <w:rPr>
          <w:spacing w:val="-12"/>
          <w:sz w:val="18"/>
        </w:rPr>
        <w:t> </w:t>
      </w:r>
      <w:r>
        <w:rPr>
          <w:sz w:val="18"/>
        </w:rPr>
        <w:t>cumplimiento y apropiación.</w:t>
      </w:r>
    </w:p>
    <w:p>
      <w:pPr>
        <w:pStyle w:val="ListParagraph"/>
        <w:numPr>
          <w:ilvl w:val="0"/>
          <w:numId w:val="18"/>
        </w:numPr>
        <w:tabs>
          <w:tab w:pos="1386" w:val="left" w:leader="none"/>
        </w:tabs>
        <w:spacing w:line="372" w:lineRule="auto" w:before="0" w:after="0"/>
        <w:ind w:left="1190" w:right="2829" w:firstLine="0"/>
        <w:jc w:val="both"/>
        <w:rPr>
          <w:sz w:val="18"/>
        </w:rPr>
      </w:pPr>
      <w:r>
        <w:rPr>
          <w:sz w:val="18"/>
        </w:rPr>
        <w:t>Velar</w:t>
      </w:r>
      <w:r>
        <w:rPr>
          <w:spacing w:val="-8"/>
          <w:sz w:val="18"/>
        </w:rPr>
        <w:t> </w:t>
      </w:r>
      <w:r>
        <w:rPr>
          <w:sz w:val="18"/>
        </w:rPr>
        <w:t>para</w:t>
      </w:r>
      <w:r>
        <w:rPr>
          <w:spacing w:val="-8"/>
          <w:sz w:val="18"/>
        </w:rPr>
        <w:t> </w:t>
      </w:r>
      <w:r>
        <w:rPr>
          <w:sz w:val="18"/>
        </w:rPr>
        <w:t>que</w:t>
      </w:r>
      <w:r>
        <w:rPr>
          <w:spacing w:val="-8"/>
          <w:sz w:val="18"/>
        </w:rPr>
        <w:t> </w:t>
      </w:r>
      <w:r>
        <w:rPr>
          <w:sz w:val="18"/>
        </w:rPr>
        <w:t>los</w:t>
      </w:r>
      <w:r>
        <w:rPr>
          <w:spacing w:val="-8"/>
          <w:sz w:val="18"/>
        </w:rPr>
        <w:t> </w:t>
      </w:r>
      <w:r>
        <w:rPr>
          <w:sz w:val="18"/>
        </w:rPr>
        <w:t>aprendices</w:t>
      </w:r>
      <w:r>
        <w:rPr>
          <w:spacing w:val="-8"/>
          <w:sz w:val="18"/>
        </w:rPr>
        <w:t> </w:t>
      </w:r>
      <w:r>
        <w:rPr>
          <w:sz w:val="18"/>
        </w:rPr>
        <w:t>en</w:t>
      </w:r>
      <w:r>
        <w:rPr>
          <w:spacing w:val="-8"/>
          <w:sz w:val="18"/>
        </w:rPr>
        <w:t> </w:t>
      </w:r>
      <w:r>
        <w:rPr>
          <w:sz w:val="18"/>
        </w:rPr>
        <w:t>formación</w:t>
      </w:r>
      <w:r>
        <w:rPr>
          <w:spacing w:val="-8"/>
          <w:sz w:val="18"/>
        </w:rPr>
        <w:t> </w:t>
      </w:r>
      <w:r>
        <w:rPr>
          <w:sz w:val="18"/>
        </w:rPr>
        <w:t>concerten</w:t>
      </w:r>
      <w:r>
        <w:rPr>
          <w:spacing w:val="-8"/>
          <w:sz w:val="18"/>
        </w:rPr>
        <w:t> </w:t>
      </w:r>
      <w:r>
        <w:rPr>
          <w:sz w:val="18"/>
        </w:rPr>
        <w:t>las</w:t>
      </w:r>
      <w:r>
        <w:rPr>
          <w:spacing w:val="-8"/>
          <w:sz w:val="18"/>
        </w:rPr>
        <w:t> </w:t>
      </w:r>
      <w:r>
        <w:rPr>
          <w:sz w:val="18"/>
        </w:rPr>
        <w:t>reglas</w:t>
      </w:r>
      <w:r>
        <w:rPr>
          <w:spacing w:val="-8"/>
          <w:sz w:val="18"/>
        </w:rPr>
        <w:t> </w:t>
      </w:r>
      <w:r>
        <w:rPr>
          <w:sz w:val="18"/>
        </w:rPr>
        <w:t>de</w:t>
      </w:r>
      <w:r>
        <w:rPr>
          <w:spacing w:val="-8"/>
          <w:sz w:val="18"/>
        </w:rPr>
        <w:t> </w:t>
      </w:r>
      <w:r>
        <w:rPr>
          <w:sz w:val="18"/>
        </w:rPr>
        <w:t>comportamiento</w:t>
      </w:r>
      <w:r>
        <w:rPr>
          <w:spacing w:val="-8"/>
          <w:sz w:val="18"/>
        </w:rPr>
        <w:t> </w:t>
      </w:r>
      <w:r>
        <w:rPr>
          <w:sz w:val="18"/>
        </w:rPr>
        <w:t>que</w:t>
      </w:r>
      <w:r>
        <w:rPr>
          <w:spacing w:val="-8"/>
          <w:sz w:val="18"/>
        </w:rPr>
        <w:t> </w:t>
      </w:r>
      <w:r>
        <w:rPr>
          <w:sz w:val="18"/>
        </w:rPr>
        <w:t>van a</w:t>
      </w:r>
      <w:r>
        <w:rPr>
          <w:spacing w:val="-7"/>
          <w:sz w:val="18"/>
        </w:rPr>
        <w:t> </w:t>
      </w:r>
      <w:r>
        <w:rPr>
          <w:sz w:val="18"/>
        </w:rPr>
        <w:t>adoptar</w:t>
      </w:r>
      <w:r>
        <w:rPr>
          <w:spacing w:val="-6"/>
          <w:sz w:val="18"/>
        </w:rPr>
        <w:t> </w:t>
      </w:r>
      <w:r>
        <w:rPr>
          <w:sz w:val="18"/>
        </w:rPr>
        <w:t>durante</w:t>
      </w:r>
      <w:r>
        <w:rPr>
          <w:spacing w:val="-7"/>
          <w:sz w:val="18"/>
        </w:rPr>
        <w:t> </w:t>
      </w:r>
      <w:r>
        <w:rPr>
          <w:sz w:val="18"/>
        </w:rPr>
        <w:t>el</w:t>
      </w:r>
      <w:r>
        <w:rPr>
          <w:spacing w:val="-7"/>
          <w:sz w:val="18"/>
        </w:rPr>
        <w:t> </w:t>
      </w:r>
      <w:r>
        <w:rPr>
          <w:sz w:val="18"/>
        </w:rPr>
        <w:t>proceso</w:t>
      </w:r>
      <w:r>
        <w:rPr>
          <w:spacing w:val="-7"/>
          <w:sz w:val="18"/>
        </w:rPr>
        <w:t> </w:t>
      </w:r>
      <w:r>
        <w:rPr>
          <w:sz w:val="18"/>
        </w:rPr>
        <w:t>de</w:t>
      </w:r>
      <w:r>
        <w:rPr>
          <w:spacing w:val="-7"/>
          <w:sz w:val="18"/>
        </w:rPr>
        <w:t> </w:t>
      </w:r>
      <w:r>
        <w:rPr>
          <w:sz w:val="18"/>
        </w:rPr>
        <w:t>formación,</w:t>
      </w:r>
      <w:r>
        <w:rPr>
          <w:spacing w:val="-7"/>
          <w:sz w:val="18"/>
        </w:rPr>
        <w:t> </w:t>
      </w:r>
      <w:r>
        <w:rPr>
          <w:sz w:val="18"/>
        </w:rPr>
        <w:t>de</w:t>
      </w:r>
      <w:r>
        <w:rPr>
          <w:spacing w:val="-7"/>
          <w:sz w:val="18"/>
        </w:rPr>
        <w:t> </w:t>
      </w:r>
      <w:r>
        <w:rPr>
          <w:sz w:val="18"/>
        </w:rPr>
        <w:t>acuerdo</w:t>
      </w:r>
      <w:r>
        <w:rPr>
          <w:spacing w:val="-7"/>
          <w:sz w:val="18"/>
        </w:rPr>
        <w:t> </w:t>
      </w:r>
      <w:r>
        <w:rPr>
          <w:sz w:val="18"/>
        </w:rPr>
        <w:t>con</w:t>
      </w:r>
      <w:r>
        <w:rPr>
          <w:spacing w:val="-7"/>
          <w:sz w:val="18"/>
        </w:rPr>
        <w:t> </w:t>
      </w:r>
      <w:r>
        <w:rPr>
          <w:sz w:val="18"/>
        </w:rPr>
        <w:t>su</w:t>
      </w:r>
      <w:r>
        <w:rPr>
          <w:spacing w:val="-7"/>
          <w:sz w:val="18"/>
        </w:rPr>
        <w:t> </w:t>
      </w:r>
      <w:r>
        <w:rPr>
          <w:sz w:val="18"/>
        </w:rPr>
        <w:t>entorno,</w:t>
      </w:r>
      <w:r>
        <w:rPr>
          <w:spacing w:val="-7"/>
          <w:sz w:val="18"/>
        </w:rPr>
        <w:t> </w:t>
      </w:r>
      <w:r>
        <w:rPr>
          <w:sz w:val="18"/>
        </w:rPr>
        <w:t>en</w:t>
      </w:r>
      <w:r>
        <w:rPr>
          <w:spacing w:val="-7"/>
          <w:sz w:val="18"/>
        </w:rPr>
        <w:t> </w:t>
      </w:r>
      <w:r>
        <w:rPr>
          <w:sz w:val="18"/>
        </w:rPr>
        <w:t>forma</w:t>
      </w:r>
      <w:r>
        <w:rPr>
          <w:spacing w:val="-7"/>
          <w:sz w:val="18"/>
        </w:rPr>
        <w:t> </w:t>
      </w:r>
      <w:r>
        <w:rPr>
          <w:sz w:val="18"/>
        </w:rPr>
        <w:t>armónica</w:t>
      </w:r>
      <w:r>
        <w:rPr>
          <w:spacing w:val="-7"/>
          <w:sz w:val="18"/>
        </w:rPr>
        <w:t> </w:t>
      </w:r>
      <w:r>
        <w:rPr>
          <w:sz w:val="18"/>
        </w:rPr>
        <w:t>y</w:t>
      </w:r>
      <w:r>
        <w:rPr>
          <w:spacing w:val="-7"/>
          <w:sz w:val="18"/>
        </w:rPr>
        <w:t> </w:t>
      </w:r>
      <w:r>
        <w:rPr>
          <w:sz w:val="18"/>
        </w:rPr>
        <w:t>de</w:t>
      </w:r>
    </w:p>
    <w:p>
      <w:pPr>
        <w:spacing w:after="0" w:line="372" w:lineRule="auto"/>
        <w:jc w:val="both"/>
        <w:rPr>
          <w:sz w:val="18"/>
        </w:rPr>
        <w:sectPr>
          <w:headerReference w:type="default" r:id="rId53"/>
          <w:pgSz w:w="12240" w:h="15840"/>
          <w:pgMar w:header="1101" w:footer="0" w:top="1400" w:bottom="0" w:left="180" w:right="480"/>
        </w:sectPr>
      </w:pPr>
    </w:p>
    <w:p>
      <w:pPr>
        <w:pStyle w:val="BodyText"/>
        <w:spacing w:before="114"/>
      </w:pPr>
      <w:r>
        <w:rPr/>
        <mc:AlternateContent>
          <mc:Choice Requires="wps">
            <w:drawing>
              <wp:anchor distT="0" distB="0" distL="0" distR="0" allowOverlap="1" layoutInCell="1" locked="0" behindDoc="0" simplePos="0" relativeHeight="15757824">
                <wp:simplePos x="0" y="0"/>
                <wp:positionH relativeFrom="page">
                  <wp:posOffset>6801891</wp:posOffset>
                </wp:positionH>
                <wp:positionV relativeFrom="page">
                  <wp:posOffset>0</wp:posOffset>
                </wp:positionV>
                <wp:extent cx="970915" cy="1005840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970915" cy="10058400"/>
                          <a:chExt cx="970915" cy="10058400"/>
                        </a:xfrm>
                      </wpg:grpSpPr>
                      <pic:pic>
                        <pic:nvPicPr>
                          <pic:cNvPr id="200" name="Image 200"/>
                          <pic:cNvPicPr/>
                        </pic:nvPicPr>
                        <pic:blipFill>
                          <a:blip r:embed="rId17" cstate="print"/>
                          <a:stretch>
                            <a:fillRect/>
                          </a:stretch>
                        </pic:blipFill>
                        <pic:spPr>
                          <a:xfrm>
                            <a:off x="0" y="0"/>
                            <a:ext cx="970508" cy="10058399"/>
                          </a:xfrm>
                          <a:prstGeom prst="rect">
                            <a:avLst/>
                          </a:prstGeom>
                        </pic:spPr>
                      </pic:pic>
                      <wps:wsp>
                        <wps:cNvPr id="201" name="Textbox 201"/>
                        <wps:cNvSpPr txBox="1"/>
                        <wps:spPr>
                          <a:xfrm>
                            <a:off x="495274" y="9733089"/>
                            <a:ext cx="108585" cy="325755"/>
                          </a:xfrm>
                          <a:prstGeom prst="rect">
                            <a:avLst/>
                          </a:prstGeom>
                          <a:solidFill>
                            <a:srgbClr val="000000"/>
                          </a:solidFill>
                        </wps:spPr>
                        <wps:txbx>
                          <w:txbxContent>
                            <w:p>
                              <w:pPr>
                                <w:spacing w:before="11"/>
                                <w:ind w:left="12" w:right="0" w:firstLine="0"/>
                                <w:jc w:val="left"/>
                                <w:rPr>
                                  <w:rFonts w:ascii="Arial"/>
                                  <w:b/>
                                  <w:color w:val="000000"/>
                                  <w:sz w:val="14"/>
                                </w:rPr>
                              </w:pPr>
                              <w:r>
                                <w:rPr>
                                  <w:rFonts w:ascii="Arial"/>
                                  <w:b/>
                                  <w:color w:val="FFFFFF"/>
                                  <w:spacing w:val="-5"/>
                                  <w:sz w:val="14"/>
                                </w:rPr>
                                <w:t>40</w:t>
                              </w:r>
                            </w:p>
                          </w:txbxContent>
                        </wps:txbx>
                        <wps:bodyPr wrap="square" lIns="0" tIns="0" rIns="0" bIns="0" rtlCol="0">
                          <a:noAutofit/>
                        </wps:bodyPr>
                      </wps:wsp>
                    </wpg:wgp>
                  </a:graphicData>
                </a:graphic>
              </wp:anchor>
            </w:drawing>
          </mc:Choice>
          <mc:Fallback>
            <w:pict>
              <v:group style="position:absolute;margin-left:535.581970pt;margin-top:.000001pt;width:76.45pt;height:792pt;mso-position-horizontal-relative:page;mso-position-vertical-relative:page;z-index:15757824" id="docshapegroup199" coordorigin="10712,0" coordsize="1529,15840">
                <v:shape style="position:absolute;left:10711;top:0;width:1529;height:15840" type="#_x0000_t75" id="docshape200" stroked="false">
                  <v:imagedata r:id="rId17" o:title=""/>
                </v:shape>
                <v:shape style="position:absolute;left:11491;top:15327;width:171;height:513" type="#_x0000_t202" id="docshape201" filled="true" fillcolor="#000000" stroked="false">
                  <v:textbox inset="0,0,0,0">
                    <w:txbxContent>
                      <w:p>
                        <w:pPr>
                          <w:spacing w:before="11"/>
                          <w:ind w:left="12" w:right="0" w:firstLine="0"/>
                          <w:jc w:val="left"/>
                          <w:rPr>
                            <w:rFonts w:ascii="Arial"/>
                            <w:b/>
                            <w:color w:val="000000"/>
                            <w:sz w:val="14"/>
                          </w:rPr>
                        </w:pPr>
                        <w:r>
                          <w:rPr>
                            <w:rFonts w:ascii="Arial"/>
                            <w:b/>
                            <w:color w:val="FFFFFF"/>
                            <w:spacing w:val="-5"/>
                            <w:sz w:val="14"/>
                          </w:rPr>
                          <w:t>40</w:t>
                        </w:r>
                      </w:p>
                    </w:txbxContent>
                  </v:textbox>
                  <v:fill type="solid"/>
                  <w10:wrap type="none"/>
                </v:shape>
                <w10:wrap type="none"/>
              </v:group>
            </w:pict>
          </mc:Fallback>
        </mc:AlternateContent>
      </w:r>
    </w:p>
    <w:p>
      <w:pPr>
        <w:pStyle w:val="BodyText"/>
        <w:spacing w:line="372" w:lineRule="auto"/>
        <w:ind w:left="1187" w:right="2832"/>
        <w:jc w:val="both"/>
      </w:pPr>
      <w:r>
        <w:rPr/>
        <w:t>diálogo directo o a través de los voceros; las mismas deben ser divulgadas en cartelera y forman parte del presente Reglamento para todos los efectos.</w:t>
      </w:r>
    </w:p>
    <w:p>
      <w:pPr>
        <w:pStyle w:val="ListParagraph"/>
        <w:numPr>
          <w:ilvl w:val="0"/>
          <w:numId w:val="18"/>
        </w:numPr>
        <w:tabs>
          <w:tab w:pos="1389" w:val="left" w:leader="none"/>
        </w:tabs>
        <w:spacing w:line="372" w:lineRule="auto" w:before="0" w:after="0"/>
        <w:ind w:left="1187" w:right="2831" w:firstLine="0"/>
        <w:jc w:val="left"/>
        <w:rPr>
          <w:sz w:val="18"/>
        </w:rPr>
      </w:pPr>
      <w:r>
        <w:rPr>
          <w:sz w:val="18"/>
        </w:rPr>
        <w:t>Cumplir</w:t>
      </w:r>
      <w:r>
        <w:rPr>
          <w:spacing w:val="-2"/>
          <w:sz w:val="18"/>
        </w:rPr>
        <w:t> </w:t>
      </w:r>
      <w:r>
        <w:rPr>
          <w:sz w:val="18"/>
        </w:rPr>
        <w:t>con</w:t>
      </w:r>
      <w:r>
        <w:rPr>
          <w:spacing w:val="-2"/>
          <w:sz w:val="18"/>
        </w:rPr>
        <w:t> </w:t>
      </w:r>
      <w:r>
        <w:rPr>
          <w:sz w:val="18"/>
        </w:rPr>
        <w:t>las</w:t>
      </w:r>
      <w:r>
        <w:rPr>
          <w:spacing w:val="-2"/>
          <w:sz w:val="18"/>
        </w:rPr>
        <w:t> </w:t>
      </w:r>
      <w:r>
        <w:rPr>
          <w:sz w:val="18"/>
        </w:rPr>
        <w:t>responsabilidades</w:t>
      </w:r>
      <w:r>
        <w:rPr>
          <w:spacing w:val="-2"/>
          <w:sz w:val="18"/>
        </w:rPr>
        <w:t> </w:t>
      </w:r>
      <w:r>
        <w:rPr>
          <w:sz w:val="18"/>
        </w:rPr>
        <w:t>como</w:t>
      </w:r>
      <w:r>
        <w:rPr>
          <w:spacing w:val="-2"/>
          <w:sz w:val="18"/>
        </w:rPr>
        <w:t> </w:t>
      </w:r>
      <w:r>
        <w:rPr>
          <w:sz w:val="18"/>
        </w:rPr>
        <w:t>vocero</w:t>
      </w:r>
      <w:r>
        <w:rPr>
          <w:spacing w:val="-2"/>
          <w:sz w:val="18"/>
        </w:rPr>
        <w:t> </w:t>
      </w:r>
      <w:r>
        <w:rPr>
          <w:sz w:val="18"/>
        </w:rPr>
        <w:t>de</w:t>
      </w:r>
      <w:r>
        <w:rPr>
          <w:spacing w:val="-2"/>
          <w:sz w:val="18"/>
        </w:rPr>
        <w:t> </w:t>
      </w:r>
      <w:r>
        <w:rPr>
          <w:sz w:val="18"/>
        </w:rPr>
        <w:t>programa</w:t>
      </w:r>
      <w:r>
        <w:rPr>
          <w:spacing w:val="-2"/>
          <w:sz w:val="18"/>
        </w:rPr>
        <w:t> </w:t>
      </w:r>
      <w:r>
        <w:rPr>
          <w:sz w:val="18"/>
        </w:rPr>
        <w:t>sin</w:t>
      </w:r>
      <w:r>
        <w:rPr>
          <w:spacing w:val="-2"/>
          <w:sz w:val="18"/>
        </w:rPr>
        <w:t> </w:t>
      </w:r>
      <w:r>
        <w:rPr>
          <w:sz w:val="18"/>
        </w:rPr>
        <w:t>descuidar</w:t>
      </w:r>
      <w:r>
        <w:rPr>
          <w:spacing w:val="-2"/>
          <w:sz w:val="18"/>
        </w:rPr>
        <w:t> </w:t>
      </w:r>
      <w:r>
        <w:rPr>
          <w:sz w:val="18"/>
        </w:rPr>
        <w:t>las</w:t>
      </w:r>
      <w:r>
        <w:rPr>
          <w:spacing w:val="-2"/>
          <w:sz w:val="18"/>
        </w:rPr>
        <w:t> </w:t>
      </w:r>
      <w:r>
        <w:rPr>
          <w:sz w:val="18"/>
        </w:rPr>
        <w:t>obligaciones del proceso de aprendizaje.</w:t>
      </w:r>
    </w:p>
    <w:p>
      <w:pPr>
        <w:pStyle w:val="BodyText"/>
        <w:spacing w:before="110"/>
      </w:pPr>
    </w:p>
    <w:p>
      <w:pPr>
        <w:pStyle w:val="BodyText"/>
        <w:spacing w:line="372" w:lineRule="auto"/>
        <w:ind w:left="1187" w:right="2830"/>
        <w:jc w:val="both"/>
      </w:pPr>
      <w:r>
        <w:rPr>
          <w:rFonts w:ascii="Arial" w:hAnsi="Arial"/>
          <w:b/>
        </w:rPr>
        <w:t>ARTÍCULO</w:t>
      </w:r>
      <w:r>
        <w:rPr>
          <w:rFonts w:ascii="Arial" w:hAnsi="Arial"/>
          <w:b/>
          <w:spacing w:val="-1"/>
        </w:rPr>
        <w:t> </w:t>
      </w:r>
      <w:r>
        <w:rPr>
          <w:rFonts w:ascii="Arial" w:hAnsi="Arial"/>
          <w:b/>
        </w:rPr>
        <w:t>48.</w:t>
      </w:r>
      <w:r>
        <w:rPr>
          <w:rFonts w:ascii="Arial" w:hAnsi="Arial"/>
          <w:b/>
          <w:spacing w:val="-1"/>
        </w:rPr>
        <w:t> </w:t>
      </w:r>
      <w:r>
        <w:rPr/>
        <w:t>Elección</w:t>
      </w:r>
      <w:r>
        <w:rPr>
          <w:spacing w:val="-1"/>
        </w:rPr>
        <w:t> </w:t>
      </w:r>
      <w:r>
        <w:rPr/>
        <w:t>de</w:t>
      </w:r>
      <w:r>
        <w:rPr>
          <w:spacing w:val="-1"/>
        </w:rPr>
        <w:t> </w:t>
      </w:r>
      <w:r>
        <w:rPr/>
        <w:t>los</w:t>
      </w:r>
      <w:r>
        <w:rPr>
          <w:spacing w:val="-1"/>
        </w:rPr>
        <w:t> </w:t>
      </w:r>
      <w:r>
        <w:rPr/>
        <w:t>voceros</w:t>
      </w:r>
      <w:r>
        <w:rPr>
          <w:spacing w:val="-1"/>
        </w:rPr>
        <w:t> </w:t>
      </w:r>
      <w:r>
        <w:rPr/>
        <w:t>de</w:t>
      </w:r>
      <w:r>
        <w:rPr>
          <w:spacing w:val="-1"/>
        </w:rPr>
        <w:t> </w:t>
      </w:r>
      <w:r>
        <w:rPr/>
        <w:t>programa:</w:t>
      </w:r>
      <w:r>
        <w:rPr>
          <w:spacing w:val="-1"/>
        </w:rPr>
        <w:t> </w:t>
      </w:r>
      <w:r>
        <w:rPr/>
        <w:t>La</w:t>
      </w:r>
      <w:r>
        <w:rPr>
          <w:spacing w:val="-1"/>
        </w:rPr>
        <w:t> </w:t>
      </w:r>
      <w:r>
        <w:rPr/>
        <w:t>elección</w:t>
      </w:r>
      <w:r>
        <w:rPr>
          <w:spacing w:val="-1"/>
        </w:rPr>
        <w:t> </w:t>
      </w:r>
      <w:r>
        <w:rPr/>
        <w:t>se</w:t>
      </w:r>
      <w:r>
        <w:rPr>
          <w:spacing w:val="-1"/>
        </w:rPr>
        <w:t> </w:t>
      </w:r>
      <w:r>
        <w:rPr/>
        <w:t>efectuará</w:t>
      </w:r>
      <w:r>
        <w:rPr>
          <w:spacing w:val="-1"/>
        </w:rPr>
        <w:t> </w:t>
      </w:r>
      <w:r>
        <w:rPr/>
        <w:t>por</w:t>
      </w:r>
      <w:r>
        <w:rPr>
          <w:spacing w:val="-1"/>
        </w:rPr>
        <w:t> </w:t>
      </w:r>
      <w:r>
        <w:rPr/>
        <w:t>la</w:t>
      </w:r>
      <w:r>
        <w:rPr>
          <w:spacing w:val="40"/>
        </w:rPr>
        <w:t> </w:t>
      </w:r>
      <w:r>
        <w:rPr/>
        <w:t>postula- ción democrática realizada por los integrantes del programa, a partir de la</w:t>
      </w:r>
      <w:r>
        <w:rPr>
          <w:spacing w:val="40"/>
        </w:rPr>
        <w:t> </w:t>
      </w:r>
      <w:r>
        <w:rPr/>
        <w:t>semana de induc- ción,</w:t>
      </w:r>
      <w:r>
        <w:rPr>
          <w:spacing w:val="-6"/>
        </w:rPr>
        <w:t> </w:t>
      </w:r>
      <w:r>
        <w:rPr/>
        <w:t>por</w:t>
      </w:r>
      <w:r>
        <w:rPr>
          <w:spacing w:val="-6"/>
        </w:rPr>
        <w:t> </w:t>
      </w:r>
      <w:r>
        <w:rPr/>
        <w:t>un</w:t>
      </w:r>
      <w:r>
        <w:rPr>
          <w:spacing w:val="-6"/>
        </w:rPr>
        <w:t> </w:t>
      </w:r>
      <w:r>
        <w:rPr/>
        <w:t>período</w:t>
      </w:r>
      <w:r>
        <w:rPr>
          <w:spacing w:val="-6"/>
        </w:rPr>
        <w:t> </w:t>
      </w:r>
      <w:r>
        <w:rPr/>
        <w:t>mínimo</w:t>
      </w:r>
      <w:r>
        <w:rPr>
          <w:spacing w:val="-6"/>
        </w:rPr>
        <w:t> </w:t>
      </w:r>
      <w:r>
        <w:rPr/>
        <w:t>de</w:t>
      </w:r>
      <w:r>
        <w:rPr>
          <w:spacing w:val="-6"/>
        </w:rPr>
        <w:t> </w:t>
      </w:r>
      <w:r>
        <w:rPr/>
        <w:t>seis</w:t>
      </w:r>
      <w:r>
        <w:rPr>
          <w:spacing w:val="-6"/>
        </w:rPr>
        <w:t> </w:t>
      </w:r>
      <w:r>
        <w:rPr/>
        <w:t>(6)</w:t>
      </w:r>
      <w:r>
        <w:rPr>
          <w:spacing w:val="-6"/>
        </w:rPr>
        <w:t> </w:t>
      </w:r>
      <w:r>
        <w:rPr/>
        <w:t>meses,</w:t>
      </w:r>
      <w:r>
        <w:rPr>
          <w:spacing w:val="-6"/>
        </w:rPr>
        <w:t> </w:t>
      </w:r>
      <w:r>
        <w:rPr/>
        <w:t>en</w:t>
      </w:r>
      <w:r>
        <w:rPr>
          <w:spacing w:val="-6"/>
        </w:rPr>
        <w:t> </w:t>
      </w:r>
      <w:r>
        <w:rPr/>
        <w:t>programas</w:t>
      </w:r>
      <w:r>
        <w:rPr>
          <w:spacing w:val="-6"/>
        </w:rPr>
        <w:t> </w:t>
      </w:r>
      <w:r>
        <w:rPr/>
        <w:t>de</w:t>
      </w:r>
      <w:r>
        <w:rPr>
          <w:spacing w:val="-6"/>
        </w:rPr>
        <w:t> </w:t>
      </w:r>
      <w:r>
        <w:rPr/>
        <w:t>formación</w:t>
      </w:r>
      <w:r>
        <w:rPr>
          <w:spacing w:val="-6"/>
        </w:rPr>
        <w:t> </w:t>
      </w:r>
      <w:r>
        <w:rPr/>
        <w:t>titulada.</w:t>
      </w:r>
      <w:r>
        <w:rPr>
          <w:spacing w:val="-6"/>
        </w:rPr>
        <w:t> </w:t>
      </w:r>
      <w:r>
        <w:rPr/>
        <w:t>Si</w:t>
      </w:r>
      <w:r>
        <w:rPr>
          <w:spacing w:val="-6"/>
        </w:rPr>
        <w:t> </w:t>
      </w:r>
      <w:r>
        <w:rPr/>
        <w:t>el</w:t>
      </w:r>
      <w:r>
        <w:rPr>
          <w:spacing w:val="-6"/>
        </w:rPr>
        <w:t> </w:t>
      </w:r>
      <w:r>
        <w:rPr/>
        <w:t>grupo lo conviene y la duración del programa lo permite, podrá ser reelegido. El y/o los voceros de programa</w:t>
      </w:r>
      <w:r>
        <w:rPr>
          <w:spacing w:val="-12"/>
        </w:rPr>
        <w:t> </w:t>
      </w:r>
      <w:r>
        <w:rPr/>
        <w:t>pueden</w:t>
      </w:r>
      <w:r>
        <w:rPr>
          <w:spacing w:val="-12"/>
        </w:rPr>
        <w:t> </w:t>
      </w:r>
      <w:r>
        <w:rPr/>
        <w:t>ser</w:t>
      </w:r>
      <w:r>
        <w:rPr>
          <w:spacing w:val="-12"/>
        </w:rPr>
        <w:t> </w:t>
      </w:r>
      <w:r>
        <w:rPr/>
        <w:t>relevados</w:t>
      </w:r>
      <w:r>
        <w:rPr>
          <w:spacing w:val="-12"/>
        </w:rPr>
        <w:t> </w:t>
      </w:r>
      <w:r>
        <w:rPr/>
        <w:t>del</w:t>
      </w:r>
      <w:r>
        <w:rPr>
          <w:spacing w:val="-12"/>
        </w:rPr>
        <w:t> </w:t>
      </w:r>
      <w:r>
        <w:rPr/>
        <w:t>cargo</w:t>
      </w:r>
      <w:r>
        <w:rPr>
          <w:spacing w:val="-12"/>
        </w:rPr>
        <w:t> </w:t>
      </w:r>
      <w:r>
        <w:rPr/>
        <w:t>por</w:t>
      </w:r>
      <w:r>
        <w:rPr>
          <w:spacing w:val="-12"/>
        </w:rPr>
        <w:t> </w:t>
      </w:r>
      <w:r>
        <w:rPr/>
        <w:t>parte</w:t>
      </w:r>
      <w:r>
        <w:rPr>
          <w:spacing w:val="-12"/>
        </w:rPr>
        <w:t> </w:t>
      </w:r>
      <w:r>
        <w:rPr/>
        <w:t>del</w:t>
      </w:r>
      <w:r>
        <w:rPr>
          <w:spacing w:val="-12"/>
        </w:rPr>
        <w:t> </w:t>
      </w:r>
      <w:r>
        <w:rPr/>
        <w:t>Comité</w:t>
      </w:r>
      <w:r>
        <w:rPr>
          <w:spacing w:val="-12"/>
        </w:rPr>
        <w:t> </w:t>
      </w:r>
      <w:r>
        <w:rPr/>
        <w:t>de</w:t>
      </w:r>
      <w:r>
        <w:rPr>
          <w:spacing w:val="-12"/>
        </w:rPr>
        <w:t> </w:t>
      </w:r>
      <w:r>
        <w:rPr/>
        <w:t>Evaluación</w:t>
      </w:r>
      <w:r>
        <w:rPr>
          <w:spacing w:val="-12"/>
        </w:rPr>
        <w:t> </w:t>
      </w:r>
      <w:r>
        <w:rPr/>
        <w:t>y</w:t>
      </w:r>
      <w:r>
        <w:rPr>
          <w:spacing w:val="-12"/>
        </w:rPr>
        <w:t> </w:t>
      </w:r>
      <w:r>
        <w:rPr/>
        <w:t>Seguimiento</w:t>
      </w:r>
      <w:r>
        <w:rPr>
          <w:spacing w:val="-12"/>
        </w:rPr>
        <w:t> </w:t>
      </w:r>
      <w:r>
        <w:rPr/>
        <w:t>del Centro y/o por sus compañeros de programa, por incumplimiento de sus responsabilidades o por falta(s) académica(s) o disciplinaria(s).</w:t>
      </w:r>
    </w:p>
    <w:p>
      <w:pPr>
        <w:pStyle w:val="BodyText"/>
        <w:spacing w:line="372" w:lineRule="auto"/>
        <w:ind w:left="1187" w:right="2833"/>
        <w:jc w:val="both"/>
      </w:pPr>
      <w:r>
        <w:rPr/>
        <w:t>Un vocero de programa puede postularse como candidato a representante de los</w:t>
      </w:r>
      <w:r>
        <w:rPr>
          <w:spacing w:val="-4"/>
        </w:rPr>
        <w:t> </w:t>
      </w:r>
      <w:r>
        <w:rPr/>
        <w:t>Aprendices por el Centro.</w:t>
      </w:r>
    </w:p>
    <w:p>
      <w:pPr>
        <w:pStyle w:val="BodyText"/>
        <w:spacing w:line="372" w:lineRule="auto"/>
        <w:ind w:left="1187" w:right="2826"/>
        <w:jc w:val="both"/>
      </w:pPr>
      <w:r>
        <w:rPr/>
        <w:t>En</w:t>
      </w:r>
      <w:r>
        <w:rPr>
          <w:spacing w:val="40"/>
        </w:rPr>
        <w:t> </w:t>
      </w:r>
      <w:r>
        <w:rPr/>
        <w:t>el</w:t>
      </w:r>
      <w:r>
        <w:rPr>
          <w:spacing w:val="40"/>
        </w:rPr>
        <w:t> </w:t>
      </w:r>
      <w:r>
        <w:rPr/>
        <w:t>caso</w:t>
      </w:r>
      <w:r>
        <w:rPr>
          <w:spacing w:val="40"/>
        </w:rPr>
        <w:t> </w:t>
      </w:r>
      <w:r>
        <w:rPr/>
        <w:t>que</w:t>
      </w:r>
      <w:r>
        <w:rPr>
          <w:spacing w:val="40"/>
        </w:rPr>
        <w:t> </w:t>
      </w:r>
      <w:r>
        <w:rPr/>
        <w:t>se</w:t>
      </w:r>
      <w:r>
        <w:rPr>
          <w:spacing w:val="40"/>
        </w:rPr>
        <w:t> </w:t>
      </w:r>
      <w:r>
        <w:rPr/>
        <w:t>requiera</w:t>
      </w:r>
      <w:r>
        <w:rPr>
          <w:spacing w:val="40"/>
        </w:rPr>
        <w:t> </w:t>
      </w:r>
      <w:r>
        <w:rPr/>
        <w:t>suplir</w:t>
      </w:r>
      <w:r>
        <w:rPr>
          <w:spacing w:val="40"/>
        </w:rPr>
        <w:t> </w:t>
      </w:r>
      <w:r>
        <w:rPr/>
        <w:t>o</w:t>
      </w:r>
      <w:r>
        <w:rPr>
          <w:spacing w:val="40"/>
        </w:rPr>
        <w:t> </w:t>
      </w:r>
      <w:r>
        <w:rPr/>
        <w:t>remover</w:t>
      </w:r>
      <w:r>
        <w:rPr>
          <w:spacing w:val="40"/>
        </w:rPr>
        <w:t> </w:t>
      </w:r>
      <w:r>
        <w:rPr/>
        <w:t>al</w:t>
      </w:r>
      <w:r>
        <w:rPr>
          <w:spacing w:val="40"/>
        </w:rPr>
        <w:t> </w:t>
      </w:r>
      <w:r>
        <w:rPr/>
        <w:t>vocero</w:t>
      </w:r>
      <w:r>
        <w:rPr>
          <w:spacing w:val="40"/>
        </w:rPr>
        <w:t> </w:t>
      </w:r>
      <w:r>
        <w:rPr/>
        <w:t>de</w:t>
      </w:r>
      <w:r>
        <w:rPr>
          <w:spacing w:val="40"/>
        </w:rPr>
        <w:t> </w:t>
      </w:r>
      <w:r>
        <w:rPr/>
        <w:t>programa,</w:t>
      </w:r>
      <w:r>
        <w:rPr>
          <w:spacing w:val="40"/>
        </w:rPr>
        <w:t> </w:t>
      </w:r>
      <w:r>
        <w:rPr/>
        <w:t>los</w:t>
      </w:r>
      <w:r>
        <w:rPr>
          <w:spacing w:val="40"/>
        </w:rPr>
        <w:t> </w:t>
      </w:r>
      <w:r>
        <w:rPr/>
        <w:t>aprendices</w:t>
      </w:r>
      <w:r>
        <w:rPr>
          <w:spacing w:val="40"/>
        </w:rPr>
        <w:t> </w:t>
      </w:r>
      <w:r>
        <w:rPr/>
        <w:t>en forma</w:t>
      </w:r>
      <w:r>
        <w:rPr>
          <w:spacing w:val="30"/>
        </w:rPr>
        <w:t> </w:t>
      </w:r>
      <w:r>
        <w:rPr/>
        <w:t>presencial</w:t>
      </w:r>
      <w:r>
        <w:rPr>
          <w:spacing w:val="30"/>
        </w:rPr>
        <w:t> </w:t>
      </w:r>
      <w:r>
        <w:rPr/>
        <w:t>y/o</w:t>
      </w:r>
      <w:r>
        <w:rPr>
          <w:spacing w:val="30"/>
        </w:rPr>
        <w:t> </w:t>
      </w:r>
      <w:r>
        <w:rPr/>
        <w:t>virtual</w:t>
      </w:r>
      <w:r>
        <w:rPr>
          <w:spacing w:val="30"/>
        </w:rPr>
        <w:t> </w:t>
      </w:r>
      <w:r>
        <w:rPr/>
        <w:t>elegirán</w:t>
      </w:r>
      <w:r>
        <w:rPr>
          <w:spacing w:val="80"/>
        </w:rPr>
        <w:t> </w:t>
      </w:r>
      <w:r>
        <w:rPr/>
        <w:t>su</w:t>
      </w:r>
      <w:r>
        <w:rPr>
          <w:spacing w:val="30"/>
        </w:rPr>
        <w:t> </w:t>
      </w:r>
      <w:r>
        <w:rPr/>
        <w:t>reemplazo</w:t>
      </w:r>
      <w:r>
        <w:rPr>
          <w:spacing w:val="30"/>
        </w:rPr>
        <w:t> </w:t>
      </w:r>
      <w:r>
        <w:rPr/>
        <w:t>por</w:t>
      </w:r>
      <w:r>
        <w:rPr>
          <w:spacing w:val="30"/>
        </w:rPr>
        <w:t> </w:t>
      </w:r>
      <w:r>
        <w:rPr/>
        <w:t>el</w:t>
      </w:r>
      <w:r>
        <w:rPr>
          <w:spacing w:val="30"/>
        </w:rPr>
        <w:t> </w:t>
      </w:r>
      <w:r>
        <w:rPr/>
        <w:t>tiempo</w:t>
      </w:r>
      <w:r>
        <w:rPr>
          <w:spacing w:val="30"/>
        </w:rPr>
        <w:t> </w:t>
      </w:r>
      <w:r>
        <w:rPr/>
        <w:t>faltante</w:t>
      </w:r>
      <w:r>
        <w:rPr>
          <w:spacing w:val="30"/>
        </w:rPr>
        <w:t> </w:t>
      </w:r>
      <w:r>
        <w:rPr/>
        <w:t>del</w:t>
      </w:r>
      <w:r>
        <w:rPr>
          <w:spacing w:val="30"/>
        </w:rPr>
        <w:t> </w:t>
      </w:r>
      <w:r>
        <w:rPr/>
        <w:t>periodo</w:t>
      </w:r>
      <w:r>
        <w:rPr>
          <w:spacing w:val="30"/>
        </w:rPr>
        <w:t> </w:t>
      </w:r>
      <w:r>
        <w:rPr/>
        <w:t>para el que fue elegido.</w:t>
      </w:r>
    </w:p>
    <w:p>
      <w:pPr>
        <w:pStyle w:val="BodyText"/>
        <w:spacing w:before="103"/>
      </w:pPr>
    </w:p>
    <w:p>
      <w:pPr>
        <w:pStyle w:val="BodyText"/>
        <w:spacing w:line="372" w:lineRule="auto"/>
        <w:ind w:left="1187" w:right="2833"/>
        <w:jc w:val="both"/>
      </w:pPr>
      <w:r>
        <w:rPr>
          <w:rFonts w:ascii="Arial" w:hAnsi="Arial"/>
          <w:b/>
        </w:rPr>
        <w:t>PARÁGRAFO:</w:t>
      </w:r>
      <w:r>
        <w:rPr>
          <w:rFonts w:ascii="Arial" w:hAnsi="Arial"/>
          <w:b/>
          <w:spacing w:val="-2"/>
        </w:rPr>
        <w:t> </w:t>
      </w:r>
      <w:r>
        <w:rPr/>
        <w:t>El</w:t>
      </w:r>
      <w:r>
        <w:rPr>
          <w:spacing w:val="-2"/>
        </w:rPr>
        <w:t> </w:t>
      </w:r>
      <w:r>
        <w:rPr/>
        <w:t>procedimiento</w:t>
      </w:r>
      <w:r>
        <w:rPr>
          <w:spacing w:val="-2"/>
        </w:rPr>
        <w:t> </w:t>
      </w:r>
      <w:r>
        <w:rPr/>
        <w:t>de</w:t>
      </w:r>
      <w:r>
        <w:rPr>
          <w:spacing w:val="-2"/>
        </w:rPr>
        <w:t> </w:t>
      </w:r>
      <w:r>
        <w:rPr/>
        <w:t>elección</w:t>
      </w:r>
      <w:r>
        <w:rPr>
          <w:spacing w:val="-2"/>
        </w:rPr>
        <w:t> </w:t>
      </w:r>
      <w:r>
        <w:rPr/>
        <w:t>y</w:t>
      </w:r>
      <w:r>
        <w:rPr>
          <w:spacing w:val="-2"/>
        </w:rPr>
        <w:t> </w:t>
      </w:r>
      <w:r>
        <w:rPr/>
        <w:t>de</w:t>
      </w:r>
      <w:r>
        <w:rPr>
          <w:spacing w:val="-2"/>
        </w:rPr>
        <w:t> </w:t>
      </w:r>
      <w:r>
        <w:rPr/>
        <w:t>revocatoria</w:t>
      </w:r>
      <w:r>
        <w:rPr>
          <w:spacing w:val="-2"/>
        </w:rPr>
        <w:t> </w:t>
      </w:r>
      <w:r>
        <w:rPr/>
        <w:t>quedará</w:t>
      </w:r>
      <w:r>
        <w:rPr>
          <w:spacing w:val="-2"/>
        </w:rPr>
        <w:t> </w:t>
      </w:r>
      <w:r>
        <w:rPr/>
        <w:t>ratificado</w:t>
      </w:r>
      <w:r>
        <w:rPr>
          <w:spacing w:val="-2"/>
        </w:rPr>
        <w:t> </w:t>
      </w:r>
      <w:r>
        <w:rPr/>
        <w:t>en</w:t>
      </w:r>
      <w:r>
        <w:rPr>
          <w:spacing w:val="-2"/>
        </w:rPr>
        <w:t> </w:t>
      </w:r>
      <w:r>
        <w:rPr/>
        <w:t>acto</w:t>
      </w:r>
      <w:r>
        <w:rPr>
          <w:spacing w:val="-2"/>
        </w:rPr>
        <w:t> </w:t>
      </w:r>
      <w:r>
        <w:rPr/>
        <w:t>admi- nistrativo, firmado por el Subdirector del Centro de Formación.</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5"/>
        <w:rPr>
          <w:sz w:val="14"/>
        </w:rPr>
      </w:pPr>
    </w:p>
    <w:p>
      <w:pPr>
        <w:spacing w:before="0"/>
        <w:ind w:left="103" w:right="0" w:firstLine="0"/>
        <w:jc w:val="left"/>
        <w:rPr>
          <w:rFonts w:ascii="Trebuchet MS" w:hAnsi="Trebuchet MS"/>
          <w:sz w:val="14"/>
        </w:rPr>
      </w:pPr>
      <w:r>
        <w:rPr>
          <w:rFonts w:ascii="Trebuchet MS" w:hAnsi="Trebuchet MS"/>
          <w:color w:val="B1B1B1"/>
          <w:spacing w:val="-4"/>
          <w:sz w:val="14"/>
        </w:rPr>
        <w:t>Diseño:</w:t>
      </w:r>
      <w:r>
        <w:rPr>
          <w:rFonts w:ascii="Trebuchet MS" w:hAnsi="Trebuchet MS"/>
          <w:color w:val="B1B1B1"/>
          <w:spacing w:val="-6"/>
          <w:sz w:val="14"/>
        </w:rPr>
        <w:t> </w:t>
      </w:r>
      <w:r>
        <w:rPr>
          <w:rFonts w:ascii="Trebuchet MS" w:hAnsi="Trebuchet MS"/>
          <w:color w:val="B1B1B1"/>
          <w:spacing w:val="-4"/>
          <w:sz w:val="14"/>
        </w:rPr>
        <w:t>Juan</w:t>
      </w:r>
      <w:r>
        <w:rPr>
          <w:rFonts w:ascii="Trebuchet MS" w:hAnsi="Trebuchet MS"/>
          <w:color w:val="B1B1B1"/>
          <w:spacing w:val="-6"/>
          <w:sz w:val="14"/>
        </w:rPr>
        <w:t> </w:t>
      </w:r>
      <w:r>
        <w:rPr>
          <w:rFonts w:ascii="Trebuchet MS" w:hAnsi="Trebuchet MS"/>
          <w:color w:val="B1B1B1"/>
          <w:spacing w:val="-4"/>
          <w:sz w:val="14"/>
        </w:rPr>
        <w:t>Pablo</w:t>
      </w:r>
      <w:r>
        <w:rPr>
          <w:rFonts w:ascii="Trebuchet MS" w:hAnsi="Trebuchet MS"/>
          <w:color w:val="B1B1B1"/>
          <w:spacing w:val="-6"/>
          <w:sz w:val="14"/>
        </w:rPr>
        <w:t> </w:t>
      </w:r>
      <w:r>
        <w:rPr>
          <w:rFonts w:ascii="Trebuchet MS" w:hAnsi="Trebuchet MS"/>
          <w:color w:val="B1B1B1"/>
          <w:spacing w:val="-4"/>
          <w:sz w:val="14"/>
        </w:rPr>
        <w:t>Donoso</w:t>
      </w:r>
      <w:r>
        <w:rPr>
          <w:rFonts w:ascii="Trebuchet MS" w:hAnsi="Trebuchet MS"/>
          <w:color w:val="B1B1B1"/>
          <w:spacing w:val="-6"/>
          <w:sz w:val="14"/>
        </w:rPr>
        <w:t> </w:t>
      </w:r>
      <w:r>
        <w:rPr>
          <w:rFonts w:ascii="Trebuchet MS" w:hAnsi="Trebuchet MS"/>
          <w:color w:val="B1B1B1"/>
          <w:spacing w:val="-5"/>
          <w:sz w:val="14"/>
        </w:rPr>
        <w:t>F.</w:t>
      </w:r>
    </w:p>
    <w:sectPr>
      <w:pgSz w:w="12240" w:h="15840"/>
      <w:pgMar w:header="1101" w:footer="0" w:top="1400" w:bottom="0" w:left="18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Trebuchet MS">
    <w:altName w:val="Trebuchet MS"/>
    <w:charset w:val="1"/>
    <w:family w:val="swiss"/>
    <w:pitch w:val="variable"/>
  </w:font>
  <w:font w:name="Arial">
    <w:altName w:val="Arial"/>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4304">
              <wp:simplePos x="0" y="0"/>
              <wp:positionH relativeFrom="page">
                <wp:posOffset>803324</wp:posOffset>
              </wp:positionH>
              <wp:positionV relativeFrom="page">
                <wp:posOffset>686698</wp:posOffset>
              </wp:positionV>
              <wp:extent cx="2782570" cy="224154"/>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782570" cy="224154"/>
                      </a:xfrm>
                      <a:prstGeom prst="rect">
                        <a:avLst/>
                      </a:prstGeom>
                    </wps:spPr>
                    <wps:txbx>
                      <w:txbxContent>
                        <w:p>
                          <w:pPr>
                            <w:spacing w:before="11"/>
                            <w:ind w:left="20" w:right="0" w:firstLine="0"/>
                            <w:jc w:val="left"/>
                            <w:rPr>
                              <w:rFonts w:ascii="Arial"/>
                              <w:b/>
                              <w:sz w:val="28"/>
                            </w:rPr>
                          </w:pPr>
                          <w:r>
                            <w:rPr>
                              <w:rFonts w:ascii="Arial"/>
                              <w:b/>
                              <w:color w:val="1D1D1B"/>
                              <w:sz w:val="28"/>
                            </w:rPr>
                            <w:t>DEBERES DEL</w:t>
                          </w:r>
                          <w:r>
                            <w:rPr>
                              <w:rFonts w:ascii="Arial"/>
                              <w:b/>
                              <w:color w:val="1D1D1B"/>
                              <w:spacing w:val="-16"/>
                              <w:sz w:val="28"/>
                            </w:rPr>
                            <w:t> </w:t>
                          </w:r>
                          <w:r>
                            <w:rPr>
                              <w:rFonts w:ascii="Arial"/>
                              <w:b/>
                              <w:color w:val="1D1D1B"/>
                              <w:sz w:val="28"/>
                            </w:rPr>
                            <w:t>APRENDIZ </w:t>
                          </w:r>
                          <w:r>
                            <w:rPr>
                              <w:rFonts w:ascii="Arial"/>
                              <w:b/>
                              <w:color w:val="1D1D1B"/>
                              <w:spacing w:val="-4"/>
                              <w:sz w:val="28"/>
                            </w:rPr>
                            <w:t>SENA</w:t>
                          </w:r>
                        </w:p>
                      </w:txbxContent>
                    </wps:txbx>
                    <wps:bodyPr wrap="square" lIns="0" tIns="0" rIns="0" bIns="0" rtlCol="0">
                      <a:noAutofit/>
                    </wps:bodyPr>
                  </wps:wsp>
                </a:graphicData>
              </a:graphic>
            </wp:anchor>
          </w:drawing>
        </mc:Choice>
        <mc:Fallback>
          <w:pict>
            <v:shape style="position:absolute;margin-left:63.253899pt;margin-top:54.07077pt;width:219.1pt;height:17.650pt;mso-position-horizontal-relative:page;mso-position-vertical-relative:page;z-index:-16562176" type="#_x0000_t202" id="docshape64" filled="false" stroked="false">
              <v:textbox inset="0,0,0,0">
                <w:txbxContent>
                  <w:p>
                    <w:pPr>
                      <w:spacing w:before="11"/>
                      <w:ind w:left="20" w:right="0" w:firstLine="0"/>
                      <w:jc w:val="left"/>
                      <w:rPr>
                        <w:rFonts w:ascii="Arial"/>
                        <w:b/>
                        <w:sz w:val="28"/>
                      </w:rPr>
                    </w:pPr>
                    <w:r>
                      <w:rPr>
                        <w:rFonts w:ascii="Arial"/>
                        <w:b/>
                        <w:color w:val="1D1D1B"/>
                        <w:sz w:val="28"/>
                      </w:rPr>
                      <w:t>DEBERES DEL</w:t>
                    </w:r>
                    <w:r>
                      <w:rPr>
                        <w:rFonts w:ascii="Arial"/>
                        <w:b/>
                        <w:color w:val="1D1D1B"/>
                        <w:spacing w:val="-16"/>
                        <w:sz w:val="28"/>
                      </w:rPr>
                      <w:t> </w:t>
                    </w:r>
                    <w:r>
                      <w:rPr>
                        <w:rFonts w:ascii="Arial"/>
                        <w:b/>
                        <w:color w:val="1D1D1B"/>
                        <w:sz w:val="28"/>
                      </w:rPr>
                      <w:t>APRENDIZ </w:t>
                    </w:r>
                    <w:r>
                      <w:rPr>
                        <w:rFonts w:ascii="Arial"/>
                        <w:b/>
                        <w:color w:val="1D1D1B"/>
                        <w:spacing w:val="-4"/>
                        <w:sz w:val="28"/>
                      </w:rPr>
                      <w:t>SENA</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6864">
              <wp:simplePos x="0" y="0"/>
              <wp:positionH relativeFrom="page">
                <wp:posOffset>854124</wp:posOffset>
              </wp:positionH>
              <wp:positionV relativeFrom="page">
                <wp:posOffset>686705</wp:posOffset>
              </wp:positionV>
              <wp:extent cx="3312160" cy="224154"/>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3312160" cy="224154"/>
                      </a:xfrm>
                      <a:prstGeom prst="rect">
                        <a:avLst/>
                      </a:prstGeom>
                    </wps:spPr>
                    <wps:txbx>
                      <w:txbxContent>
                        <w:p>
                          <w:pPr>
                            <w:spacing w:before="11"/>
                            <w:ind w:left="20" w:right="0" w:firstLine="0"/>
                            <w:jc w:val="left"/>
                            <w:rPr>
                              <w:rFonts w:ascii="Arial"/>
                              <w:b/>
                              <w:sz w:val="28"/>
                            </w:rPr>
                          </w:pPr>
                          <w:r>
                            <w:rPr>
                              <w:rFonts w:ascii="Arial"/>
                              <w:b/>
                              <w:color w:val="1D1D1B"/>
                              <w:sz w:val="28"/>
                            </w:rPr>
                            <w:t>MEDIDAS</w:t>
                          </w:r>
                          <w:r>
                            <w:rPr>
                              <w:rFonts w:ascii="Arial"/>
                              <w:b/>
                              <w:color w:val="1D1D1B"/>
                              <w:spacing w:val="-18"/>
                              <w:sz w:val="28"/>
                            </w:rPr>
                            <w:t> </w:t>
                          </w:r>
                          <w:r>
                            <w:rPr>
                              <w:rFonts w:ascii="Arial"/>
                              <w:b/>
                              <w:color w:val="1D1D1B"/>
                              <w:sz w:val="28"/>
                            </w:rPr>
                            <w:t>FORMATIVAS</w:t>
                          </w:r>
                          <w:r>
                            <w:rPr>
                              <w:rFonts w:ascii="Arial"/>
                              <w:b/>
                              <w:color w:val="1D1D1B"/>
                              <w:spacing w:val="-19"/>
                              <w:sz w:val="28"/>
                            </w:rPr>
                            <w:t> </w:t>
                          </w:r>
                          <w:r>
                            <w:rPr>
                              <w:rFonts w:ascii="Arial"/>
                              <w:b/>
                              <w:color w:val="1D1D1B"/>
                              <w:sz w:val="28"/>
                            </w:rPr>
                            <w:t>Y</w:t>
                          </w:r>
                          <w:r>
                            <w:rPr>
                              <w:rFonts w:ascii="Arial"/>
                              <w:b/>
                              <w:color w:val="1D1D1B"/>
                              <w:spacing w:val="-19"/>
                              <w:sz w:val="28"/>
                            </w:rPr>
                            <w:t> </w:t>
                          </w:r>
                          <w:r>
                            <w:rPr>
                              <w:rFonts w:ascii="Arial"/>
                              <w:b/>
                              <w:color w:val="1D1D1B"/>
                              <w:spacing w:val="-2"/>
                              <w:sz w:val="28"/>
                            </w:rPr>
                            <w:t>SANCIONES</w:t>
                          </w:r>
                        </w:p>
                      </w:txbxContent>
                    </wps:txbx>
                    <wps:bodyPr wrap="square" lIns="0" tIns="0" rIns="0" bIns="0" rtlCol="0">
                      <a:noAutofit/>
                    </wps:bodyPr>
                  </wps:wsp>
                </a:graphicData>
              </a:graphic>
            </wp:anchor>
          </w:drawing>
        </mc:Choice>
        <mc:Fallback>
          <w:pict>
            <v:shape style="position:absolute;margin-left:67.253899pt;margin-top:54.07127pt;width:260.8pt;height:17.650pt;mso-position-horizontal-relative:page;mso-position-vertical-relative:page;z-index:-16559616" type="#_x0000_t202" id="docshape144" filled="false" stroked="false">
              <v:textbox inset="0,0,0,0">
                <w:txbxContent>
                  <w:p>
                    <w:pPr>
                      <w:spacing w:before="11"/>
                      <w:ind w:left="20" w:right="0" w:firstLine="0"/>
                      <w:jc w:val="left"/>
                      <w:rPr>
                        <w:rFonts w:ascii="Arial"/>
                        <w:b/>
                        <w:sz w:val="28"/>
                      </w:rPr>
                    </w:pPr>
                    <w:r>
                      <w:rPr>
                        <w:rFonts w:ascii="Arial"/>
                        <w:b/>
                        <w:color w:val="1D1D1B"/>
                        <w:sz w:val="28"/>
                      </w:rPr>
                      <w:t>MEDIDAS</w:t>
                    </w:r>
                    <w:r>
                      <w:rPr>
                        <w:rFonts w:ascii="Arial"/>
                        <w:b/>
                        <w:color w:val="1D1D1B"/>
                        <w:spacing w:val="-18"/>
                        <w:sz w:val="28"/>
                      </w:rPr>
                      <w:t> </w:t>
                    </w:r>
                    <w:r>
                      <w:rPr>
                        <w:rFonts w:ascii="Arial"/>
                        <w:b/>
                        <w:color w:val="1D1D1B"/>
                        <w:sz w:val="28"/>
                      </w:rPr>
                      <w:t>FORMATIVAS</w:t>
                    </w:r>
                    <w:r>
                      <w:rPr>
                        <w:rFonts w:ascii="Arial"/>
                        <w:b/>
                        <w:color w:val="1D1D1B"/>
                        <w:spacing w:val="-19"/>
                        <w:sz w:val="28"/>
                      </w:rPr>
                      <w:t> </w:t>
                    </w:r>
                    <w:r>
                      <w:rPr>
                        <w:rFonts w:ascii="Arial"/>
                        <w:b/>
                        <w:color w:val="1D1D1B"/>
                        <w:sz w:val="28"/>
                      </w:rPr>
                      <w:t>Y</w:t>
                    </w:r>
                    <w:r>
                      <w:rPr>
                        <w:rFonts w:ascii="Arial"/>
                        <w:b/>
                        <w:color w:val="1D1D1B"/>
                        <w:spacing w:val="-19"/>
                        <w:sz w:val="28"/>
                      </w:rPr>
                      <w:t> </w:t>
                    </w:r>
                    <w:r>
                      <w:rPr>
                        <w:rFonts w:ascii="Arial"/>
                        <w:b/>
                        <w:color w:val="1D1D1B"/>
                        <w:spacing w:val="-2"/>
                        <w:sz w:val="28"/>
                      </w:rPr>
                      <w:t>SANCIONES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7376">
              <wp:simplePos x="0" y="0"/>
              <wp:positionH relativeFrom="page">
                <wp:posOffset>854124</wp:posOffset>
              </wp:positionH>
              <wp:positionV relativeFrom="page">
                <wp:posOffset>686705</wp:posOffset>
              </wp:positionV>
              <wp:extent cx="4889500" cy="224154"/>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4889500" cy="224154"/>
                      </a:xfrm>
                      <a:prstGeom prst="rect">
                        <a:avLst/>
                      </a:prstGeom>
                    </wps:spPr>
                    <wps:txbx>
                      <w:txbxContent>
                        <w:p>
                          <w:pPr>
                            <w:spacing w:before="11"/>
                            <w:ind w:left="20" w:right="0" w:firstLine="0"/>
                            <w:jc w:val="left"/>
                            <w:rPr>
                              <w:rFonts w:ascii="Arial" w:hAnsi="Arial"/>
                              <w:b/>
                              <w:sz w:val="28"/>
                            </w:rPr>
                          </w:pPr>
                          <w:r>
                            <w:rPr>
                              <w:rFonts w:ascii="Arial" w:hAnsi="Arial"/>
                              <w:b/>
                              <w:color w:val="1D1D1B"/>
                              <w:sz w:val="28"/>
                            </w:rPr>
                            <w:t>PROCEDIMIENTO</w:t>
                          </w:r>
                          <w:r>
                            <w:rPr>
                              <w:rFonts w:ascii="Arial" w:hAnsi="Arial"/>
                              <w:b/>
                              <w:color w:val="1D1D1B"/>
                              <w:spacing w:val="-15"/>
                              <w:sz w:val="28"/>
                            </w:rPr>
                            <w:t> </w:t>
                          </w:r>
                          <w:r>
                            <w:rPr>
                              <w:rFonts w:ascii="Arial" w:hAnsi="Arial"/>
                              <w:b/>
                              <w:color w:val="1D1D1B"/>
                              <w:sz w:val="28"/>
                            </w:rPr>
                            <w:t>PARA</w:t>
                          </w:r>
                          <w:r>
                            <w:rPr>
                              <w:rFonts w:ascii="Arial" w:hAnsi="Arial"/>
                              <w:b/>
                              <w:color w:val="1D1D1B"/>
                              <w:spacing w:val="-18"/>
                              <w:sz w:val="28"/>
                            </w:rPr>
                            <w:t> </w:t>
                          </w:r>
                          <w:r>
                            <w:rPr>
                              <w:rFonts w:ascii="Arial" w:hAnsi="Arial"/>
                              <w:b/>
                              <w:color w:val="1D1D1B"/>
                              <w:sz w:val="28"/>
                            </w:rPr>
                            <w:t>LA</w:t>
                          </w:r>
                          <w:r>
                            <w:rPr>
                              <w:rFonts w:ascii="Arial" w:hAnsi="Arial"/>
                              <w:b/>
                              <w:color w:val="1D1D1B"/>
                              <w:spacing w:val="-21"/>
                              <w:sz w:val="28"/>
                            </w:rPr>
                            <w:t> </w:t>
                          </w:r>
                          <w:r>
                            <w:rPr>
                              <w:rFonts w:ascii="Arial" w:hAnsi="Arial"/>
                              <w:b/>
                              <w:color w:val="1D1D1B"/>
                              <w:sz w:val="28"/>
                            </w:rPr>
                            <w:t>APLICACIÓN</w:t>
                          </w:r>
                          <w:r>
                            <w:rPr>
                              <w:rFonts w:ascii="Arial" w:hAnsi="Arial"/>
                              <w:b/>
                              <w:color w:val="1D1D1B"/>
                              <w:spacing w:val="-8"/>
                              <w:sz w:val="28"/>
                            </w:rPr>
                            <w:t> </w:t>
                          </w:r>
                          <w:r>
                            <w:rPr>
                              <w:rFonts w:ascii="Arial" w:hAnsi="Arial"/>
                              <w:b/>
                              <w:color w:val="1D1D1B"/>
                              <w:sz w:val="28"/>
                            </w:rPr>
                            <w:t>DE</w:t>
                          </w:r>
                          <w:r>
                            <w:rPr>
                              <w:rFonts w:ascii="Arial" w:hAnsi="Arial"/>
                              <w:b/>
                              <w:color w:val="1D1D1B"/>
                              <w:spacing w:val="-8"/>
                              <w:sz w:val="28"/>
                            </w:rPr>
                            <w:t> </w:t>
                          </w:r>
                          <w:r>
                            <w:rPr>
                              <w:rFonts w:ascii="Arial" w:hAnsi="Arial"/>
                              <w:b/>
                              <w:color w:val="1D1D1B"/>
                              <w:spacing w:val="-2"/>
                              <w:sz w:val="28"/>
                            </w:rPr>
                            <w:t>SANCIONES</w:t>
                          </w:r>
                        </w:p>
                      </w:txbxContent>
                    </wps:txbx>
                    <wps:bodyPr wrap="square" lIns="0" tIns="0" rIns="0" bIns="0" rtlCol="0">
                      <a:noAutofit/>
                    </wps:bodyPr>
                  </wps:wsp>
                </a:graphicData>
              </a:graphic>
            </wp:anchor>
          </w:drawing>
        </mc:Choice>
        <mc:Fallback>
          <w:pict>
            <v:shape style="position:absolute;margin-left:67.253899pt;margin-top:54.07127pt;width:385pt;height:17.650pt;mso-position-horizontal-relative:page;mso-position-vertical-relative:page;z-index:-16559104" type="#_x0000_t202" id="docshape161" filled="false" stroked="false">
              <v:textbox inset="0,0,0,0">
                <w:txbxContent>
                  <w:p>
                    <w:pPr>
                      <w:spacing w:before="11"/>
                      <w:ind w:left="20" w:right="0" w:firstLine="0"/>
                      <w:jc w:val="left"/>
                      <w:rPr>
                        <w:rFonts w:ascii="Arial" w:hAnsi="Arial"/>
                        <w:b/>
                        <w:sz w:val="28"/>
                      </w:rPr>
                    </w:pPr>
                    <w:r>
                      <w:rPr>
                        <w:rFonts w:ascii="Arial" w:hAnsi="Arial"/>
                        <w:b/>
                        <w:color w:val="1D1D1B"/>
                        <w:sz w:val="28"/>
                      </w:rPr>
                      <w:t>PROCEDIMIENTO</w:t>
                    </w:r>
                    <w:r>
                      <w:rPr>
                        <w:rFonts w:ascii="Arial" w:hAnsi="Arial"/>
                        <w:b/>
                        <w:color w:val="1D1D1B"/>
                        <w:spacing w:val="-15"/>
                        <w:sz w:val="28"/>
                      </w:rPr>
                      <w:t> </w:t>
                    </w:r>
                    <w:r>
                      <w:rPr>
                        <w:rFonts w:ascii="Arial" w:hAnsi="Arial"/>
                        <w:b/>
                        <w:color w:val="1D1D1B"/>
                        <w:sz w:val="28"/>
                      </w:rPr>
                      <w:t>PARA</w:t>
                    </w:r>
                    <w:r>
                      <w:rPr>
                        <w:rFonts w:ascii="Arial" w:hAnsi="Arial"/>
                        <w:b/>
                        <w:color w:val="1D1D1B"/>
                        <w:spacing w:val="-18"/>
                        <w:sz w:val="28"/>
                      </w:rPr>
                      <w:t> </w:t>
                    </w:r>
                    <w:r>
                      <w:rPr>
                        <w:rFonts w:ascii="Arial" w:hAnsi="Arial"/>
                        <w:b/>
                        <w:color w:val="1D1D1B"/>
                        <w:sz w:val="28"/>
                      </w:rPr>
                      <w:t>LA</w:t>
                    </w:r>
                    <w:r>
                      <w:rPr>
                        <w:rFonts w:ascii="Arial" w:hAnsi="Arial"/>
                        <w:b/>
                        <w:color w:val="1D1D1B"/>
                        <w:spacing w:val="-21"/>
                        <w:sz w:val="28"/>
                      </w:rPr>
                      <w:t> </w:t>
                    </w:r>
                    <w:r>
                      <w:rPr>
                        <w:rFonts w:ascii="Arial" w:hAnsi="Arial"/>
                        <w:b/>
                        <w:color w:val="1D1D1B"/>
                        <w:sz w:val="28"/>
                      </w:rPr>
                      <w:t>APLICACIÓN</w:t>
                    </w:r>
                    <w:r>
                      <w:rPr>
                        <w:rFonts w:ascii="Arial" w:hAnsi="Arial"/>
                        <w:b/>
                        <w:color w:val="1D1D1B"/>
                        <w:spacing w:val="-8"/>
                        <w:sz w:val="28"/>
                      </w:rPr>
                      <w:t> </w:t>
                    </w:r>
                    <w:r>
                      <w:rPr>
                        <w:rFonts w:ascii="Arial" w:hAnsi="Arial"/>
                        <w:b/>
                        <w:color w:val="1D1D1B"/>
                        <w:sz w:val="28"/>
                      </w:rPr>
                      <w:t>DE</w:t>
                    </w:r>
                    <w:r>
                      <w:rPr>
                        <w:rFonts w:ascii="Arial" w:hAnsi="Arial"/>
                        <w:b/>
                        <w:color w:val="1D1D1B"/>
                        <w:spacing w:val="-8"/>
                        <w:sz w:val="28"/>
                      </w:rPr>
                      <w:t> </w:t>
                    </w:r>
                    <w:r>
                      <w:rPr>
                        <w:rFonts w:ascii="Arial" w:hAnsi="Arial"/>
                        <w:b/>
                        <w:color w:val="1D1D1B"/>
                        <w:spacing w:val="-2"/>
                        <w:sz w:val="28"/>
                      </w:rPr>
                      <w:t>SANCIONES</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7888">
              <wp:simplePos x="0" y="0"/>
              <wp:positionH relativeFrom="page">
                <wp:posOffset>854124</wp:posOffset>
              </wp:positionH>
              <wp:positionV relativeFrom="page">
                <wp:posOffset>686705</wp:posOffset>
              </wp:positionV>
              <wp:extent cx="4168140" cy="224154"/>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4168140" cy="224154"/>
                      </a:xfrm>
                      <a:prstGeom prst="rect">
                        <a:avLst/>
                      </a:prstGeom>
                    </wps:spPr>
                    <wps:txbx>
                      <w:txbxContent>
                        <w:p>
                          <w:pPr>
                            <w:spacing w:before="11"/>
                            <w:ind w:left="20" w:right="0" w:firstLine="0"/>
                            <w:jc w:val="left"/>
                            <w:rPr>
                              <w:rFonts w:ascii="Arial" w:hAnsi="Arial"/>
                              <w:b/>
                              <w:sz w:val="28"/>
                            </w:rPr>
                          </w:pPr>
                          <w:r>
                            <w:rPr>
                              <w:rFonts w:ascii="Arial" w:hAnsi="Arial"/>
                              <w:b/>
                              <w:color w:val="1D1D1B"/>
                              <w:sz w:val="28"/>
                            </w:rPr>
                            <w:t>DE</w:t>
                          </w:r>
                          <w:r>
                            <w:rPr>
                              <w:rFonts w:ascii="Arial" w:hAnsi="Arial"/>
                              <w:b/>
                              <w:color w:val="1D1D1B"/>
                              <w:spacing w:val="-8"/>
                              <w:sz w:val="28"/>
                            </w:rPr>
                            <w:t> </w:t>
                          </w:r>
                          <w:r>
                            <w:rPr>
                              <w:rFonts w:ascii="Arial" w:hAnsi="Arial"/>
                              <w:b/>
                              <w:color w:val="1D1D1B"/>
                              <w:sz w:val="28"/>
                            </w:rPr>
                            <w:t>LA</w:t>
                          </w:r>
                          <w:r>
                            <w:rPr>
                              <w:rFonts w:ascii="Arial" w:hAnsi="Arial"/>
                              <w:b/>
                              <w:color w:val="1D1D1B"/>
                              <w:spacing w:val="-16"/>
                              <w:sz w:val="28"/>
                            </w:rPr>
                            <w:t> </w:t>
                          </w:r>
                          <w:r>
                            <w:rPr>
                              <w:rFonts w:ascii="Arial" w:hAnsi="Arial"/>
                              <w:b/>
                              <w:color w:val="1D1D1B"/>
                              <w:sz w:val="28"/>
                            </w:rPr>
                            <w:t>REPRESENTACIÓN</w:t>
                          </w:r>
                          <w:r>
                            <w:rPr>
                              <w:rFonts w:ascii="Arial" w:hAnsi="Arial"/>
                              <w:b/>
                              <w:color w:val="1D1D1B"/>
                              <w:spacing w:val="-5"/>
                              <w:sz w:val="28"/>
                            </w:rPr>
                            <w:t> </w:t>
                          </w:r>
                          <w:r>
                            <w:rPr>
                              <w:rFonts w:ascii="Arial" w:hAnsi="Arial"/>
                              <w:b/>
                              <w:color w:val="1D1D1B"/>
                              <w:sz w:val="28"/>
                            </w:rPr>
                            <w:t>DE</w:t>
                          </w:r>
                          <w:r>
                            <w:rPr>
                              <w:rFonts w:ascii="Arial" w:hAnsi="Arial"/>
                              <w:b/>
                              <w:color w:val="1D1D1B"/>
                              <w:spacing w:val="-6"/>
                              <w:sz w:val="28"/>
                            </w:rPr>
                            <w:t> </w:t>
                          </w:r>
                          <w:r>
                            <w:rPr>
                              <w:rFonts w:ascii="Arial" w:hAnsi="Arial"/>
                              <w:b/>
                              <w:color w:val="1D1D1B"/>
                              <w:sz w:val="28"/>
                            </w:rPr>
                            <w:t>LOS</w:t>
                          </w:r>
                          <w:r>
                            <w:rPr>
                              <w:rFonts w:ascii="Arial" w:hAnsi="Arial"/>
                              <w:b/>
                              <w:color w:val="1D1D1B"/>
                              <w:spacing w:val="-15"/>
                              <w:sz w:val="28"/>
                            </w:rPr>
                            <w:t> </w:t>
                          </w:r>
                          <w:r>
                            <w:rPr>
                              <w:rFonts w:ascii="Arial" w:hAnsi="Arial"/>
                              <w:b/>
                              <w:color w:val="1D1D1B"/>
                              <w:spacing w:val="-2"/>
                              <w:sz w:val="28"/>
                            </w:rPr>
                            <w:t>APRENDICES</w:t>
                          </w:r>
                        </w:p>
                      </w:txbxContent>
                    </wps:txbx>
                    <wps:bodyPr wrap="square" lIns="0" tIns="0" rIns="0" bIns="0" rtlCol="0">
                      <a:noAutofit/>
                    </wps:bodyPr>
                  </wps:wsp>
                </a:graphicData>
              </a:graphic>
            </wp:anchor>
          </w:drawing>
        </mc:Choice>
        <mc:Fallback>
          <w:pict>
            <v:shape style="position:absolute;margin-left:67.253899pt;margin-top:54.07127pt;width:328.2pt;height:17.650pt;mso-position-horizontal-relative:page;mso-position-vertical-relative:page;z-index:-16558592" type="#_x0000_t202" id="docshape181" filled="false" stroked="false">
              <v:textbox inset="0,0,0,0">
                <w:txbxContent>
                  <w:p>
                    <w:pPr>
                      <w:spacing w:before="11"/>
                      <w:ind w:left="20" w:right="0" w:firstLine="0"/>
                      <w:jc w:val="left"/>
                      <w:rPr>
                        <w:rFonts w:ascii="Arial" w:hAnsi="Arial"/>
                        <w:b/>
                        <w:sz w:val="28"/>
                      </w:rPr>
                    </w:pPr>
                    <w:r>
                      <w:rPr>
                        <w:rFonts w:ascii="Arial" w:hAnsi="Arial"/>
                        <w:b/>
                        <w:color w:val="1D1D1B"/>
                        <w:sz w:val="28"/>
                      </w:rPr>
                      <w:t>DE</w:t>
                    </w:r>
                    <w:r>
                      <w:rPr>
                        <w:rFonts w:ascii="Arial" w:hAnsi="Arial"/>
                        <w:b/>
                        <w:color w:val="1D1D1B"/>
                        <w:spacing w:val="-8"/>
                        <w:sz w:val="28"/>
                      </w:rPr>
                      <w:t> </w:t>
                    </w:r>
                    <w:r>
                      <w:rPr>
                        <w:rFonts w:ascii="Arial" w:hAnsi="Arial"/>
                        <w:b/>
                        <w:color w:val="1D1D1B"/>
                        <w:sz w:val="28"/>
                      </w:rPr>
                      <w:t>LA</w:t>
                    </w:r>
                    <w:r>
                      <w:rPr>
                        <w:rFonts w:ascii="Arial" w:hAnsi="Arial"/>
                        <w:b/>
                        <w:color w:val="1D1D1B"/>
                        <w:spacing w:val="-16"/>
                        <w:sz w:val="28"/>
                      </w:rPr>
                      <w:t> </w:t>
                    </w:r>
                    <w:r>
                      <w:rPr>
                        <w:rFonts w:ascii="Arial" w:hAnsi="Arial"/>
                        <w:b/>
                        <w:color w:val="1D1D1B"/>
                        <w:sz w:val="28"/>
                      </w:rPr>
                      <w:t>REPRESENTACIÓN</w:t>
                    </w:r>
                    <w:r>
                      <w:rPr>
                        <w:rFonts w:ascii="Arial" w:hAnsi="Arial"/>
                        <w:b/>
                        <w:color w:val="1D1D1B"/>
                        <w:spacing w:val="-5"/>
                        <w:sz w:val="28"/>
                      </w:rPr>
                      <w:t> </w:t>
                    </w:r>
                    <w:r>
                      <w:rPr>
                        <w:rFonts w:ascii="Arial" w:hAnsi="Arial"/>
                        <w:b/>
                        <w:color w:val="1D1D1B"/>
                        <w:sz w:val="28"/>
                      </w:rPr>
                      <w:t>DE</w:t>
                    </w:r>
                    <w:r>
                      <w:rPr>
                        <w:rFonts w:ascii="Arial" w:hAnsi="Arial"/>
                        <w:b/>
                        <w:color w:val="1D1D1B"/>
                        <w:spacing w:val="-6"/>
                        <w:sz w:val="28"/>
                      </w:rPr>
                      <w:t> </w:t>
                    </w:r>
                    <w:r>
                      <w:rPr>
                        <w:rFonts w:ascii="Arial" w:hAnsi="Arial"/>
                        <w:b/>
                        <w:color w:val="1D1D1B"/>
                        <w:sz w:val="28"/>
                      </w:rPr>
                      <w:t>LOS</w:t>
                    </w:r>
                    <w:r>
                      <w:rPr>
                        <w:rFonts w:ascii="Arial" w:hAnsi="Arial"/>
                        <w:b/>
                        <w:color w:val="1D1D1B"/>
                        <w:spacing w:val="-15"/>
                        <w:sz w:val="28"/>
                      </w:rPr>
                      <w:t> </w:t>
                    </w:r>
                    <w:r>
                      <w:rPr>
                        <w:rFonts w:ascii="Arial" w:hAnsi="Arial"/>
                        <w:b/>
                        <w:color w:val="1D1D1B"/>
                        <w:spacing w:val="-2"/>
                        <w:sz w:val="28"/>
                      </w:rPr>
                      <w:t>APRENDICES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8400">
              <wp:simplePos x="0" y="0"/>
              <wp:positionH relativeFrom="page">
                <wp:posOffset>857684</wp:posOffset>
              </wp:positionH>
              <wp:positionV relativeFrom="page">
                <wp:posOffset>686705</wp:posOffset>
              </wp:positionV>
              <wp:extent cx="5554345" cy="224154"/>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5554345" cy="224154"/>
                      </a:xfrm>
                      <a:prstGeom prst="rect">
                        <a:avLst/>
                      </a:prstGeom>
                    </wps:spPr>
                    <wps:txbx>
                      <w:txbxContent>
                        <w:p>
                          <w:pPr>
                            <w:spacing w:before="11"/>
                            <w:ind w:left="20" w:right="0" w:firstLine="0"/>
                            <w:jc w:val="left"/>
                            <w:rPr>
                              <w:rFonts w:ascii="Arial"/>
                              <w:b/>
                              <w:sz w:val="28"/>
                            </w:rPr>
                          </w:pPr>
                          <w:r>
                            <w:rPr>
                              <w:rFonts w:ascii="Arial"/>
                              <w:b/>
                              <w:color w:val="1D1D1B"/>
                              <w:sz w:val="28"/>
                            </w:rPr>
                            <w:t>DE</w:t>
                          </w:r>
                          <w:r>
                            <w:rPr>
                              <w:rFonts w:ascii="Arial"/>
                              <w:b/>
                              <w:color w:val="1D1D1B"/>
                              <w:spacing w:val="-8"/>
                              <w:sz w:val="28"/>
                            </w:rPr>
                            <w:t> </w:t>
                          </w:r>
                          <w:r>
                            <w:rPr>
                              <w:rFonts w:ascii="Arial"/>
                              <w:b/>
                              <w:color w:val="1D1D1B"/>
                              <w:sz w:val="28"/>
                            </w:rPr>
                            <w:t>LA</w:t>
                          </w:r>
                          <w:r>
                            <w:rPr>
                              <w:rFonts w:ascii="Arial"/>
                              <w:b/>
                              <w:color w:val="1D1D1B"/>
                              <w:spacing w:val="-17"/>
                              <w:sz w:val="28"/>
                            </w:rPr>
                            <w:t> </w:t>
                          </w:r>
                          <w:r>
                            <w:rPr>
                              <w:rFonts w:ascii="Arial"/>
                              <w:b/>
                              <w:color w:val="1D1D1B"/>
                              <w:sz w:val="28"/>
                            </w:rPr>
                            <w:t>REPRESENTATIVIDAD</w:t>
                          </w:r>
                          <w:r>
                            <w:rPr>
                              <w:rFonts w:ascii="Arial"/>
                              <w:b/>
                              <w:color w:val="1D1D1B"/>
                              <w:spacing w:val="-7"/>
                              <w:sz w:val="28"/>
                            </w:rPr>
                            <w:t> </w:t>
                          </w:r>
                          <w:r>
                            <w:rPr>
                              <w:rFonts w:ascii="Arial"/>
                              <w:b/>
                              <w:color w:val="1D1D1B"/>
                              <w:sz w:val="28"/>
                            </w:rPr>
                            <w:t>DE</w:t>
                          </w:r>
                          <w:r>
                            <w:rPr>
                              <w:rFonts w:ascii="Arial"/>
                              <w:b/>
                              <w:color w:val="1D1D1B"/>
                              <w:spacing w:val="-7"/>
                              <w:sz w:val="28"/>
                            </w:rPr>
                            <w:t> </w:t>
                          </w:r>
                          <w:r>
                            <w:rPr>
                              <w:rFonts w:ascii="Arial"/>
                              <w:b/>
                              <w:color w:val="1D1D1B"/>
                              <w:sz w:val="28"/>
                            </w:rPr>
                            <w:t>LOS</w:t>
                          </w:r>
                          <w:r>
                            <w:rPr>
                              <w:rFonts w:ascii="Arial"/>
                              <w:b/>
                              <w:color w:val="1D1D1B"/>
                              <w:spacing w:val="-7"/>
                              <w:sz w:val="28"/>
                            </w:rPr>
                            <w:t> </w:t>
                          </w:r>
                          <w:r>
                            <w:rPr>
                              <w:rFonts w:ascii="Arial"/>
                              <w:b/>
                              <w:color w:val="1D1D1B"/>
                              <w:sz w:val="28"/>
                            </w:rPr>
                            <w:t>VOCEROS</w:t>
                          </w:r>
                          <w:r>
                            <w:rPr>
                              <w:rFonts w:ascii="Arial"/>
                              <w:b/>
                              <w:color w:val="1D1D1B"/>
                              <w:spacing w:val="-7"/>
                              <w:sz w:val="28"/>
                            </w:rPr>
                            <w:t> </w:t>
                          </w:r>
                          <w:r>
                            <w:rPr>
                              <w:rFonts w:ascii="Arial"/>
                              <w:b/>
                              <w:color w:val="1D1D1B"/>
                              <w:sz w:val="28"/>
                            </w:rPr>
                            <w:t>DE</w:t>
                          </w:r>
                          <w:r>
                            <w:rPr>
                              <w:rFonts w:ascii="Arial"/>
                              <w:b/>
                              <w:color w:val="1D1D1B"/>
                              <w:spacing w:val="-7"/>
                              <w:sz w:val="28"/>
                            </w:rPr>
                            <w:t> </w:t>
                          </w:r>
                          <w:r>
                            <w:rPr>
                              <w:rFonts w:ascii="Arial"/>
                              <w:b/>
                              <w:color w:val="1D1D1B"/>
                              <w:spacing w:val="-2"/>
                              <w:sz w:val="28"/>
                            </w:rPr>
                            <w:t>PROGRAMA</w:t>
                          </w:r>
                        </w:p>
                      </w:txbxContent>
                    </wps:txbx>
                    <wps:bodyPr wrap="square" lIns="0" tIns="0" rIns="0" bIns="0" rtlCol="0">
                      <a:noAutofit/>
                    </wps:bodyPr>
                  </wps:wsp>
                </a:graphicData>
              </a:graphic>
            </wp:anchor>
          </w:drawing>
        </mc:Choice>
        <mc:Fallback>
          <w:pict>
            <v:shape style="position:absolute;margin-left:67.534203pt;margin-top:54.07127pt;width:437.35pt;height:17.650pt;mso-position-horizontal-relative:page;mso-position-vertical-relative:page;z-index:-16558080" type="#_x0000_t202" id="docshape195" filled="false" stroked="false">
              <v:textbox inset="0,0,0,0">
                <w:txbxContent>
                  <w:p>
                    <w:pPr>
                      <w:spacing w:before="11"/>
                      <w:ind w:left="20" w:right="0" w:firstLine="0"/>
                      <w:jc w:val="left"/>
                      <w:rPr>
                        <w:rFonts w:ascii="Arial"/>
                        <w:b/>
                        <w:sz w:val="28"/>
                      </w:rPr>
                    </w:pPr>
                    <w:r>
                      <w:rPr>
                        <w:rFonts w:ascii="Arial"/>
                        <w:b/>
                        <w:color w:val="1D1D1B"/>
                        <w:sz w:val="28"/>
                      </w:rPr>
                      <w:t>DE</w:t>
                    </w:r>
                    <w:r>
                      <w:rPr>
                        <w:rFonts w:ascii="Arial"/>
                        <w:b/>
                        <w:color w:val="1D1D1B"/>
                        <w:spacing w:val="-8"/>
                        <w:sz w:val="28"/>
                      </w:rPr>
                      <w:t> </w:t>
                    </w:r>
                    <w:r>
                      <w:rPr>
                        <w:rFonts w:ascii="Arial"/>
                        <w:b/>
                        <w:color w:val="1D1D1B"/>
                        <w:sz w:val="28"/>
                      </w:rPr>
                      <w:t>LA</w:t>
                    </w:r>
                    <w:r>
                      <w:rPr>
                        <w:rFonts w:ascii="Arial"/>
                        <w:b/>
                        <w:color w:val="1D1D1B"/>
                        <w:spacing w:val="-17"/>
                        <w:sz w:val="28"/>
                      </w:rPr>
                      <w:t> </w:t>
                    </w:r>
                    <w:r>
                      <w:rPr>
                        <w:rFonts w:ascii="Arial"/>
                        <w:b/>
                        <w:color w:val="1D1D1B"/>
                        <w:sz w:val="28"/>
                      </w:rPr>
                      <w:t>REPRESENTATIVIDAD</w:t>
                    </w:r>
                    <w:r>
                      <w:rPr>
                        <w:rFonts w:ascii="Arial"/>
                        <w:b/>
                        <w:color w:val="1D1D1B"/>
                        <w:spacing w:val="-7"/>
                        <w:sz w:val="28"/>
                      </w:rPr>
                      <w:t> </w:t>
                    </w:r>
                    <w:r>
                      <w:rPr>
                        <w:rFonts w:ascii="Arial"/>
                        <w:b/>
                        <w:color w:val="1D1D1B"/>
                        <w:sz w:val="28"/>
                      </w:rPr>
                      <w:t>DE</w:t>
                    </w:r>
                    <w:r>
                      <w:rPr>
                        <w:rFonts w:ascii="Arial"/>
                        <w:b/>
                        <w:color w:val="1D1D1B"/>
                        <w:spacing w:val="-7"/>
                        <w:sz w:val="28"/>
                      </w:rPr>
                      <w:t> </w:t>
                    </w:r>
                    <w:r>
                      <w:rPr>
                        <w:rFonts w:ascii="Arial"/>
                        <w:b/>
                        <w:color w:val="1D1D1B"/>
                        <w:sz w:val="28"/>
                      </w:rPr>
                      <w:t>LOS</w:t>
                    </w:r>
                    <w:r>
                      <w:rPr>
                        <w:rFonts w:ascii="Arial"/>
                        <w:b/>
                        <w:color w:val="1D1D1B"/>
                        <w:spacing w:val="-7"/>
                        <w:sz w:val="28"/>
                      </w:rPr>
                      <w:t> </w:t>
                    </w:r>
                    <w:r>
                      <w:rPr>
                        <w:rFonts w:ascii="Arial"/>
                        <w:b/>
                        <w:color w:val="1D1D1B"/>
                        <w:sz w:val="28"/>
                      </w:rPr>
                      <w:t>VOCEROS</w:t>
                    </w:r>
                    <w:r>
                      <w:rPr>
                        <w:rFonts w:ascii="Arial"/>
                        <w:b/>
                        <w:color w:val="1D1D1B"/>
                        <w:spacing w:val="-7"/>
                        <w:sz w:val="28"/>
                      </w:rPr>
                      <w:t> </w:t>
                    </w:r>
                    <w:r>
                      <w:rPr>
                        <w:rFonts w:ascii="Arial"/>
                        <w:b/>
                        <w:color w:val="1D1D1B"/>
                        <w:sz w:val="28"/>
                      </w:rPr>
                      <w:t>DE</w:t>
                    </w:r>
                    <w:r>
                      <w:rPr>
                        <w:rFonts w:ascii="Arial"/>
                        <w:b/>
                        <w:color w:val="1D1D1B"/>
                        <w:spacing w:val="-7"/>
                        <w:sz w:val="28"/>
                      </w:rPr>
                      <w:t> </w:t>
                    </w:r>
                    <w:r>
                      <w:rPr>
                        <w:rFonts w:ascii="Arial"/>
                        <w:b/>
                        <w:color w:val="1D1D1B"/>
                        <w:spacing w:val="-2"/>
                        <w:sz w:val="28"/>
                      </w:rPr>
                      <w:t>PROGRAMA</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4816">
              <wp:simplePos x="0" y="0"/>
              <wp:positionH relativeFrom="page">
                <wp:posOffset>803324</wp:posOffset>
              </wp:positionH>
              <wp:positionV relativeFrom="page">
                <wp:posOffset>686698</wp:posOffset>
              </wp:positionV>
              <wp:extent cx="1448435" cy="224154"/>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448435" cy="224154"/>
                      </a:xfrm>
                      <a:prstGeom prst="rect">
                        <a:avLst/>
                      </a:prstGeom>
                    </wps:spPr>
                    <wps:txbx>
                      <w:txbxContent>
                        <w:p>
                          <w:pPr>
                            <w:spacing w:before="11"/>
                            <w:ind w:left="20" w:right="0" w:firstLine="0"/>
                            <w:jc w:val="left"/>
                            <w:rPr>
                              <w:rFonts w:ascii="Arial"/>
                              <w:b/>
                              <w:sz w:val="28"/>
                            </w:rPr>
                          </w:pPr>
                          <w:r>
                            <w:rPr>
                              <w:rFonts w:ascii="Arial"/>
                              <w:b/>
                              <w:color w:val="1D1D1B"/>
                              <w:spacing w:val="-2"/>
                              <w:sz w:val="28"/>
                            </w:rPr>
                            <w:t>PROHIBICIONES</w:t>
                          </w:r>
                        </w:p>
                      </w:txbxContent>
                    </wps:txbx>
                    <wps:bodyPr wrap="square" lIns="0" tIns="0" rIns="0" bIns="0" rtlCol="0">
                      <a:noAutofit/>
                    </wps:bodyPr>
                  </wps:wsp>
                </a:graphicData>
              </a:graphic>
            </wp:anchor>
          </w:drawing>
        </mc:Choice>
        <mc:Fallback>
          <w:pict>
            <v:shape style="position:absolute;margin-left:63.253899pt;margin-top:54.07077pt;width:114.05pt;height:17.650pt;mso-position-horizontal-relative:page;mso-position-vertical-relative:page;z-index:-16561664" type="#_x0000_t202" id="docshape78" filled="false" stroked="false">
              <v:textbox inset="0,0,0,0">
                <w:txbxContent>
                  <w:p>
                    <w:pPr>
                      <w:spacing w:before="11"/>
                      <w:ind w:left="20" w:right="0" w:firstLine="0"/>
                      <w:jc w:val="left"/>
                      <w:rPr>
                        <w:rFonts w:ascii="Arial"/>
                        <w:b/>
                        <w:sz w:val="28"/>
                      </w:rPr>
                    </w:pPr>
                    <w:r>
                      <w:rPr>
                        <w:rFonts w:ascii="Arial"/>
                        <w:b/>
                        <w:color w:val="1D1D1B"/>
                        <w:spacing w:val="-2"/>
                        <w:sz w:val="28"/>
                      </w:rPr>
                      <w:t>PROHIBICIONES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5328">
              <wp:simplePos x="0" y="0"/>
              <wp:positionH relativeFrom="page">
                <wp:posOffset>803324</wp:posOffset>
              </wp:positionH>
              <wp:positionV relativeFrom="page">
                <wp:posOffset>686698</wp:posOffset>
              </wp:positionV>
              <wp:extent cx="3726815" cy="224154"/>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726815" cy="224154"/>
                      </a:xfrm>
                      <a:prstGeom prst="rect">
                        <a:avLst/>
                      </a:prstGeom>
                    </wps:spPr>
                    <wps:txbx>
                      <w:txbxContent>
                        <w:p>
                          <w:pPr>
                            <w:spacing w:before="11"/>
                            <w:ind w:left="20" w:right="0" w:firstLine="0"/>
                            <w:jc w:val="left"/>
                            <w:rPr>
                              <w:rFonts w:ascii="Arial"/>
                              <w:b/>
                              <w:sz w:val="28"/>
                            </w:rPr>
                          </w:pPr>
                          <w:r>
                            <w:rPr>
                              <w:rFonts w:ascii="Arial"/>
                              <w:b/>
                              <w:color w:val="1D1D1B"/>
                              <w:sz w:val="28"/>
                            </w:rPr>
                            <w:t>DESARROLLO</w:t>
                          </w:r>
                          <w:r>
                            <w:rPr>
                              <w:rFonts w:ascii="Arial"/>
                              <w:b/>
                              <w:color w:val="1D1D1B"/>
                              <w:spacing w:val="-17"/>
                              <w:sz w:val="28"/>
                            </w:rPr>
                            <w:t> </w:t>
                          </w:r>
                          <w:r>
                            <w:rPr>
                              <w:rFonts w:ascii="Arial"/>
                              <w:b/>
                              <w:color w:val="1D1D1B"/>
                              <w:sz w:val="28"/>
                            </w:rPr>
                            <w:t>DE</w:t>
                          </w:r>
                          <w:r>
                            <w:rPr>
                              <w:rFonts w:ascii="Arial"/>
                              <w:b/>
                              <w:color w:val="1D1D1B"/>
                              <w:spacing w:val="-12"/>
                              <w:sz w:val="28"/>
                            </w:rPr>
                            <w:t> </w:t>
                          </w:r>
                          <w:r>
                            <w:rPr>
                              <w:rFonts w:ascii="Arial"/>
                              <w:b/>
                              <w:color w:val="1D1D1B"/>
                              <w:sz w:val="28"/>
                            </w:rPr>
                            <w:t>LA</w:t>
                          </w:r>
                          <w:r>
                            <w:rPr>
                              <w:rFonts w:ascii="Arial"/>
                              <w:b/>
                              <w:color w:val="1D1D1B"/>
                              <w:spacing w:val="-19"/>
                              <w:sz w:val="28"/>
                            </w:rPr>
                            <w:t> </w:t>
                          </w:r>
                          <w:r>
                            <w:rPr>
                              <w:rFonts w:ascii="Arial"/>
                              <w:b/>
                              <w:color w:val="1D1D1B"/>
                              <w:sz w:val="28"/>
                            </w:rPr>
                            <w:t>ETAPA</w:t>
                          </w:r>
                          <w:r>
                            <w:rPr>
                              <w:rFonts w:ascii="Arial"/>
                              <w:b/>
                              <w:color w:val="1D1D1B"/>
                              <w:spacing w:val="-19"/>
                              <w:sz w:val="28"/>
                            </w:rPr>
                            <w:t> </w:t>
                          </w:r>
                          <w:r>
                            <w:rPr>
                              <w:rFonts w:ascii="Arial"/>
                              <w:b/>
                              <w:color w:val="1D1D1B"/>
                              <w:spacing w:val="-2"/>
                              <w:sz w:val="28"/>
                            </w:rPr>
                            <w:t>PRODUCTIVA.</w:t>
                          </w:r>
                        </w:p>
                      </w:txbxContent>
                    </wps:txbx>
                    <wps:bodyPr wrap="square" lIns="0" tIns="0" rIns="0" bIns="0" rtlCol="0">
                      <a:noAutofit/>
                    </wps:bodyPr>
                  </wps:wsp>
                </a:graphicData>
              </a:graphic>
            </wp:anchor>
          </w:drawing>
        </mc:Choice>
        <mc:Fallback>
          <w:pict>
            <v:shape style="position:absolute;margin-left:63.253899pt;margin-top:54.07077pt;width:293.45pt;height:17.650pt;mso-position-horizontal-relative:page;mso-position-vertical-relative:page;z-index:-16561152" type="#_x0000_t202" id="docshape92" filled="false" stroked="false">
              <v:textbox inset="0,0,0,0">
                <w:txbxContent>
                  <w:p>
                    <w:pPr>
                      <w:spacing w:before="11"/>
                      <w:ind w:left="20" w:right="0" w:firstLine="0"/>
                      <w:jc w:val="left"/>
                      <w:rPr>
                        <w:rFonts w:ascii="Arial"/>
                        <w:b/>
                        <w:sz w:val="28"/>
                      </w:rPr>
                    </w:pPr>
                    <w:r>
                      <w:rPr>
                        <w:rFonts w:ascii="Arial"/>
                        <w:b/>
                        <w:color w:val="1D1D1B"/>
                        <w:sz w:val="28"/>
                      </w:rPr>
                      <w:t>DESARROLLO</w:t>
                    </w:r>
                    <w:r>
                      <w:rPr>
                        <w:rFonts w:ascii="Arial"/>
                        <w:b/>
                        <w:color w:val="1D1D1B"/>
                        <w:spacing w:val="-17"/>
                        <w:sz w:val="28"/>
                      </w:rPr>
                      <w:t> </w:t>
                    </w:r>
                    <w:r>
                      <w:rPr>
                        <w:rFonts w:ascii="Arial"/>
                        <w:b/>
                        <w:color w:val="1D1D1B"/>
                        <w:sz w:val="28"/>
                      </w:rPr>
                      <w:t>DE</w:t>
                    </w:r>
                    <w:r>
                      <w:rPr>
                        <w:rFonts w:ascii="Arial"/>
                        <w:b/>
                        <w:color w:val="1D1D1B"/>
                        <w:spacing w:val="-12"/>
                        <w:sz w:val="28"/>
                      </w:rPr>
                      <w:t> </w:t>
                    </w:r>
                    <w:r>
                      <w:rPr>
                        <w:rFonts w:ascii="Arial"/>
                        <w:b/>
                        <w:color w:val="1D1D1B"/>
                        <w:sz w:val="28"/>
                      </w:rPr>
                      <w:t>LA</w:t>
                    </w:r>
                    <w:r>
                      <w:rPr>
                        <w:rFonts w:ascii="Arial"/>
                        <w:b/>
                        <w:color w:val="1D1D1B"/>
                        <w:spacing w:val="-19"/>
                        <w:sz w:val="28"/>
                      </w:rPr>
                      <w:t> </w:t>
                    </w:r>
                    <w:r>
                      <w:rPr>
                        <w:rFonts w:ascii="Arial"/>
                        <w:b/>
                        <w:color w:val="1D1D1B"/>
                        <w:sz w:val="28"/>
                      </w:rPr>
                      <w:t>ETAPA</w:t>
                    </w:r>
                    <w:r>
                      <w:rPr>
                        <w:rFonts w:ascii="Arial"/>
                        <w:b/>
                        <w:color w:val="1D1D1B"/>
                        <w:spacing w:val="-19"/>
                        <w:sz w:val="28"/>
                      </w:rPr>
                      <w:t> </w:t>
                    </w:r>
                    <w:r>
                      <w:rPr>
                        <w:rFonts w:ascii="Arial"/>
                        <w:b/>
                        <w:color w:val="1D1D1B"/>
                        <w:spacing w:val="-2"/>
                        <w:sz w:val="28"/>
                      </w:rPr>
                      <w:t>PRODUCTIVA.</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5840">
              <wp:simplePos x="0" y="0"/>
              <wp:positionH relativeFrom="page">
                <wp:posOffset>828724</wp:posOffset>
              </wp:positionH>
              <wp:positionV relativeFrom="page">
                <wp:posOffset>686698</wp:posOffset>
              </wp:positionV>
              <wp:extent cx="3502025" cy="224154"/>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3502025" cy="224154"/>
                      </a:xfrm>
                      <a:prstGeom prst="rect">
                        <a:avLst/>
                      </a:prstGeom>
                    </wps:spPr>
                    <wps:txbx>
                      <w:txbxContent>
                        <w:p>
                          <w:pPr>
                            <w:spacing w:before="11"/>
                            <w:ind w:left="20" w:right="0" w:firstLine="0"/>
                            <w:jc w:val="left"/>
                            <w:rPr>
                              <w:rFonts w:ascii="Arial" w:hAnsi="Arial"/>
                              <w:b/>
                              <w:sz w:val="28"/>
                            </w:rPr>
                          </w:pPr>
                          <w:r>
                            <w:rPr>
                              <w:rFonts w:ascii="Arial" w:hAnsi="Arial"/>
                              <w:b/>
                              <w:color w:val="1D1D1B"/>
                              <w:sz w:val="28"/>
                            </w:rPr>
                            <w:t>GESTIÓN</w:t>
                          </w:r>
                          <w:r>
                            <w:rPr>
                              <w:rFonts w:ascii="Arial" w:hAnsi="Arial"/>
                              <w:b/>
                              <w:color w:val="1D1D1B"/>
                              <w:spacing w:val="-14"/>
                              <w:sz w:val="28"/>
                            </w:rPr>
                            <w:t> </w:t>
                          </w:r>
                          <w:r>
                            <w:rPr>
                              <w:rFonts w:ascii="Arial" w:hAnsi="Arial"/>
                              <w:b/>
                              <w:color w:val="1D1D1B"/>
                              <w:sz w:val="28"/>
                            </w:rPr>
                            <w:t>ACADÉMICO</w:t>
                          </w:r>
                          <w:r>
                            <w:rPr>
                              <w:rFonts w:ascii="Arial" w:hAnsi="Arial"/>
                              <w:b/>
                              <w:color w:val="1D1D1B"/>
                              <w:spacing w:val="-14"/>
                              <w:sz w:val="28"/>
                            </w:rPr>
                            <w:t> </w:t>
                          </w:r>
                          <w:r>
                            <w:rPr>
                              <w:rFonts w:ascii="Arial" w:hAnsi="Arial"/>
                              <w:b/>
                              <w:color w:val="1D1D1B"/>
                              <w:spacing w:val="-2"/>
                              <w:sz w:val="28"/>
                            </w:rPr>
                            <w:t>ADMINISTRATIVA</w:t>
                          </w:r>
                        </w:p>
                      </w:txbxContent>
                    </wps:txbx>
                    <wps:bodyPr wrap="square" lIns="0" tIns="0" rIns="0" bIns="0" rtlCol="0">
                      <a:noAutofit/>
                    </wps:bodyPr>
                  </wps:wsp>
                </a:graphicData>
              </a:graphic>
            </wp:anchor>
          </w:drawing>
        </mc:Choice>
        <mc:Fallback>
          <w:pict>
            <v:shape style="position:absolute;margin-left:65.253899pt;margin-top:54.07077pt;width:275.75pt;height:17.650pt;mso-position-horizontal-relative:page;mso-position-vertical-relative:page;z-index:-16560640" type="#_x0000_t202" id="docshape106" filled="false" stroked="false">
              <v:textbox inset="0,0,0,0">
                <w:txbxContent>
                  <w:p>
                    <w:pPr>
                      <w:spacing w:before="11"/>
                      <w:ind w:left="20" w:right="0" w:firstLine="0"/>
                      <w:jc w:val="left"/>
                      <w:rPr>
                        <w:rFonts w:ascii="Arial" w:hAnsi="Arial"/>
                        <w:b/>
                        <w:sz w:val="28"/>
                      </w:rPr>
                    </w:pPr>
                    <w:r>
                      <w:rPr>
                        <w:rFonts w:ascii="Arial" w:hAnsi="Arial"/>
                        <w:b/>
                        <w:color w:val="1D1D1B"/>
                        <w:sz w:val="28"/>
                      </w:rPr>
                      <w:t>GESTIÓN</w:t>
                    </w:r>
                    <w:r>
                      <w:rPr>
                        <w:rFonts w:ascii="Arial" w:hAnsi="Arial"/>
                        <w:b/>
                        <w:color w:val="1D1D1B"/>
                        <w:spacing w:val="-14"/>
                        <w:sz w:val="28"/>
                      </w:rPr>
                      <w:t> </w:t>
                    </w:r>
                    <w:r>
                      <w:rPr>
                        <w:rFonts w:ascii="Arial" w:hAnsi="Arial"/>
                        <w:b/>
                        <w:color w:val="1D1D1B"/>
                        <w:sz w:val="28"/>
                      </w:rPr>
                      <w:t>ACADÉMICO</w:t>
                    </w:r>
                    <w:r>
                      <w:rPr>
                        <w:rFonts w:ascii="Arial" w:hAnsi="Arial"/>
                        <w:b/>
                        <w:color w:val="1D1D1B"/>
                        <w:spacing w:val="-14"/>
                        <w:sz w:val="28"/>
                      </w:rPr>
                      <w:t> </w:t>
                    </w:r>
                    <w:r>
                      <w:rPr>
                        <w:rFonts w:ascii="Arial" w:hAnsi="Arial"/>
                        <w:b/>
                        <w:color w:val="1D1D1B"/>
                        <w:spacing w:val="-2"/>
                        <w:sz w:val="28"/>
                      </w:rPr>
                      <w:t>ADMINISTRATIVA</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756352">
              <wp:simplePos x="0" y="0"/>
              <wp:positionH relativeFrom="page">
                <wp:posOffset>854124</wp:posOffset>
              </wp:positionH>
              <wp:positionV relativeFrom="page">
                <wp:posOffset>686705</wp:posOffset>
              </wp:positionV>
              <wp:extent cx="5160010" cy="224154"/>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160010" cy="224154"/>
                      </a:xfrm>
                      <a:prstGeom prst="rect">
                        <a:avLst/>
                      </a:prstGeom>
                    </wps:spPr>
                    <wps:txbx>
                      <w:txbxContent>
                        <w:p>
                          <w:pPr>
                            <w:spacing w:before="11"/>
                            <w:ind w:left="20" w:right="0" w:firstLine="0"/>
                            <w:jc w:val="left"/>
                            <w:rPr>
                              <w:rFonts w:ascii="Arial" w:hAnsi="Arial"/>
                              <w:b/>
                              <w:sz w:val="28"/>
                            </w:rPr>
                          </w:pPr>
                          <w:r>
                            <w:rPr>
                              <w:rFonts w:ascii="Arial" w:hAnsi="Arial"/>
                              <w:b/>
                              <w:color w:val="1D1D1B"/>
                              <w:sz w:val="28"/>
                            </w:rPr>
                            <w:t>PROCESO</w:t>
                          </w:r>
                          <w:r>
                            <w:rPr>
                              <w:rFonts w:ascii="Arial" w:hAnsi="Arial"/>
                              <w:b/>
                              <w:color w:val="1D1D1B"/>
                              <w:spacing w:val="-2"/>
                              <w:sz w:val="28"/>
                            </w:rPr>
                            <w:t> </w:t>
                          </w:r>
                          <w:r>
                            <w:rPr>
                              <w:rFonts w:ascii="Arial" w:hAnsi="Arial"/>
                              <w:b/>
                              <w:color w:val="1D1D1B"/>
                              <w:sz w:val="28"/>
                            </w:rPr>
                            <w:t>DE</w:t>
                          </w:r>
                          <w:r>
                            <w:rPr>
                              <w:rFonts w:ascii="Arial" w:hAnsi="Arial"/>
                              <w:b/>
                              <w:color w:val="1D1D1B"/>
                              <w:spacing w:val="-1"/>
                              <w:sz w:val="28"/>
                            </w:rPr>
                            <w:t> </w:t>
                          </w:r>
                          <w:r>
                            <w:rPr>
                              <w:rFonts w:ascii="Arial" w:hAnsi="Arial"/>
                              <w:b/>
                              <w:color w:val="1D1D1B"/>
                              <w:sz w:val="28"/>
                            </w:rPr>
                            <w:t>FORMACIÓN,</w:t>
                          </w:r>
                          <w:r>
                            <w:rPr>
                              <w:rFonts w:ascii="Arial" w:hAnsi="Arial"/>
                              <w:b/>
                              <w:color w:val="1D1D1B"/>
                              <w:spacing w:val="-2"/>
                              <w:sz w:val="28"/>
                            </w:rPr>
                            <w:t> </w:t>
                          </w:r>
                          <w:r>
                            <w:rPr>
                              <w:rFonts w:ascii="Arial" w:hAnsi="Arial"/>
                              <w:b/>
                              <w:color w:val="1D1D1B"/>
                              <w:sz w:val="28"/>
                            </w:rPr>
                            <w:t>INCUMPLIMIENTO,</w:t>
                          </w:r>
                          <w:r>
                            <w:rPr>
                              <w:rFonts w:ascii="Arial" w:hAnsi="Arial"/>
                              <w:b/>
                              <w:color w:val="1D1D1B"/>
                              <w:spacing w:val="-1"/>
                              <w:sz w:val="28"/>
                            </w:rPr>
                            <w:t> </w:t>
                          </w:r>
                          <w:r>
                            <w:rPr>
                              <w:rFonts w:ascii="Arial" w:hAnsi="Arial"/>
                              <w:b/>
                              <w:color w:val="1D1D1B"/>
                              <w:spacing w:val="-2"/>
                              <w:sz w:val="28"/>
                            </w:rPr>
                            <w:t>DESERCIÓN</w:t>
                          </w:r>
                        </w:p>
                      </w:txbxContent>
                    </wps:txbx>
                    <wps:bodyPr wrap="square" lIns="0" tIns="0" rIns="0" bIns="0" rtlCol="0">
                      <a:noAutofit/>
                    </wps:bodyPr>
                  </wps:wsp>
                </a:graphicData>
              </a:graphic>
            </wp:anchor>
          </w:drawing>
        </mc:Choice>
        <mc:Fallback>
          <w:pict>
            <v:shape style="position:absolute;margin-left:67.253899pt;margin-top:54.07127pt;width:406.3pt;height:17.650pt;mso-position-horizontal-relative:page;mso-position-vertical-relative:page;z-index:-16560128" type="#_x0000_t202" id="docshape120" filled="false" stroked="false">
              <v:textbox inset="0,0,0,0">
                <w:txbxContent>
                  <w:p>
                    <w:pPr>
                      <w:spacing w:before="11"/>
                      <w:ind w:left="20" w:right="0" w:firstLine="0"/>
                      <w:jc w:val="left"/>
                      <w:rPr>
                        <w:rFonts w:ascii="Arial" w:hAnsi="Arial"/>
                        <w:b/>
                        <w:sz w:val="28"/>
                      </w:rPr>
                    </w:pPr>
                    <w:r>
                      <w:rPr>
                        <w:rFonts w:ascii="Arial" w:hAnsi="Arial"/>
                        <w:b/>
                        <w:color w:val="1D1D1B"/>
                        <w:sz w:val="28"/>
                      </w:rPr>
                      <w:t>PROCESO</w:t>
                    </w:r>
                    <w:r>
                      <w:rPr>
                        <w:rFonts w:ascii="Arial" w:hAnsi="Arial"/>
                        <w:b/>
                        <w:color w:val="1D1D1B"/>
                        <w:spacing w:val="-2"/>
                        <w:sz w:val="28"/>
                      </w:rPr>
                      <w:t> </w:t>
                    </w:r>
                    <w:r>
                      <w:rPr>
                        <w:rFonts w:ascii="Arial" w:hAnsi="Arial"/>
                        <w:b/>
                        <w:color w:val="1D1D1B"/>
                        <w:sz w:val="28"/>
                      </w:rPr>
                      <w:t>DE</w:t>
                    </w:r>
                    <w:r>
                      <w:rPr>
                        <w:rFonts w:ascii="Arial" w:hAnsi="Arial"/>
                        <w:b/>
                        <w:color w:val="1D1D1B"/>
                        <w:spacing w:val="-1"/>
                        <w:sz w:val="28"/>
                      </w:rPr>
                      <w:t> </w:t>
                    </w:r>
                    <w:r>
                      <w:rPr>
                        <w:rFonts w:ascii="Arial" w:hAnsi="Arial"/>
                        <w:b/>
                        <w:color w:val="1D1D1B"/>
                        <w:sz w:val="28"/>
                      </w:rPr>
                      <w:t>FORMACIÓN,</w:t>
                    </w:r>
                    <w:r>
                      <w:rPr>
                        <w:rFonts w:ascii="Arial" w:hAnsi="Arial"/>
                        <w:b/>
                        <w:color w:val="1D1D1B"/>
                        <w:spacing w:val="-2"/>
                        <w:sz w:val="28"/>
                      </w:rPr>
                      <w:t> </w:t>
                    </w:r>
                    <w:r>
                      <w:rPr>
                        <w:rFonts w:ascii="Arial" w:hAnsi="Arial"/>
                        <w:b/>
                        <w:color w:val="1D1D1B"/>
                        <w:sz w:val="28"/>
                      </w:rPr>
                      <w:t>INCUMPLIMIENTO,</w:t>
                    </w:r>
                    <w:r>
                      <w:rPr>
                        <w:rFonts w:ascii="Arial" w:hAnsi="Arial"/>
                        <w:b/>
                        <w:color w:val="1D1D1B"/>
                        <w:spacing w:val="-1"/>
                        <w:sz w:val="28"/>
                      </w:rPr>
                      <w:t> </w:t>
                    </w:r>
                    <w:r>
                      <w:rPr>
                        <w:rFonts w:ascii="Arial" w:hAnsi="Arial"/>
                        <w:b/>
                        <w:color w:val="1D1D1B"/>
                        <w:spacing w:val="-2"/>
                        <w:sz w:val="28"/>
                      </w:rPr>
                      <w:t>DESERCIÓN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lowerLetter"/>
      <w:lvlText w:val="%1."/>
      <w:lvlJc w:val="left"/>
      <w:pPr>
        <w:ind w:left="1190" w:hanging="197"/>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1190" w:hanging="110"/>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3276" w:hanging="110"/>
      </w:pPr>
      <w:rPr>
        <w:rFonts w:hint="default"/>
        <w:lang w:val="es-ES" w:eastAsia="en-US" w:bidi="ar-SA"/>
      </w:rPr>
    </w:lvl>
    <w:lvl w:ilvl="3">
      <w:start w:val="0"/>
      <w:numFmt w:val="bullet"/>
      <w:lvlText w:val="•"/>
      <w:lvlJc w:val="left"/>
      <w:pPr>
        <w:ind w:left="4314" w:hanging="110"/>
      </w:pPr>
      <w:rPr>
        <w:rFonts w:hint="default"/>
        <w:lang w:val="es-ES" w:eastAsia="en-US" w:bidi="ar-SA"/>
      </w:rPr>
    </w:lvl>
    <w:lvl w:ilvl="4">
      <w:start w:val="0"/>
      <w:numFmt w:val="bullet"/>
      <w:lvlText w:val="•"/>
      <w:lvlJc w:val="left"/>
      <w:pPr>
        <w:ind w:left="5352" w:hanging="110"/>
      </w:pPr>
      <w:rPr>
        <w:rFonts w:hint="default"/>
        <w:lang w:val="es-ES" w:eastAsia="en-US" w:bidi="ar-SA"/>
      </w:rPr>
    </w:lvl>
    <w:lvl w:ilvl="5">
      <w:start w:val="0"/>
      <w:numFmt w:val="bullet"/>
      <w:lvlText w:val="•"/>
      <w:lvlJc w:val="left"/>
      <w:pPr>
        <w:ind w:left="6390" w:hanging="110"/>
      </w:pPr>
      <w:rPr>
        <w:rFonts w:hint="default"/>
        <w:lang w:val="es-ES" w:eastAsia="en-US" w:bidi="ar-SA"/>
      </w:rPr>
    </w:lvl>
    <w:lvl w:ilvl="6">
      <w:start w:val="0"/>
      <w:numFmt w:val="bullet"/>
      <w:lvlText w:val="•"/>
      <w:lvlJc w:val="left"/>
      <w:pPr>
        <w:ind w:left="7428" w:hanging="110"/>
      </w:pPr>
      <w:rPr>
        <w:rFonts w:hint="default"/>
        <w:lang w:val="es-ES" w:eastAsia="en-US" w:bidi="ar-SA"/>
      </w:rPr>
    </w:lvl>
    <w:lvl w:ilvl="7">
      <w:start w:val="0"/>
      <w:numFmt w:val="bullet"/>
      <w:lvlText w:val="•"/>
      <w:lvlJc w:val="left"/>
      <w:pPr>
        <w:ind w:left="8466" w:hanging="110"/>
      </w:pPr>
      <w:rPr>
        <w:rFonts w:hint="default"/>
        <w:lang w:val="es-ES" w:eastAsia="en-US" w:bidi="ar-SA"/>
      </w:rPr>
    </w:lvl>
    <w:lvl w:ilvl="8">
      <w:start w:val="0"/>
      <w:numFmt w:val="bullet"/>
      <w:lvlText w:val="•"/>
      <w:lvlJc w:val="left"/>
      <w:pPr>
        <w:ind w:left="9504" w:hanging="110"/>
      </w:pPr>
      <w:rPr>
        <w:rFonts w:hint="default"/>
        <w:lang w:val="es-ES" w:eastAsia="en-US" w:bidi="ar-SA"/>
      </w:rPr>
    </w:lvl>
  </w:abstractNum>
  <w:abstractNum w:abstractNumId="16">
    <w:multiLevelType w:val="hybridMultilevel"/>
    <w:lvl w:ilvl="0">
      <w:start w:val="1"/>
      <w:numFmt w:val="lowerLetter"/>
      <w:lvlText w:val="%1."/>
      <w:lvlJc w:val="left"/>
      <w:pPr>
        <w:ind w:left="1390" w:hanging="201"/>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418" w:hanging="201"/>
      </w:pPr>
      <w:rPr>
        <w:rFonts w:hint="default"/>
        <w:lang w:val="es-ES" w:eastAsia="en-US" w:bidi="ar-SA"/>
      </w:rPr>
    </w:lvl>
    <w:lvl w:ilvl="2">
      <w:start w:val="0"/>
      <w:numFmt w:val="bullet"/>
      <w:lvlText w:val="•"/>
      <w:lvlJc w:val="left"/>
      <w:pPr>
        <w:ind w:left="3436" w:hanging="201"/>
      </w:pPr>
      <w:rPr>
        <w:rFonts w:hint="default"/>
        <w:lang w:val="es-ES" w:eastAsia="en-US" w:bidi="ar-SA"/>
      </w:rPr>
    </w:lvl>
    <w:lvl w:ilvl="3">
      <w:start w:val="0"/>
      <w:numFmt w:val="bullet"/>
      <w:lvlText w:val="•"/>
      <w:lvlJc w:val="left"/>
      <w:pPr>
        <w:ind w:left="4454" w:hanging="201"/>
      </w:pPr>
      <w:rPr>
        <w:rFonts w:hint="default"/>
        <w:lang w:val="es-ES" w:eastAsia="en-US" w:bidi="ar-SA"/>
      </w:rPr>
    </w:lvl>
    <w:lvl w:ilvl="4">
      <w:start w:val="0"/>
      <w:numFmt w:val="bullet"/>
      <w:lvlText w:val="•"/>
      <w:lvlJc w:val="left"/>
      <w:pPr>
        <w:ind w:left="5472" w:hanging="201"/>
      </w:pPr>
      <w:rPr>
        <w:rFonts w:hint="default"/>
        <w:lang w:val="es-ES" w:eastAsia="en-US" w:bidi="ar-SA"/>
      </w:rPr>
    </w:lvl>
    <w:lvl w:ilvl="5">
      <w:start w:val="0"/>
      <w:numFmt w:val="bullet"/>
      <w:lvlText w:val="•"/>
      <w:lvlJc w:val="left"/>
      <w:pPr>
        <w:ind w:left="6490" w:hanging="201"/>
      </w:pPr>
      <w:rPr>
        <w:rFonts w:hint="default"/>
        <w:lang w:val="es-ES" w:eastAsia="en-US" w:bidi="ar-SA"/>
      </w:rPr>
    </w:lvl>
    <w:lvl w:ilvl="6">
      <w:start w:val="0"/>
      <w:numFmt w:val="bullet"/>
      <w:lvlText w:val="•"/>
      <w:lvlJc w:val="left"/>
      <w:pPr>
        <w:ind w:left="7508" w:hanging="201"/>
      </w:pPr>
      <w:rPr>
        <w:rFonts w:hint="default"/>
        <w:lang w:val="es-ES" w:eastAsia="en-US" w:bidi="ar-SA"/>
      </w:rPr>
    </w:lvl>
    <w:lvl w:ilvl="7">
      <w:start w:val="0"/>
      <w:numFmt w:val="bullet"/>
      <w:lvlText w:val="•"/>
      <w:lvlJc w:val="left"/>
      <w:pPr>
        <w:ind w:left="8526" w:hanging="201"/>
      </w:pPr>
      <w:rPr>
        <w:rFonts w:hint="default"/>
        <w:lang w:val="es-ES" w:eastAsia="en-US" w:bidi="ar-SA"/>
      </w:rPr>
    </w:lvl>
    <w:lvl w:ilvl="8">
      <w:start w:val="0"/>
      <w:numFmt w:val="bullet"/>
      <w:lvlText w:val="•"/>
      <w:lvlJc w:val="left"/>
      <w:pPr>
        <w:ind w:left="9544" w:hanging="201"/>
      </w:pPr>
      <w:rPr>
        <w:rFonts w:hint="default"/>
        <w:lang w:val="es-ES" w:eastAsia="en-US" w:bidi="ar-SA"/>
      </w:rPr>
    </w:lvl>
  </w:abstractNum>
  <w:abstractNum w:abstractNumId="15">
    <w:multiLevelType w:val="hybridMultilevel"/>
    <w:lvl w:ilvl="0">
      <w:start w:val="1"/>
      <w:numFmt w:val="lowerLetter"/>
      <w:lvlText w:val="%1."/>
      <w:lvlJc w:val="left"/>
      <w:pPr>
        <w:ind w:left="1185" w:hanging="241"/>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220" w:hanging="241"/>
      </w:pPr>
      <w:rPr>
        <w:rFonts w:hint="default"/>
        <w:lang w:val="es-ES" w:eastAsia="en-US" w:bidi="ar-SA"/>
      </w:rPr>
    </w:lvl>
    <w:lvl w:ilvl="2">
      <w:start w:val="0"/>
      <w:numFmt w:val="bullet"/>
      <w:lvlText w:val="•"/>
      <w:lvlJc w:val="left"/>
      <w:pPr>
        <w:ind w:left="3260" w:hanging="241"/>
      </w:pPr>
      <w:rPr>
        <w:rFonts w:hint="default"/>
        <w:lang w:val="es-ES" w:eastAsia="en-US" w:bidi="ar-SA"/>
      </w:rPr>
    </w:lvl>
    <w:lvl w:ilvl="3">
      <w:start w:val="0"/>
      <w:numFmt w:val="bullet"/>
      <w:lvlText w:val="•"/>
      <w:lvlJc w:val="left"/>
      <w:pPr>
        <w:ind w:left="4300" w:hanging="241"/>
      </w:pPr>
      <w:rPr>
        <w:rFonts w:hint="default"/>
        <w:lang w:val="es-ES" w:eastAsia="en-US" w:bidi="ar-SA"/>
      </w:rPr>
    </w:lvl>
    <w:lvl w:ilvl="4">
      <w:start w:val="0"/>
      <w:numFmt w:val="bullet"/>
      <w:lvlText w:val="•"/>
      <w:lvlJc w:val="left"/>
      <w:pPr>
        <w:ind w:left="5340" w:hanging="241"/>
      </w:pPr>
      <w:rPr>
        <w:rFonts w:hint="default"/>
        <w:lang w:val="es-ES" w:eastAsia="en-US" w:bidi="ar-SA"/>
      </w:rPr>
    </w:lvl>
    <w:lvl w:ilvl="5">
      <w:start w:val="0"/>
      <w:numFmt w:val="bullet"/>
      <w:lvlText w:val="•"/>
      <w:lvlJc w:val="left"/>
      <w:pPr>
        <w:ind w:left="6380" w:hanging="241"/>
      </w:pPr>
      <w:rPr>
        <w:rFonts w:hint="default"/>
        <w:lang w:val="es-ES" w:eastAsia="en-US" w:bidi="ar-SA"/>
      </w:rPr>
    </w:lvl>
    <w:lvl w:ilvl="6">
      <w:start w:val="0"/>
      <w:numFmt w:val="bullet"/>
      <w:lvlText w:val="•"/>
      <w:lvlJc w:val="left"/>
      <w:pPr>
        <w:ind w:left="7420" w:hanging="241"/>
      </w:pPr>
      <w:rPr>
        <w:rFonts w:hint="default"/>
        <w:lang w:val="es-ES" w:eastAsia="en-US" w:bidi="ar-SA"/>
      </w:rPr>
    </w:lvl>
    <w:lvl w:ilvl="7">
      <w:start w:val="0"/>
      <w:numFmt w:val="bullet"/>
      <w:lvlText w:val="•"/>
      <w:lvlJc w:val="left"/>
      <w:pPr>
        <w:ind w:left="8460" w:hanging="241"/>
      </w:pPr>
      <w:rPr>
        <w:rFonts w:hint="default"/>
        <w:lang w:val="es-ES" w:eastAsia="en-US" w:bidi="ar-SA"/>
      </w:rPr>
    </w:lvl>
    <w:lvl w:ilvl="8">
      <w:start w:val="0"/>
      <w:numFmt w:val="bullet"/>
      <w:lvlText w:val="•"/>
      <w:lvlJc w:val="left"/>
      <w:pPr>
        <w:ind w:left="9500" w:hanging="241"/>
      </w:pPr>
      <w:rPr>
        <w:rFonts w:hint="default"/>
        <w:lang w:val="es-ES" w:eastAsia="en-US" w:bidi="ar-SA"/>
      </w:rPr>
    </w:lvl>
  </w:abstractNum>
  <w:abstractNum w:abstractNumId="14">
    <w:multiLevelType w:val="hybridMultilevel"/>
    <w:lvl w:ilvl="0">
      <w:start w:val="1"/>
      <w:numFmt w:val="lowerLetter"/>
      <w:lvlText w:val="%1."/>
      <w:lvlJc w:val="left"/>
      <w:pPr>
        <w:ind w:left="1185" w:hanging="191"/>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220" w:hanging="191"/>
      </w:pPr>
      <w:rPr>
        <w:rFonts w:hint="default"/>
        <w:lang w:val="es-ES" w:eastAsia="en-US" w:bidi="ar-SA"/>
      </w:rPr>
    </w:lvl>
    <w:lvl w:ilvl="2">
      <w:start w:val="0"/>
      <w:numFmt w:val="bullet"/>
      <w:lvlText w:val="•"/>
      <w:lvlJc w:val="left"/>
      <w:pPr>
        <w:ind w:left="3260" w:hanging="191"/>
      </w:pPr>
      <w:rPr>
        <w:rFonts w:hint="default"/>
        <w:lang w:val="es-ES" w:eastAsia="en-US" w:bidi="ar-SA"/>
      </w:rPr>
    </w:lvl>
    <w:lvl w:ilvl="3">
      <w:start w:val="0"/>
      <w:numFmt w:val="bullet"/>
      <w:lvlText w:val="•"/>
      <w:lvlJc w:val="left"/>
      <w:pPr>
        <w:ind w:left="4300" w:hanging="191"/>
      </w:pPr>
      <w:rPr>
        <w:rFonts w:hint="default"/>
        <w:lang w:val="es-ES" w:eastAsia="en-US" w:bidi="ar-SA"/>
      </w:rPr>
    </w:lvl>
    <w:lvl w:ilvl="4">
      <w:start w:val="0"/>
      <w:numFmt w:val="bullet"/>
      <w:lvlText w:val="•"/>
      <w:lvlJc w:val="left"/>
      <w:pPr>
        <w:ind w:left="5340" w:hanging="191"/>
      </w:pPr>
      <w:rPr>
        <w:rFonts w:hint="default"/>
        <w:lang w:val="es-ES" w:eastAsia="en-US" w:bidi="ar-SA"/>
      </w:rPr>
    </w:lvl>
    <w:lvl w:ilvl="5">
      <w:start w:val="0"/>
      <w:numFmt w:val="bullet"/>
      <w:lvlText w:val="•"/>
      <w:lvlJc w:val="left"/>
      <w:pPr>
        <w:ind w:left="6380" w:hanging="191"/>
      </w:pPr>
      <w:rPr>
        <w:rFonts w:hint="default"/>
        <w:lang w:val="es-ES" w:eastAsia="en-US" w:bidi="ar-SA"/>
      </w:rPr>
    </w:lvl>
    <w:lvl w:ilvl="6">
      <w:start w:val="0"/>
      <w:numFmt w:val="bullet"/>
      <w:lvlText w:val="•"/>
      <w:lvlJc w:val="left"/>
      <w:pPr>
        <w:ind w:left="7420" w:hanging="191"/>
      </w:pPr>
      <w:rPr>
        <w:rFonts w:hint="default"/>
        <w:lang w:val="es-ES" w:eastAsia="en-US" w:bidi="ar-SA"/>
      </w:rPr>
    </w:lvl>
    <w:lvl w:ilvl="7">
      <w:start w:val="0"/>
      <w:numFmt w:val="bullet"/>
      <w:lvlText w:val="•"/>
      <w:lvlJc w:val="left"/>
      <w:pPr>
        <w:ind w:left="8460" w:hanging="191"/>
      </w:pPr>
      <w:rPr>
        <w:rFonts w:hint="default"/>
        <w:lang w:val="es-ES" w:eastAsia="en-US" w:bidi="ar-SA"/>
      </w:rPr>
    </w:lvl>
    <w:lvl w:ilvl="8">
      <w:start w:val="0"/>
      <w:numFmt w:val="bullet"/>
      <w:lvlText w:val="•"/>
      <w:lvlJc w:val="left"/>
      <w:pPr>
        <w:ind w:left="9500" w:hanging="191"/>
      </w:pPr>
      <w:rPr>
        <w:rFonts w:hint="default"/>
        <w:lang w:val="es-ES" w:eastAsia="en-US" w:bidi="ar-SA"/>
      </w:rPr>
    </w:lvl>
  </w:abstractNum>
  <w:abstractNum w:abstractNumId="13">
    <w:multiLevelType w:val="hybridMultilevel"/>
    <w:lvl w:ilvl="0">
      <w:start w:val="1"/>
      <w:numFmt w:val="lowerLetter"/>
      <w:lvlText w:val="%1."/>
      <w:lvlJc w:val="left"/>
      <w:pPr>
        <w:ind w:left="1185" w:hanging="197"/>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220" w:hanging="197"/>
      </w:pPr>
      <w:rPr>
        <w:rFonts w:hint="default"/>
        <w:lang w:val="es-ES" w:eastAsia="en-US" w:bidi="ar-SA"/>
      </w:rPr>
    </w:lvl>
    <w:lvl w:ilvl="2">
      <w:start w:val="0"/>
      <w:numFmt w:val="bullet"/>
      <w:lvlText w:val="•"/>
      <w:lvlJc w:val="left"/>
      <w:pPr>
        <w:ind w:left="3260" w:hanging="197"/>
      </w:pPr>
      <w:rPr>
        <w:rFonts w:hint="default"/>
        <w:lang w:val="es-ES" w:eastAsia="en-US" w:bidi="ar-SA"/>
      </w:rPr>
    </w:lvl>
    <w:lvl w:ilvl="3">
      <w:start w:val="0"/>
      <w:numFmt w:val="bullet"/>
      <w:lvlText w:val="•"/>
      <w:lvlJc w:val="left"/>
      <w:pPr>
        <w:ind w:left="4300" w:hanging="197"/>
      </w:pPr>
      <w:rPr>
        <w:rFonts w:hint="default"/>
        <w:lang w:val="es-ES" w:eastAsia="en-US" w:bidi="ar-SA"/>
      </w:rPr>
    </w:lvl>
    <w:lvl w:ilvl="4">
      <w:start w:val="0"/>
      <w:numFmt w:val="bullet"/>
      <w:lvlText w:val="•"/>
      <w:lvlJc w:val="left"/>
      <w:pPr>
        <w:ind w:left="5340" w:hanging="197"/>
      </w:pPr>
      <w:rPr>
        <w:rFonts w:hint="default"/>
        <w:lang w:val="es-ES" w:eastAsia="en-US" w:bidi="ar-SA"/>
      </w:rPr>
    </w:lvl>
    <w:lvl w:ilvl="5">
      <w:start w:val="0"/>
      <w:numFmt w:val="bullet"/>
      <w:lvlText w:val="•"/>
      <w:lvlJc w:val="left"/>
      <w:pPr>
        <w:ind w:left="6380" w:hanging="197"/>
      </w:pPr>
      <w:rPr>
        <w:rFonts w:hint="default"/>
        <w:lang w:val="es-ES" w:eastAsia="en-US" w:bidi="ar-SA"/>
      </w:rPr>
    </w:lvl>
    <w:lvl w:ilvl="6">
      <w:start w:val="0"/>
      <w:numFmt w:val="bullet"/>
      <w:lvlText w:val="•"/>
      <w:lvlJc w:val="left"/>
      <w:pPr>
        <w:ind w:left="7420" w:hanging="197"/>
      </w:pPr>
      <w:rPr>
        <w:rFonts w:hint="default"/>
        <w:lang w:val="es-ES" w:eastAsia="en-US" w:bidi="ar-SA"/>
      </w:rPr>
    </w:lvl>
    <w:lvl w:ilvl="7">
      <w:start w:val="0"/>
      <w:numFmt w:val="bullet"/>
      <w:lvlText w:val="•"/>
      <w:lvlJc w:val="left"/>
      <w:pPr>
        <w:ind w:left="8460" w:hanging="197"/>
      </w:pPr>
      <w:rPr>
        <w:rFonts w:hint="default"/>
        <w:lang w:val="es-ES" w:eastAsia="en-US" w:bidi="ar-SA"/>
      </w:rPr>
    </w:lvl>
    <w:lvl w:ilvl="8">
      <w:start w:val="0"/>
      <w:numFmt w:val="bullet"/>
      <w:lvlText w:val="•"/>
      <w:lvlJc w:val="left"/>
      <w:pPr>
        <w:ind w:left="9500" w:hanging="197"/>
      </w:pPr>
      <w:rPr>
        <w:rFonts w:hint="default"/>
        <w:lang w:val="es-ES" w:eastAsia="en-US" w:bidi="ar-SA"/>
      </w:rPr>
    </w:lvl>
  </w:abstractNum>
  <w:abstractNum w:abstractNumId="12">
    <w:multiLevelType w:val="hybridMultilevel"/>
    <w:lvl w:ilvl="0">
      <w:start w:val="1"/>
      <w:numFmt w:val="decimal"/>
      <w:lvlText w:val="%1."/>
      <w:lvlJc w:val="left"/>
      <w:pPr>
        <w:ind w:left="1385" w:hanging="201"/>
        <w:jc w:val="left"/>
      </w:pPr>
      <w:rPr>
        <w:rFonts w:hint="default" w:ascii="Arial MT" w:hAnsi="Arial MT" w:eastAsia="Arial MT" w:cs="Arial MT"/>
        <w:b w:val="0"/>
        <w:bCs w:val="0"/>
        <w:i w:val="0"/>
        <w:iCs w:val="0"/>
        <w:spacing w:val="0"/>
        <w:w w:val="99"/>
        <w:sz w:val="18"/>
        <w:szCs w:val="18"/>
        <w:lang w:val="es-ES" w:eastAsia="en-US" w:bidi="ar-SA"/>
      </w:rPr>
    </w:lvl>
    <w:lvl w:ilvl="1">
      <w:start w:val="0"/>
      <w:numFmt w:val="bullet"/>
      <w:lvlText w:val="•"/>
      <w:lvlJc w:val="left"/>
      <w:pPr>
        <w:ind w:left="2400" w:hanging="201"/>
      </w:pPr>
      <w:rPr>
        <w:rFonts w:hint="default"/>
        <w:lang w:val="es-ES" w:eastAsia="en-US" w:bidi="ar-SA"/>
      </w:rPr>
    </w:lvl>
    <w:lvl w:ilvl="2">
      <w:start w:val="0"/>
      <w:numFmt w:val="bullet"/>
      <w:lvlText w:val="•"/>
      <w:lvlJc w:val="left"/>
      <w:pPr>
        <w:ind w:left="3420" w:hanging="201"/>
      </w:pPr>
      <w:rPr>
        <w:rFonts w:hint="default"/>
        <w:lang w:val="es-ES" w:eastAsia="en-US" w:bidi="ar-SA"/>
      </w:rPr>
    </w:lvl>
    <w:lvl w:ilvl="3">
      <w:start w:val="0"/>
      <w:numFmt w:val="bullet"/>
      <w:lvlText w:val="•"/>
      <w:lvlJc w:val="left"/>
      <w:pPr>
        <w:ind w:left="4440" w:hanging="201"/>
      </w:pPr>
      <w:rPr>
        <w:rFonts w:hint="default"/>
        <w:lang w:val="es-ES" w:eastAsia="en-US" w:bidi="ar-SA"/>
      </w:rPr>
    </w:lvl>
    <w:lvl w:ilvl="4">
      <w:start w:val="0"/>
      <w:numFmt w:val="bullet"/>
      <w:lvlText w:val="•"/>
      <w:lvlJc w:val="left"/>
      <w:pPr>
        <w:ind w:left="5460" w:hanging="201"/>
      </w:pPr>
      <w:rPr>
        <w:rFonts w:hint="default"/>
        <w:lang w:val="es-ES" w:eastAsia="en-US" w:bidi="ar-SA"/>
      </w:rPr>
    </w:lvl>
    <w:lvl w:ilvl="5">
      <w:start w:val="0"/>
      <w:numFmt w:val="bullet"/>
      <w:lvlText w:val="•"/>
      <w:lvlJc w:val="left"/>
      <w:pPr>
        <w:ind w:left="6480" w:hanging="201"/>
      </w:pPr>
      <w:rPr>
        <w:rFonts w:hint="default"/>
        <w:lang w:val="es-ES" w:eastAsia="en-US" w:bidi="ar-SA"/>
      </w:rPr>
    </w:lvl>
    <w:lvl w:ilvl="6">
      <w:start w:val="0"/>
      <w:numFmt w:val="bullet"/>
      <w:lvlText w:val="•"/>
      <w:lvlJc w:val="left"/>
      <w:pPr>
        <w:ind w:left="7500" w:hanging="201"/>
      </w:pPr>
      <w:rPr>
        <w:rFonts w:hint="default"/>
        <w:lang w:val="es-ES" w:eastAsia="en-US" w:bidi="ar-SA"/>
      </w:rPr>
    </w:lvl>
    <w:lvl w:ilvl="7">
      <w:start w:val="0"/>
      <w:numFmt w:val="bullet"/>
      <w:lvlText w:val="•"/>
      <w:lvlJc w:val="left"/>
      <w:pPr>
        <w:ind w:left="8520" w:hanging="201"/>
      </w:pPr>
      <w:rPr>
        <w:rFonts w:hint="default"/>
        <w:lang w:val="es-ES" w:eastAsia="en-US" w:bidi="ar-SA"/>
      </w:rPr>
    </w:lvl>
    <w:lvl w:ilvl="8">
      <w:start w:val="0"/>
      <w:numFmt w:val="bullet"/>
      <w:lvlText w:val="•"/>
      <w:lvlJc w:val="left"/>
      <w:pPr>
        <w:ind w:left="9540" w:hanging="201"/>
      </w:pPr>
      <w:rPr>
        <w:rFonts w:hint="default"/>
        <w:lang w:val="es-ES" w:eastAsia="en-US" w:bidi="ar-SA"/>
      </w:rPr>
    </w:lvl>
  </w:abstractNum>
  <w:abstractNum w:abstractNumId="11">
    <w:multiLevelType w:val="hybridMultilevel"/>
    <w:lvl w:ilvl="0">
      <w:start w:val="0"/>
      <w:numFmt w:val="bullet"/>
      <w:lvlText w:val="-"/>
      <w:lvlJc w:val="left"/>
      <w:pPr>
        <w:ind w:left="1295" w:hanging="110"/>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328" w:hanging="110"/>
      </w:pPr>
      <w:rPr>
        <w:rFonts w:hint="default"/>
        <w:lang w:val="es-ES" w:eastAsia="en-US" w:bidi="ar-SA"/>
      </w:rPr>
    </w:lvl>
    <w:lvl w:ilvl="2">
      <w:start w:val="0"/>
      <w:numFmt w:val="bullet"/>
      <w:lvlText w:val="•"/>
      <w:lvlJc w:val="left"/>
      <w:pPr>
        <w:ind w:left="3356" w:hanging="110"/>
      </w:pPr>
      <w:rPr>
        <w:rFonts w:hint="default"/>
        <w:lang w:val="es-ES" w:eastAsia="en-US" w:bidi="ar-SA"/>
      </w:rPr>
    </w:lvl>
    <w:lvl w:ilvl="3">
      <w:start w:val="0"/>
      <w:numFmt w:val="bullet"/>
      <w:lvlText w:val="•"/>
      <w:lvlJc w:val="left"/>
      <w:pPr>
        <w:ind w:left="4384" w:hanging="110"/>
      </w:pPr>
      <w:rPr>
        <w:rFonts w:hint="default"/>
        <w:lang w:val="es-ES" w:eastAsia="en-US" w:bidi="ar-SA"/>
      </w:rPr>
    </w:lvl>
    <w:lvl w:ilvl="4">
      <w:start w:val="0"/>
      <w:numFmt w:val="bullet"/>
      <w:lvlText w:val="•"/>
      <w:lvlJc w:val="left"/>
      <w:pPr>
        <w:ind w:left="5412" w:hanging="110"/>
      </w:pPr>
      <w:rPr>
        <w:rFonts w:hint="default"/>
        <w:lang w:val="es-ES" w:eastAsia="en-US" w:bidi="ar-SA"/>
      </w:rPr>
    </w:lvl>
    <w:lvl w:ilvl="5">
      <w:start w:val="0"/>
      <w:numFmt w:val="bullet"/>
      <w:lvlText w:val="•"/>
      <w:lvlJc w:val="left"/>
      <w:pPr>
        <w:ind w:left="6440" w:hanging="110"/>
      </w:pPr>
      <w:rPr>
        <w:rFonts w:hint="default"/>
        <w:lang w:val="es-ES" w:eastAsia="en-US" w:bidi="ar-SA"/>
      </w:rPr>
    </w:lvl>
    <w:lvl w:ilvl="6">
      <w:start w:val="0"/>
      <w:numFmt w:val="bullet"/>
      <w:lvlText w:val="•"/>
      <w:lvlJc w:val="left"/>
      <w:pPr>
        <w:ind w:left="7468" w:hanging="110"/>
      </w:pPr>
      <w:rPr>
        <w:rFonts w:hint="default"/>
        <w:lang w:val="es-ES" w:eastAsia="en-US" w:bidi="ar-SA"/>
      </w:rPr>
    </w:lvl>
    <w:lvl w:ilvl="7">
      <w:start w:val="0"/>
      <w:numFmt w:val="bullet"/>
      <w:lvlText w:val="•"/>
      <w:lvlJc w:val="left"/>
      <w:pPr>
        <w:ind w:left="8496" w:hanging="110"/>
      </w:pPr>
      <w:rPr>
        <w:rFonts w:hint="default"/>
        <w:lang w:val="es-ES" w:eastAsia="en-US" w:bidi="ar-SA"/>
      </w:rPr>
    </w:lvl>
    <w:lvl w:ilvl="8">
      <w:start w:val="0"/>
      <w:numFmt w:val="bullet"/>
      <w:lvlText w:val="•"/>
      <w:lvlJc w:val="left"/>
      <w:pPr>
        <w:ind w:left="9524" w:hanging="110"/>
      </w:pPr>
      <w:rPr>
        <w:rFonts w:hint="default"/>
        <w:lang w:val="es-ES" w:eastAsia="en-US" w:bidi="ar-SA"/>
      </w:rPr>
    </w:lvl>
  </w:abstractNum>
  <w:abstractNum w:abstractNumId="10">
    <w:multiLevelType w:val="hybridMultilevel"/>
    <w:lvl w:ilvl="0">
      <w:start w:val="1"/>
      <w:numFmt w:val="lowerLetter"/>
      <w:lvlText w:val="%1."/>
      <w:lvlJc w:val="left"/>
      <w:pPr>
        <w:ind w:left="1185" w:hanging="204"/>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220" w:hanging="204"/>
      </w:pPr>
      <w:rPr>
        <w:rFonts w:hint="default"/>
        <w:lang w:val="es-ES" w:eastAsia="en-US" w:bidi="ar-SA"/>
      </w:rPr>
    </w:lvl>
    <w:lvl w:ilvl="2">
      <w:start w:val="0"/>
      <w:numFmt w:val="bullet"/>
      <w:lvlText w:val="•"/>
      <w:lvlJc w:val="left"/>
      <w:pPr>
        <w:ind w:left="3260" w:hanging="204"/>
      </w:pPr>
      <w:rPr>
        <w:rFonts w:hint="default"/>
        <w:lang w:val="es-ES" w:eastAsia="en-US" w:bidi="ar-SA"/>
      </w:rPr>
    </w:lvl>
    <w:lvl w:ilvl="3">
      <w:start w:val="0"/>
      <w:numFmt w:val="bullet"/>
      <w:lvlText w:val="•"/>
      <w:lvlJc w:val="left"/>
      <w:pPr>
        <w:ind w:left="4300" w:hanging="204"/>
      </w:pPr>
      <w:rPr>
        <w:rFonts w:hint="default"/>
        <w:lang w:val="es-ES" w:eastAsia="en-US" w:bidi="ar-SA"/>
      </w:rPr>
    </w:lvl>
    <w:lvl w:ilvl="4">
      <w:start w:val="0"/>
      <w:numFmt w:val="bullet"/>
      <w:lvlText w:val="•"/>
      <w:lvlJc w:val="left"/>
      <w:pPr>
        <w:ind w:left="5340" w:hanging="204"/>
      </w:pPr>
      <w:rPr>
        <w:rFonts w:hint="default"/>
        <w:lang w:val="es-ES" w:eastAsia="en-US" w:bidi="ar-SA"/>
      </w:rPr>
    </w:lvl>
    <w:lvl w:ilvl="5">
      <w:start w:val="0"/>
      <w:numFmt w:val="bullet"/>
      <w:lvlText w:val="•"/>
      <w:lvlJc w:val="left"/>
      <w:pPr>
        <w:ind w:left="6380" w:hanging="204"/>
      </w:pPr>
      <w:rPr>
        <w:rFonts w:hint="default"/>
        <w:lang w:val="es-ES" w:eastAsia="en-US" w:bidi="ar-SA"/>
      </w:rPr>
    </w:lvl>
    <w:lvl w:ilvl="6">
      <w:start w:val="0"/>
      <w:numFmt w:val="bullet"/>
      <w:lvlText w:val="•"/>
      <w:lvlJc w:val="left"/>
      <w:pPr>
        <w:ind w:left="7420" w:hanging="204"/>
      </w:pPr>
      <w:rPr>
        <w:rFonts w:hint="default"/>
        <w:lang w:val="es-ES" w:eastAsia="en-US" w:bidi="ar-SA"/>
      </w:rPr>
    </w:lvl>
    <w:lvl w:ilvl="7">
      <w:start w:val="0"/>
      <w:numFmt w:val="bullet"/>
      <w:lvlText w:val="•"/>
      <w:lvlJc w:val="left"/>
      <w:pPr>
        <w:ind w:left="8460" w:hanging="204"/>
      </w:pPr>
      <w:rPr>
        <w:rFonts w:hint="default"/>
        <w:lang w:val="es-ES" w:eastAsia="en-US" w:bidi="ar-SA"/>
      </w:rPr>
    </w:lvl>
    <w:lvl w:ilvl="8">
      <w:start w:val="0"/>
      <w:numFmt w:val="bullet"/>
      <w:lvlText w:val="•"/>
      <w:lvlJc w:val="left"/>
      <w:pPr>
        <w:ind w:left="9500" w:hanging="204"/>
      </w:pPr>
      <w:rPr>
        <w:rFonts w:hint="default"/>
        <w:lang w:val="es-ES" w:eastAsia="en-US" w:bidi="ar-SA"/>
      </w:rPr>
    </w:lvl>
  </w:abstractNum>
  <w:abstractNum w:abstractNumId="9">
    <w:multiLevelType w:val="hybridMultilevel"/>
    <w:lvl w:ilvl="0">
      <w:start w:val="1"/>
      <w:numFmt w:val="decimal"/>
      <w:lvlText w:val="%1."/>
      <w:lvlJc w:val="left"/>
      <w:pPr>
        <w:ind w:left="1385" w:hanging="201"/>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1298" w:hanging="114"/>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2513" w:hanging="114"/>
      </w:pPr>
      <w:rPr>
        <w:rFonts w:hint="default"/>
        <w:lang w:val="es-ES" w:eastAsia="en-US" w:bidi="ar-SA"/>
      </w:rPr>
    </w:lvl>
    <w:lvl w:ilvl="3">
      <w:start w:val="0"/>
      <w:numFmt w:val="bullet"/>
      <w:lvlText w:val="•"/>
      <w:lvlJc w:val="left"/>
      <w:pPr>
        <w:ind w:left="3646" w:hanging="114"/>
      </w:pPr>
      <w:rPr>
        <w:rFonts w:hint="default"/>
        <w:lang w:val="es-ES" w:eastAsia="en-US" w:bidi="ar-SA"/>
      </w:rPr>
    </w:lvl>
    <w:lvl w:ilvl="4">
      <w:start w:val="0"/>
      <w:numFmt w:val="bullet"/>
      <w:lvlText w:val="•"/>
      <w:lvlJc w:val="left"/>
      <w:pPr>
        <w:ind w:left="4780" w:hanging="114"/>
      </w:pPr>
      <w:rPr>
        <w:rFonts w:hint="default"/>
        <w:lang w:val="es-ES" w:eastAsia="en-US" w:bidi="ar-SA"/>
      </w:rPr>
    </w:lvl>
    <w:lvl w:ilvl="5">
      <w:start w:val="0"/>
      <w:numFmt w:val="bullet"/>
      <w:lvlText w:val="•"/>
      <w:lvlJc w:val="left"/>
      <w:pPr>
        <w:ind w:left="5913" w:hanging="114"/>
      </w:pPr>
      <w:rPr>
        <w:rFonts w:hint="default"/>
        <w:lang w:val="es-ES" w:eastAsia="en-US" w:bidi="ar-SA"/>
      </w:rPr>
    </w:lvl>
    <w:lvl w:ilvl="6">
      <w:start w:val="0"/>
      <w:numFmt w:val="bullet"/>
      <w:lvlText w:val="•"/>
      <w:lvlJc w:val="left"/>
      <w:pPr>
        <w:ind w:left="7046" w:hanging="114"/>
      </w:pPr>
      <w:rPr>
        <w:rFonts w:hint="default"/>
        <w:lang w:val="es-ES" w:eastAsia="en-US" w:bidi="ar-SA"/>
      </w:rPr>
    </w:lvl>
    <w:lvl w:ilvl="7">
      <w:start w:val="0"/>
      <w:numFmt w:val="bullet"/>
      <w:lvlText w:val="•"/>
      <w:lvlJc w:val="left"/>
      <w:pPr>
        <w:ind w:left="8180" w:hanging="114"/>
      </w:pPr>
      <w:rPr>
        <w:rFonts w:hint="default"/>
        <w:lang w:val="es-ES" w:eastAsia="en-US" w:bidi="ar-SA"/>
      </w:rPr>
    </w:lvl>
    <w:lvl w:ilvl="8">
      <w:start w:val="0"/>
      <w:numFmt w:val="bullet"/>
      <w:lvlText w:val="•"/>
      <w:lvlJc w:val="left"/>
      <w:pPr>
        <w:ind w:left="9313" w:hanging="114"/>
      </w:pPr>
      <w:rPr>
        <w:rFonts w:hint="default"/>
        <w:lang w:val="es-ES" w:eastAsia="en-US" w:bidi="ar-SA"/>
      </w:rPr>
    </w:lvl>
  </w:abstractNum>
  <w:abstractNum w:abstractNumId="8">
    <w:multiLevelType w:val="hybridMultilevel"/>
    <w:lvl w:ilvl="0">
      <w:start w:val="1"/>
      <w:numFmt w:val="lowerLetter"/>
      <w:lvlText w:val="%1."/>
      <w:lvlJc w:val="left"/>
      <w:pPr>
        <w:ind w:left="1185" w:hanging="225"/>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2220" w:hanging="225"/>
      </w:pPr>
      <w:rPr>
        <w:rFonts w:hint="default"/>
        <w:lang w:val="es-ES" w:eastAsia="en-US" w:bidi="ar-SA"/>
      </w:rPr>
    </w:lvl>
    <w:lvl w:ilvl="2">
      <w:start w:val="0"/>
      <w:numFmt w:val="bullet"/>
      <w:lvlText w:val="•"/>
      <w:lvlJc w:val="left"/>
      <w:pPr>
        <w:ind w:left="3260" w:hanging="225"/>
      </w:pPr>
      <w:rPr>
        <w:rFonts w:hint="default"/>
        <w:lang w:val="es-ES" w:eastAsia="en-US" w:bidi="ar-SA"/>
      </w:rPr>
    </w:lvl>
    <w:lvl w:ilvl="3">
      <w:start w:val="0"/>
      <w:numFmt w:val="bullet"/>
      <w:lvlText w:val="•"/>
      <w:lvlJc w:val="left"/>
      <w:pPr>
        <w:ind w:left="4300" w:hanging="225"/>
      </w:pPr>
      <w:rPr>
        <w:rFonts w:hint="default"/>
        <w:lang w:val="es-ES" w:eastAsia="en-US" w:bidi="ar-SA"/>
      </w:rPr>
    </w:lvl>
    <w:lvl w:ilvl="4">
      <w:start w:val="0"/>
      <w:numFmt w:val="bullet"/>
      <w:lvlText w:val="•"/>
      <w:lvlJc w:val="left"/>
      <w:pPr>
        <w:ind w:left="5340" w:hanging="225"/>
      </w:pPr>
      <w:rPr>
        <w:rFonts w:hint="default"/>
        <w:lang w:val="es-ES" w:eastAsia="en-US" w:bidi="ar-SA"/>
      </w:rPr>
    </w:lvl>
    <w:lvl w:ilvl="5">
      <w:start w:val="0"/>
      <w:numFmt w:val="bullet"/>
      <w:lvlText w:val="•"/>
      <w:lvlJc w:val="left"/>
      <w:pPr>
        <w:ind w:left="6380" w:hanging="225"/>
      </w:pPr>
      <w:rPr>
        <w:rFonts w:hint="default"/>
        <w:lang w:val="es-ES" w:eastAsia="en-US" w:bidi="ar-SA"/>
      </w:rPr>
    </w:lvl>
    <w:lvl w:ilvl="6">
      <w:start w:val="0"/>
      <w:numFmt w:val="bullet"/>
      <w:lvlText w:val="•"/>
      <w:lvlJc w:val="left"/>
      <w:pPr>
        <w:ind w:left="7420" w:hanging="225"/>
      </w:pPr>
      <w:rPr>
        <w:rFonts w:hint="default"/>
        <w:lang w:val="es-ES" w:eastAsia="en-US" w:bidi="ar-SA"/>
      </w:rPr>
    </w:lvl>
    <w:lvl w:ilvl="7">
      <w:start w:val="0"/>
      <w:numFmt w:val="bullet"/>
      <w:lvlText w:val="•"/>
      <w:lvlJc w:val="left"/>
      <w:pPr>
        <w:ind w:left="8460" w:hanging="225"/>
      </w:pPr>
      <w:rPr>
        <w:rFonts w:hint="default"/>
        <w:lang w:val="es-ES" w:eastAsia="en-US" w:bidi="ar-SA"/>
      </w:rPr>
    </w:lvl>
    <w:lvl w:ilvl="8">
      <w:start w:val="0"/>
      <w:numFmt w:val="bullet"/>
      <w:lvlText w:val="•"/>
      <w:lvlJc w:val="left"/>
      <w:pPr>
        <w:ind w:left="9500" w:hanging="225"/>
      </w:pPr>
      <w:rPr>
        <w:rFonts w:hint="default"/>
        <w:lang w:val="es-ES" w:eastAsia="en-US" w:bidi="ar-SA"/>
      </w:rPr>
    </w:lvl>
  </w:abstractNum>
  <w:abstractNum w:abstractNumId="7">
    <w:multiLevelType w:val="hybridMultilevel"/>
    <w:lvl w:ilvl="0">
      <w:start w:val="1"/>
      <w:numFmt w:val="decimal"/>
      <w:lvlText w:val="%1."/>
      <w:lvlJc w:val="left"/>
      <w:pPr>
        <w:ind w:left="1185" w:hanging="190"/>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1185" w:hanging="199"/>
        <w:jc w:val="left"/>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3260" w:hanging="199"/>
      </w:pPr>
      <w:rPr>
        <w:rFonts w:hint="default"/>
        <w:lang w:val="es-ES" w:eastAsia="en-US" w:bidi="ar-SA"/>
      </w:rPr>
    </w:lvl>
    <w:lvl w:ilvl="3">
      <w:start w:val="0"/>
      <w:numFmt w:val="bullet"/>
      <w:lvlText w:val="•"/>
      <w:lvlJc w:val="left"/>
      <w:pPr>
        <w:ind w:left="4300" w:hanging="199"/>
      </w:pPr>
      <w:rPr>
        <w:rFonts w:hint="default"/>
        <w:lang w:val="es-ES" w:eastAsia="en-US" w:bidi="ar-SA"/>
      </w:rPr>
    </w:lvl>
    <w:lvl w:ilvl="4">
      <w:start w:val="0"/>
      <w:numFmt w:val="bullet"/>
      <w:lvlText w:val="•"/>
      <w:lvlJc w:val="left"/>
      <w:pPr>
        <w:ind w:left="5340" w:hanging="199"/>
      </w:pPr>
      <w:rPr>
        <w:rFonts w:hint="default"/>
        <w:lang w:val="es-ES" w:eastAsia="en-US" w:bidi="ar-SA"/>
      </w:rPr>
    </w:lvl>
    <w:lvl w:ilvl="5">
      <w:start w:val="0"/>
      <w:numFmt w:val="bullet"/>
      <w:lvlText w:val="•"/>
      <w:lvlJc w:val="left"/>
      <w:pPr>
        <w:ind w:left="6380" w:hanging="199"/>
      </w:pPr>
      <w:rPr>
        <w:rFonts w:hint="default"/>
        <w:lang w:val="es-ES" w:eastAsia="en-US" w:bidi="ar-SA"/>
      </w:rPr>
    </w:lvl>
    <w:lvl w:ilvl="6">
      <w:start w:val="0"/>
      <w:numFmt w:val="bullet"/>
      <w:lvlText w:val="•"/>
      <w:lvlJc w:val="left"/>
      <w:pPr>
        <w:ind w:left="7420" w:hanging="199"/>
      </w:pPr>
      <w:rPr>
        <w:rFonts w:hint="default"/>
        <w:lang w:val="es-ES" w:eastAsia="en-US" w:bidi="ar-SA"/>
      </w:rPr>
    </w:lvl>
    <w:lvl w:ilvl="7">
      <w:start w:val="0"/>
      <w:numFmt w:val="bullet"/>
      <w:lvlText w:val="•"/>
      <w:lvlJc w:val="left"/>
      <w:pPr>
        <w:ind w:left="8460" w:hanging="199"/>
      </w:pPr>
      <w:rPr>
        <w:rFonts w:hint="default"/>
        <w:lang w:val="es-ES" w:eastAsia="en-US" w:bidi="ar-SA"/>
      </w:rPr>
    </w:lvl>
    <w:lvl w:ilvl="8">
      <w:start w:val="0"/>
      <w:numFmt w:val="bullet"/>
      <w:lvlText w:val="•"/>
      <w:lvlJc w:val="left"/>
      <w:pPr>
        <w:ind w:left="9500" w:hanging="199"/>
      </w:pPr>
      <w:rPr>
        <w:rFonts w:hint="default"/>
        <w:lang w:val="es-ES" w:eastAsia="en-US" w:bidi="ar-SA"/>
      </w:rPr>
    </w:lvl>
  </w:abstractNum>
  <w:abstractNum w:abstractNumId="6">
    <w:multiLevelType w:val="hybridMultilevel"/>
    <w:lvl w:ilvl="0">
      <w:start w:val="1"/>
      <w:numFmt w:val="lowerLetter"/>
      <w:lvlText w:val="%1."/>
      <w:lvlJc w:val="left"/>
      <w:pPr>
        <w:ind w:left="1385" w:hanging="201"/>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400" w:hanging="201"/>
      </w:pPr>
      <w:rPr>
        <w:rFonts w:hint="default"/>
        <w:lang w:val="es-ES" w:eastAsia="en-US" w:bidi="ar-SA"/>
      </w:rPr>
    </w:lvl>
    <w:lvl w:ilvl="2">
      <w:start w:val="0"/>
      <w:numFmt w:val="bullet"/>
      <w:lvlText w:val="•"/>
      <w:lvlJc w:val="left"/>
      <w:pPr>
        <w:ind w:left="3420" w:hanging="201"/>
      </w:pPr>
      <w:rPr>
        <w:rFonts w:hint="default"/>
        <w:lang w:val="es-ES" w:eastAsia="en-US" w:bidi="ar-SA"/>
      </w:rPr>
    </w:lvl>
    <w:lvl w:ilvl="3">
      <w:start w:val="0"/>
      <w:numFmt w:val="bullet"/>
      <w:lvlText w:val="•"/>
      <w:lvlJc w:val="left"/>
      <w:pPr>
        <w:ind w:left="4440" w:hanging="201"/>
      </w:pPr>
      <w:rPr>
        <w:rFonts w:hint="default"/>
        <w:lang w:val="es-ES" w:eastAsia="en-US" w:bidi="ar-SA"/>
      </w:rPr>
    </w:lvl>
    <w:lvl w:ilvl="4">
      <w:start w:val="0"/>
      <w:numFmt w:val="bullet"/>
      <w:lvlText w:val="•"/>
      <w:lvlJc w:val="left"/>
      <w:pPr>
        <w:ind w:left="5460" w:hanging="201"/>
      </w:pPr>
      <w:rPr>
        <w:rFonts w:hint="default"/>
        <w:lang w:val="es-ES" w:eastAsia="en-US" w:bidi="ar-SA"/>
      </w:rPr>
    </w:lvl>
    <w:lvl w:ilvl="5">
      <w:start w:val="0"/>
      <w:numFmt w:val="bullet"/>
      <w:lvlText w:val="•"/>
      <w:lvlJc w:val="left"/>
      <w:pPr>
        <w:ind w:left="6480" w:hanging="201"/>
      </w:pPr>
      <w:rPr>
        <w:rFonts w:hint="default"/>
        <w:lang w:val="es-ES" w:eastAsia="en-US" w:bidi="ar-SA"/>
      </w:rPr>
    </w:lvl>
    <w:lvl w:ilvl="6">
      <w:start w:val="0"/>
      <w:numFmt w:val="bullet"/>
      <w:lvlText w:val="•"/>
      <w:lvlJc w:val="left"/>
      <w:pPr>
        <w:ind w:left="7500" w:hanging="201"/>
      </w:pPr>
      <w:rPr>
        <w:rFonts w:hint="default"/>
        <w:lang w:val="es-ES" w:eastAsia="en-US" w:bidi="ar-SA"/>
      </w:rPr>
    </w:lvl>
    <w:lvl w:ilvl="7">
      <w:start w:val="0"/>
      <w:numFmt w:val="bullet"/>
      <w:lvlText w:val="•"/>
      <w:lvlJc w:val="left"/>
      <w:pPr>
        <w:ind w:left="8520" w:hanging="201"/>
      </w:pPr>
      <w:rPr>
        <w:rFonts w:hint="default"/>
        <w:lang w:val="es-ES" w:eastAsia="en-US" w:bidi="ar-SA"/>
      </w:rPr>
    </w:lvl>
    <w:lvl w:ilvl="8">
      <w:start w:val="0"/>
      <w:numFmt w:val="bullet"/>
      <w:lvlText w:val="•"/>
      <w:lvlJc w:val="left"/>
      <w:pPr>
        <w:ind w:left="9540" w:hanging="201"/>
      </w:pPr>
      <w:rPr>
        <w:rFonts w:hint="default"/>
        <w:lang w:val="es-ES" w:eastAsia="en-US" w:bidi="ar-SA"/>
      </w:rPr>
    </w:lvl>
  </w:abstractNum>
  <w:abstractNum w:abstractNumId="5">
    <w:multiLevelType w:val="hybridMultilevel"/>
    <w:lvl w:ilvl="0">
      <w:start w:val="3"/>
      <w:numFmt w:val="lowerLetter"/>
      <w:lvlText w:val="%1."/>
      <w:lvlJc w:val="left"/>
      <w:pPr>
        <w:ind w:left="1185" w:hanging="181"/>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2220" w:hanging="181"/>
      </w:pPr>
      <w:rPr>
        <w:rFonts w:hint="default"/>
        <w:lang w:val="es-ES" w:eastAsia="en-US" w:bidi="ar-SA"/>
      </w:rPr>
    </w:lvl>
    <w:lvl w:ilvl="2">
      <w:start w:val="0"/>
      <w:numFmt w:val="bullet"/>
      <w:lvlText w:val="•"/>
      <w:lvlJc w:val="left"/>
      <w:pPr>
        <w:ind w:left="3260" w:hanging="181"/>
      </w:pPr>
      <w:rPr>
        <w:rFonts w:hint="default"/>
        <w:lang w:val="es-ES" w:eastAsia="en-US" w:bidi="ar-SA"/>
      </w:rPr>
    </w:lvl>
    <w:lvl w:ilvl="3">
      <w:start w:val="0"/>
      <w:numFmt w:val="bullet"/>
      <w:lvlText w:val="•"/>
      <w:lvlJc w:val="left"/>
      <w:pPr>
        <w:ind w:left="4300" w:hanging="181"/>
      </w:pPr>
      <w:rPr>
        <w:rFonts w:hint="default"/>
        <w:lang w:val="es-ES" w:eastAsia="en-US" w:bidi="ar-SA"/>
      </w:rPr>
    </w:lvl>
    <w:lvl w:ilvl="4">
      <w:start w:val="0"/>
      <w:numFmt w:val="bullet"/>
      <w:lvlText w:val="•"/>
      <w:lvlJc w:val="left"/>
      <w:pPr>
        <w:ind w:left="5340" w:hanging="181"/>
      </w:pPr>
      <w:rPr>
        <w:rFonts w:hint="default"/>
        <w:lang w:val="es-ES" w:eastAsia="en-US" w:bidi="ar-SA"/>
      </w:rPr>
    </w:lvl>
    <w:lvl w:ilvl="5">
      <w:start w:val="0"/>
      <w:numFmt w:val="bullet"/>
      <w:lvlText w:val="•"/>
      <w:lvlJc w:val="left"/>
      <w:pPr>
        <w:ind w:left="6380" w:hanging="181"/>
      </w:pPr>
      <w:rPr>
        <w:rFonts w:hint="default"/>
        <w:lang w:val="es-ES" w:eastAsia="en-US" w:bidi="ar-SA"/>
      </w:rPr>
    </w:lvl>
    <w:lvl w:ilvl="6">
      <w:start w:val="0"/>
      <w:numFmt w:val="bullet"/>
      <w:lvlText w:val="•"/>
      <w:lvlJc w:val="left"/>
      <w:pPr>
        <w:ind w:left="7420" w:hanging="181"/>
      </w:pPr>
      <w:rPr>
        <w:rFonts w:hint="default"/>
        <w:lang w:val="es-ES" w:eastAsia="en-US" w:bidi="ar-SA"/>
      </w:rPr>
    </w:lvl>
    <w:lvl w:ilvl="7">
      <w:start w:val="0"/>
      <w:numFmt w:val="bullet"/>
      <w:lvlText w:val="•"/>
      <w:lvlJc w:val="left"/>
      <w:pPr>
        <w:ind w:left="8460" w:hanging="181"/>
      </w:pPr>
      <w:rPr>
        <w:rFonts w:hint="default"/>
        <w:lang w:val="es-ES" w:eastAsia="en-US" w:bidi="ar-SA"/>
      </w:rPr>
    </w:lvl>
    <w:lvl w:ilvl="8">
      <w:start w:val="0"/>
      <w:numFmt w:val="bullet"/>
      <w:lvlText w:val="•"/>
      <w:lvlJc w:val="left"/>
      <w:pPr>
        <w:ind w:left="9500" w:hanging="181"/>
      </w:pPr>
      <w:rPr>
        <w:rFonts w:hint="default"/>
        <w:lang w:val="es-ES" w:eastAsia="en-US" w:bidi="ar-SA"/>
      </w:rPr>
    </w:lvl>
  </w:abstractNum>
  <w:abstractNum w:abstractNumId="4">
    <w:multiLevelType w:val="hybridMultilevel"/>
    <w:lvl w:ilvl="0">
      <w:start w:val="1"/>
      <w:numFmt w:val="decimal"/>
      <w:lvlText w:val="%1."/>
      <w:lvlJc w:val="left"/>
      <w:pPr>
        <w:ind w:left="1185" w:hanging="220"/>
        <w:jc w:val="left"/>
      </w:pPr>
      <w:rPr>
        <w:rFonts w:hint="default" w:ascii="Arial MT" w:hAnsi="Arial MT" w:eastAsia="Arial MT" w:cs="Arial MT"/>
        <w:b w:val="0"/>
        <w:bCs w:val="0"/>
        <w:i w:val="0"/>
        <w:iCs w:val="0"/>
        <w:spacing w:val="-2"/>
        <w:w w:val="100"/>
        <w:sz w:val="18"/>
        <w:szCs w:val="18"/>
        <w:lang w:val="es-ES" w:eastAsia="en-US" w:bidi="ar-SA"/>
      </w:rPr>
    </w:lvl>
    <w:lvl w:ilvl="1">
      <w:start w:val="0"/>
      <w:numFmt w:val="bullet"/>
      <w:lvlText w:val="-"/>
      <w:lvlJc w:val="left"/>
      <w:pPr>
        <w:ind w:left="1185" w:hanging="106"/>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3260" w:hanging="106"/>
      </w:pPr>
      <w:rPr>
        <w:rFonts w:hint="default"/>
        <w:lang w:val="es-ES" w:eastAsia="en-US" w:bidi="ar-SA"/>
      </w:rPr>
    </w:lvl>
    <w:lvl w:ilvl="3">
      <w:start w:val="0"/>
      <w:numFmt w:val="bullet"/>
      <w:lvlText w:val="•"/>
      <w:lvlJc w:val="left"/>
      <w:pPr>
        <w:ind w:left="4300" w:hanging="106"/>
      </w:pPr>
      <w:rPr>
        <w:rFonts w:hint="default"/>
        <w:lang w:val="es-ES" w:eastAsia="en-US" w:bidi="ar-SA"/>
      </w:rPr>
    </w:lvl>
    <w:lvl w:ilvl="4">
      <w:start w:val="0"/>
      <w:numFmt w:val="bullet"/>
      <w:lvlText w:val="•"/>
      <w:lvlJc w:val="left"/>
      <w:pPr>
        <w:ind w:left="5340" w:hanging="106"/>
      </w:pPr>
      <w:rPr>
        <w:rFonts w:hint="default"/>
        <w:lang w:val="es-ES" w:eastAsia="en-US" w:bidi="ar-SA"/>
      </w:rPr>
    </w:lvl>
    <w:lvl w:ilvl="5">
      <w:start w:val="0"/>
      <w:numFmt w:val="bullet"/>
      <w:lvlText w:val="•"/>
      <w:lvlJc w:val="left"/>
      <w:pPr>
        <w:ind w:left="6380" w:hanging="106"/>
      </w:pPr>
      <w:rPr>
        <w:rFonts w:hint="default"/>
        <w:lang w:val="es-ES" w:eastAsia="en-US" w:bidi="ar-SA"/>
      </w:rPr>
    </w:lvl>
    <w:lvl w:ilvl="6">
      <w:start w:val="0"/>
      <w:numFmt w:val="bullet"/>
      <w:lvlText w:val="•"/>
      <w:lvlJc w:val="left"/>
      <w:pPr>
        <w:ind w:left="7420" w:hanging="106"/>
      </w:pPr>
      <w:rPr>
        <w:rFonts w:hint="default"/>
        <w:lang w:val="es-ES" w:eastAsia="en-US" w:bidi="ar-SA"/>
      </w:rPr>
    </w:lvl>
    <w:lvl w:ilvl="7">
      <w:start w:val="0"/>
      <w:numFmt w:val="bullet"/>
      <w:lvlText w:val="•"/>
      <w:lvlJc w:val="left"/>
      <w:pPr>
        <w:ind w:left="8460" w:hanging="106"/>
      </w:pPr>
      <w:rPr>
        <w:rFonts w:hint="default"/>
        <w:lang w:val="es-ES" w:eastAsia="en-US" w:bidi="ar-SA"/>
      </w:rPr>
    </w:lvl>
    <w:lvl w:ilvl="8">
      <w:start w:val="0"/>
      <w:numFmt w:val="bullet"/>
      <w:lvlText w:val="•"/>
      <w:lvlJc w:val="left"/>
      <w:pPr>
        <w:ind w:left="9500" w:hanging="106"/>
      </w:pPr>
      <w:rPr>
        <w:rFonts w:hint="default"/>
        <w:lang w:val="es-ES" w:eastAsia="en-US" w:bidi="ar-SA"/>
      </w:rPr>
    </w:lvl>
  </w:abstractNum>
  <w:abstractNum w:abstractNumId="3">
    <w:multiLevelType w:val="hybridMultilevel"/>
    <w:lvl w:ilvl="0">
      <w:start w:val="1"/>
      <w:numFmt w:val="decimal"/>
      <w:lvlText w:val="%1."/>
      <w:lvlJc w:val="left"/>
      <w:pPr>
        <w:ind w:left="1145" w:hanging="212"/>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1185" w:hanging="215"/>
        <w:jc w:val="left"/>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2335" w:hanging="215"/>
      </w:pPr>
      <w:rPr>
        <w:rFonts w:hint="default"/>
        <w:lang w:val="es-ES" w:eastAsia="en-US" w:bidi="ar-SA"/>
      </w:rPr>
    </w:lvl>
    <w:lvl w:ilvl="3">
      <w:start w:val="0"/>
      <w:numFmt w:val="bullet"/>
      <w:lvlText w:val="•"/>
      <w:lvlJc w:val="left"/>
      <w:pPr>
        <w:ind w:left="3491" w:hanging="215"/>
      </w:pPr>
      <w:rPr>
        <w:rFonts w:hint="default"/>
        <w:lang w:val="es-ES" w:eastAsia="en-US" w:bidi="ar-SA"/>
      </w:rPr>
    </w:lvl>
    <w:lvl w:ilvl="4">
      <w:start w:val="0"/>
      <w:numFmt w:val="bullet"/>
      <w:lvlText w:val="•"/>
      <w:lvlJc w:val="left"/>
      <w:pPr>
        <w:ind w:left="4646" w:hanging="215"/>
      </w:pPr>
      <w:rPr>
        <w:rFonts w:hint="default"/>
        <w:lang w:val="es-ES" w:eastAsia="en-US" w:bidi="ar-SA"/>
      </w:rPr>
    </w:lvl>
    <w:lvl w:ilvl="5">
      <w:start w:val="0"/>
      <w:numFmt w:val="bullet"/>
      <w:lvlText w:val="•"/>
      <w:lvlJc w:val="left"/>
      <w:pPr>
        <w:ind w:left="5802" w:hanging="215"/>
      </w:pPr>
      <w:rPr>
        <w:rFonts w:hint="default"/>
        <w:lang w:val="es-ES" w:eastAsia="en-US" w:bidi="ar-SA"/>
      </w:rPr>
    </w:lvl>
    <w:lvl w:ilvl="6">
      <w:start w:val="0"/>
      <w:numFmt w:val="bullet"/>
      <w:lvlText w:val="•"/>
      <w:lvlJc w:val="left"/>
      <w:pPr>
        <w:ind w:left="6957" w:hanging="215"/>
      </w:pPr>
      <w:rPr>
        <w:rFonts w:hint="default"/>
        <w:lang w:val="es-ES" w:eastAsia="en-US" w:bidi="ar-SA"/>
      </w:rPr>
    </w:lvl>
    <w:lvl w:ilvl="7">
      <w:start w:val="0"/>
      <w:numFmt w:val="bullet"/>
      <w:lvlText w:val="•"/>
      <w:lvlJc w:val="left"/>
      <w:pPr>
        <w:ind w:left="8113" w:hanging="215"/>
      </w:pPr>
      <w:rPr>
        <w:rFonts w:hint="default"/>
        <w:lang w:val="es-ES" w:eastAsia="en-US" w:bidi="ar-SA"/>
      </w:rPr>
    </w:lvl>
    <w:lvl w:ilvl="8">
      <w:start w:val="0"/>
      <w:numFmt w:val="bullet"/>
      <w:lvlText w:val="•"/>
      <w:lvlJc w:val="left"/>
      <w:pPr>
        <w:ind w:left="9268" w:hanging="215"/>
      </w:pPr>
      <w:rPr>
        <w:rFonts w:hint="default"/>
        <w:lang w:val="es-ES" w:eastAsia="en-US" w:bidi="ar-SA"/>
      </w:rPr>
    </w:lvl>
  </w:abstractNum>
  <w:abstractNum w:abstractNumId="2">
    <w:multiLevelType w:val="hybridMultilevel"/>
    <w:lvl w:ilvl="0">
      <w:start w:val="1"/>
      <w:numFmt w:val="decimal"/>
      <w:lvlText w:val="%1."/>
      <w:lvlJc w:val="left"/>
      <w:pPr>
        <w:ind w:left="1126" w:hanging="230"/>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1105" w:hanging="110"/>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2282" w:hanging="110"/>
      </w:pPr>
      <w:rPr>
        <w:rFonts w:hint="default"/>
        <w:lang w:val="es-ES" w:eastAsia="en-US" w:bidi="ar-SA"/>
      </w:rPr>
    </w:lvl>
    <w:lvl w:ilvl="3">
      <w:start w:val="0"/>
      <w:numFmt w:val="bullet"/>
      <w:lvlText w:val="•"/>
      <w:lvlJc w:val="left"/>
      <w:pPr>
        <w:ind w:left="3444" w:hanging="110"/>
      </w:pPr>
      <w:rPr>
        <w:rFonts w:hint="default"/>
        <w:lang w:val="es-ES" w:eastAsia="en-US" w:bidi="ar-SA"/>
      </w:rPr>
    </w:lvl>
    <w:lvl w:ilvl="4">
      <w:start w:val="0"/>
      <w:numFmt w:val="bullet"/>
      <w:lvlText w:val="•"/>
      <w:lvlJc w:val="left"/>
      <w:pPr>
        <w:ind w:left="4606" w:hanging="110"/>
      </w:pPr>
      <w:rPr>
        <w:rFonts w:hint="default"/>
        <w:lang w:val="es-ES" w:eastAsia="en-US" w:bidi="ar-SA"/>
      </w:rPr>
    </w:lvl>
    <w:lvl w:ilvl="5">
      <w:start w:val="0"/>
      <w:numFmt w:val="bullet"/>
      <w:lvlText w:val="•"/>
      <w:lvlJc w:val="left"/>
      <w:pPr>
        <w:ind w:left="5768" w:hanging="110"/>
      </w:pPr>
      <w:rPr>
        <w:rFonts w:hint="default"/>
        <w:lang w:val="es-ES" w:eastAsia="en-US" w:bidi="ar-SA"/>
      </w:rPr>
    </w:lvl>
    <w:lvl w:ilvl="6">
      <w:start w:val="0"/>
      <w:numFmt w:val="bullet"/>
      <w:lvlText w:val="•"/>
      <w:lvlJc w:val="left"/>
      <w:pPr>
        <w:ind w:left="6931" w:hanging="110"/>
      </w:pPr>
      <w:rPr>
        <w:rFonts w:hint="default"/>
        <w:lang w:val="es-ES" w:eastAsia="en-US" w:bidi="ar-SA"/>
      </w:rPr>
    </w:lvl>
    <w:lvl w:ilvl="7">
      <w:start w:val="0"/>
      <w:numFmt w:val="bullet"/>
      <w:lvlText w:val="•"/>
      <w:lvlJc w:val="left"/>
      <w:pPr>
        <w:ind w:left="8093" w:hanging="110"/>
      </w:pPr>
      <w:rPr>
        <w:rFonts w:hint="default"/>
        <w:lang w:val="es-ES" w:eastAsia="en-US" w:bidi="ar-SA"/>
      </w:rPr>
    </w:lvl>
    <w:lvl w:ilvl="8">
      <w:start w:val="0"/>
      <w:numFmt w:val="bullet"/>
      <w:lvlText w:val="•"/>
      <w:lvlJc w:val="left"/>
      <w:pPr>
        <w:ind w:left="9255" w:hanging="110"/>
      </w:pPr>
      <w:rPr>
        <w:rFonts w:hint="default"/>
        <w:lang w:val="es-ES" w:eastAsia="en-US" w:bidi="ar-SA"/>
      </w:rPr>
    </w:lvl>
  </w:abstractNum>
  <w:abstractNum w:abstractNumId="1">
    <w:multiLevelType w:val="hybridMultilevel"/>
    <w:lvl w:ilvl="0">
      <w:start w:val="1"/>
      <w:numFmt w:val="decimal"/>
      <w:lvlText w:val="%1."/>
      <w:lvlJc w:val="left"/>
      <w:pPr>
        <w:ind w:left="1105" w:hanging="194"/>
        <w:jc w:val="right"/>
      </w:pPr>
      <w:rPr>
        <w:rFonts w:hint="default" w:ascii="Arial MT" w:hAnsi="Arial MT" w:eastAsia="Arial MT" w:cs="Arial MT"/>
        <w:b w:val="0"/>
        <w:bCs w:val="0"/>
        <w:i w:val="0"/>
        <w:iCs w:val="0"/>
        <w:spacing w:val="0"/>
        <w:w w:val="100"/>
        <w:sz w:val="18"/>
        <w:szCs w:val="18"/>
        <w:lang w:val="es-ES" w:eastAsia="en-US" w:bidi="ar-SA"/>
      </w:rPr>
    </w:lvl>
    <w:lvl w:ilvl="1">
      <w:start w:val="1"/>
      <w:numFmt w:val="lowerLetter"/>
      <w:lvlText w:val="%2."/>
      <w:lvlJc w:val="left"/>
      <w:pPr>
        <w:ind w:left="1105" w:hanging="194"/>
        <w:jc w:val="left"/>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3196" w:hanging="194"/>
      </w:pPr>
      <w:rPr>
        <w:rFonts w:hint="default"/>
        <w:lang w:val="es-ES" w:eastAsia="en-US" w:bidi="ar-SA"/>
      </w:rPr>
    </w:lvl>
    <w:lvl w:ilvl="3">
      <w:start w:val="0"/>
      <w:numFmt w:val="bullet"/>
      <w:lvlText w:val="•"/>
      <w:lvlJc w:val="left"/>
      <w:pPr>
        <w:ind w:left="4244" w:hanging="194"/>
      </w:pPr>
      <w:rPr>
        <w:rFonts w:hint="default"/>
        <w:lang w:val="es-ES" w:eastAsia="en-US" w:bidi="ar-SA"/>
      </w:rPr>
    </w:lvl>
    <w:lvl w:ilvl="4">
      <w:start w:val="0"/>
      <w:numFmt w:val="bullet"/>
      <w:lvlText w:val="•"/>
      <w:lvlJc w:val="left"/>
      <w:pPr>
        <w:ind w:left="5292" w:hanging="194"/>
      </w:pPr>
      <w:rPr>
        <w:rFonts w:hint="default"/>
        <w:lang w:val="es-ES" w:eastAsia="en-US" w:bidi="ar-SA"/>
      </w:rPr>
    </w:lvl>
    <w:lvl w:ilvl="5">
      <w:start w:val="0"/>
      <w:numFmt w:val="bullet"/>
      <w:lvlText w:val="•"/>
      <w:lvlJc w:val="left"/>
      <w:pPr>
        <w:ind w:left="6340" w:hanging="194"/>
      </w:pPr>
      <w:rPr>
        <w:rFonts w:hint="default"/>
        <w:lang w:val="es-ES" w:eastAsia="en-US" w:bidi="ar-SA"/>
      </w:rPr>
    </w:lvl>
    <w:lvl w:ilvl="6">
      <w:start w:val="0"/>
      <w:numFmt w:val="bullet"/>
      <w:lvlText w:val="•"/>
      <w:lvlJc w:val="left"/>
      <w:pPr>
        <w:ind w:left="7388" w:hanging="194"/>
      </w:pPr>
      <w:rPr>
        <w:rFonts w:hint="default"/>
        <w:lang w:val="es-ES" w:eastAsia="en-US" w:bidi="ar-SA"/>
      </w:rPr>
    </w:lvl>
    <w:lvl w:ilvl="7">
      <w:start w:val="0"/>
      <w:numFmt w:val="bullet"/>
      <w:lvlText w:val="•"/>
      <w:lvlJc w:val="left"/>
      <w:pPr>
        <w:ind w:left="8436" w:hanging="194"/>
      </w:pPr>
      <w:rPr>
        <w:rFonts w:hint="default"/>
        <w:lang w:val="es-ES" w:eastAsia="en-US" w:bidi="ar-SA"/>
      </w:rPr>
    </w:lvl>
    <w:lvl w:ilvl="8">
      <w:start w:val="0"/>
      <w:numFmt w:val="bullet"/>
      <w:lvlText w:val="•"/>
      <w:lvlJc w:val="left"/>
      <w:pPr>
        <w:ind w:left="9484" w:hanging="194"/>
      </w:pPr>
      <w:rPr>
        <w:rFonts w:hint="default"/>
        <w:lang w:val="es-ES" w:eastAsia="en-US" w:bidi="ar-SA"/>
      </w:rPr>
    </w:lvl>
  </w:abstractNum>
  <w:abstractNum w:abstractNumId="0">
    <w:multiLevelType w:val="hybridMultilevel"/>
    <w:lvl w:ilvl="0">
      <w:start w:val="1"/>
      <w:numFmt w:val="decimal"/>
      <w:lvlText w:val="%1."/>
      <w:lvlJc w:val="left"/>
      <w:pPr>
        <w:ind w:left="1045" w:hanging="200"/>
        <w:jc w:val="left"/>
      </w:pPr>
      <w:rPr>
        <w:rFonts w:hint="default" w:ascii="Arial MT" w:hAnsi="Arial MT" w:eastAsia="Arial MT" w:cs="Arial MT"/>
        <w:b w:val="0"/>
        <w:bCs w:val="0"/>
        <w:i w:val="0"/>
        <w:iCs w:val="0"/>
        <w:spacing w:val="0"/>
        <w:w w:val="100"/>
        <w:sz w:val="18"/>
        <w:szCs w:val="18"/>
        <w:lang w:val="es-ES" w:eastAsia="en-US" w:bidi="ar-SA"/>
      </w:rPr>
    </w:lvl>
    <w:lvl w:ilvl="1">
      <w:start w:val="1"/>
      <w:numFmt w:val="lowerLetter"/>
      <w:lvlText w:val="%2."/>
      <w:lvlJc w:val="left"/>
      <w:pPr>
        <w:ind w:left="1105" w:hanging="203"/>
        <w:jc w:val="left"/>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2264" w:hanging="203"/>
      </w:pPr>
      <w:rPr>
        <w:rFonts w:hint="default"/>
        <w:lang w:val="es-ES" w:eastAsia="en-US" w:bidi="ar-SA"/>
      </w:rPr>
    </w:lvl>
    <w:lvl w:ilvl="3">
      <w:start w:val="0"/>
      <w:numFmt w:val="bullet"/>
      <w:lvlText w:val="•"/>
      <w:lvlJc w:val="left"/>
      <w:pPr>
        <w:ind w:left="3428" w:hanging="203"/>
      </w:pPr>
      <w:rPr>
        <w:rFonts w:hint="default"/>
        <w:lang w:val="es-ES" w:eastAsia="en-US" w:bidi="ar-SA"/>
      </w:rPr>
    </w:lvl>
    <w:lvl w:ilvl="4">
      <w:start w:val="0"/>
      <w:numFmt w:val="bullet"/>
      <w:lvlText w:val="•"/>
      <w:lvlJc w:val="left"/>
      <w:pPr>
        <w:ind w:left="4593" w:hanging="203"/>
      </w:pPr>
      <w:rPr>
        <w:rFonts w:hint="default"/>
        <w:lang w:val="es-ES" w:eastAsia="en-US" w:bidi="ar-SA"/>
      </w:rPr>
    </w:lvl>
    <w:lvl w:ilvl="5">
      <w:start w:val="0"/>
      <w:numFmt w:val="bullet"/>
      <w:lvlText w:val="•"/>
      <w:lvlJc w:val="left"/>
      <w:pPr>
        <w:ind w:left="5757" w:hanging="203"/>
      </w:pPr>
      <w:rPr>
        <w:rFonts w:hint="default"/>
        <w:lang w:val="es-ES" w:eastAsia="en-US" w:bidi="ar-SA"/>
      </w:rPr>
    </w:lvl>
    <w:lvl w:ilvl="6">
      <w:start w:val="0"/>
      <w:numFmt w:val="bullet"/>
      <w:lvlText w:val="•"/>
      <w:lvlJc w:val="left"/>
      <w:pPr>
        <w:ind w:left="6922" w:hanging="203"/>
      </w:pPr>
      <w:rPr>
        <w:rFonts w:hint="default"/>
        <w:lang w:val="es-ES" w:eastAsia="en-US" w:bidi="ar-SA"/>
      </w:rPr>
    </w:lvl>
    <w:lvl w:ilvl="7">
      <w:start w:val="0"/>
      <w:numFmt w:val="bullet"/>
      <w:lvlText w:val="•"/>
      <w:lvlJc w:val="left"/>
      <w:pPr>
        <w:ind w:left="8086" w:hanging="203"/>
      </w:pPr>
      <w:rPr>
        <w:rFonts w:hint="default"/>
        <w:lang w:val="es-ES" w:eastAsia="en-US" w:bidi="ar-SA"/>
      </w:rPr>
    </w:lvl>
    <w:lvl w:ilvl="8">
      <w:start w:val="0"/>
      <w:numFmt w:val="bullet"/>
      <w:lvlText w:val="•"/>
      <w:lvlJc w:val="left"/>
      <w:pPr>
        <w:ind w:left="9251" w:hanging="203"/>
      </w:pPr>
      <w:rPr>
        <w:rFonts w:hint="default"/>
        <w:lang w:val="es-E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18"/>
      <w:szCs w:val="18"/>
      <w:lang w:val="es-ES" w:eastAsia="en-US" w:bidi="ar-SA"/>
    </w:rPr>
  </w:style>
  <w:style w:styleId="Heading1" w:type="paragraph">
    <w:name w:val="Heading 1"/>
    <w:basedOn w:val="Normal"/>
    <w:uiPriority w:val="1"/>
    <w:qFormat/>
    <w:pPr>
      <w:ind w:left="20"/>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1045"/>
      <w:jc w:val="both"/>
      <w:outlineLvl w:val="2"/>
    </w:pPr>
    <w:rPr>
      <w:rFonts w:ascii="Arial" w:hAnsi="Arial" w:eastAsia="Arial" w:cs="Arial"/>
      <w:b/>
      <w:bCs/>
      <w:sz w:val="18"/>
      <w:szCs w:val="18"/>
      <w:lang w:val="es-ES" w:eastAsia="en-US" w:bidi="ar-SA"/>
    </w:rPr>
  </w:style>
  <w:style w:styleId="Title" w:type="paragraph">
    <w:name w:val="Title"/>
    <w:basedOn w:val="Normal"/>
    <w:uiPriority w:val="1"/>
    <w:qFormat/>
    <w:pPr>
      <w:spacing w:line="1218" w:lineRule="exact"/>
    </w:pPr>
    <w:rPr>
      <w:rFonts w:ascii="Arial" w:hAnsi="Arial" w:eastAsia="Arial" w:cs="Arial"/>
      <w:b/>
      <w:bCs/>
      <w:sz w:val="109"/>
      <w:szCs w:val="109"/>
      <w:lang w:val="es-ES" w:eastAsia="en-US" w:bidi="ar-SA"/>
    </w:rPr>
  </w:style>
  <w:style w:styleId="ListParagraph" w:type="paragraph">
    <w:name w:val="List Paragraph"/>
    <w:basedOn w:val="Normal"/>
    <w:uiPriority w:val="1"/>
    <w:qFormat/>
    <w:pPr>
      <w:ind w:left="1185"/>
      <w:jc w:val="both"/>
    </w:pPr>
    <w:rPr>
      <w:rFonts w:ascii="Arial MT" w:hAnsi="Arial MT" w:eastAsia="Arial MT" w:cs="Arial MT"/>
      <w:lang w:val="es-ES" w:eastAsia="en-US" w:bidi="ar-SA"/>
    </w:rPr>
  </w:style>
  <w:style w:styleId="TableParagraph" w:type="paragraph">
    <w:name w:val="Table Paragraph"/>
    <w:basedOn w:val="Normal"/>
    <w:uiPriority w:val="1"/>
    <w:qFormat/>
    <w:pPr>
      <w:spacing w:before="104"/>
      <w:ind w:left="50"/>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image" Target="media/image21.png"/><Relationship Id="rId30" Type="http://schemas.openxmlformats.org/officeDocument/2006/relationships/image" Target="media/image22.jpeg"/><Relationship Id="rId31" Type="http://schemas.openxmlformats.org/officeDocument/2006/relationships/header" Target="header5.xml"/><Relationship Id="rId32" Type="http://schemas.openxmlformats.org/officeDocument/2006/relationships/header" Target="header6.xml"/><Relationship Id="rId33" Type="http://schemas.openxmlformats.org/officeDocument/2006/relationships/image" Target="media/image23.png"/><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header" Target="header9.xml"/><Relationship Id="rId37" Type="http://schemas.openxmlformats.org/officeDocument/2006/relationships/header" Target="header10.xml"/><Relationship Id="rId38" Type="http://schemas.openxmlformats.org/officeDocument/2006/relationships/image" Target="media/image24.jpeg"/><Relationship Id="rId39" Type="http://schemas.openxmlformats.org/officeDocument/2006/relationships/header" Target="header11.xml"/><Relationship Id="rId40" Type="http://schemas.openxmlformats.org/officeDocument/2006/relationships/header" Target="header12.xml"/><Relationship Id="rId41" Type="http://schemas.openxmlformats.org/officeDocument/2006/relationships/image" Target="media/image25.jpeg"/><Relationship Id="rId42" Type="http://schemas.openxmlformats.org/officeDocument/2006/relationships/header" Target="header13.xml"/><Relationship Id="rId43" Type="http://schemas.openxmlformats.org/officeDocument/2006/relationships/header" Target="header14.xml"/><Relationship Id="rId44" Type="http://schemas.openxmlformats.org/officeDocument/2006/relationships/image" Target="media/image26.png"/><Relationship Id="rId45" Type="http://schemas.openxmlformats.org/officeDocument/2006/relationships/header" Target="header15.xml"/><Relationship Id="rId46" Type="http://schemas.openxmlformats.org/officeDocument/2006/relationships/image" Target="media/image27.png"/><Relationship Id="rId47" Type="http://schemas.openxmlformats.org/officeDocument/2006/relationships/header" Target="header16.xml"/><Relationship Id="rId48" Type="http://schemas.openxmlformats.org/officeDocument/2006/relationships/image" Target="media/image28.png"/><Relationship Id="rId49" Type="http://schemas.openxmlformats.org/officeDocument/2006/relationships/header" Target="header17.xml"/><Relationship Id="rId50" Type="http://schemas.openxmlformats.org/officeDocument/2006/relationships/header" Target="header18.xml"/><Relationship Id="rId51" Type="http://schemas.openxmlformats.org/officeDocument/2006/relationships/image" Target="media/image29.png"/><Relationship Id="rId52" Type="http://schemas.openxmlformats.org/officeDocument/2006/relationships/image" Target="media/image30.jpeg"/><Relationship Id="rId53" Type="http://schemas.openxmlformats.org/officeDocument/2006/relationships/header" Target="header19.xml"/><Relationship Id="rId54" Type="http://schemas.openxmlformats.org/officeDocument/2006/relationships/image" Target="media/image31.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ReglamentoSena</dc:title>
  <dcterms:created xsi:type="dcterms:W3CDTF">2024-08-17T18:46:51Z</dcterms:created>
  <dcterms:modified xsi:type="dcterms:W3CDTF">2024-08-17T18:46:51Z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2012-09-15T00:00:00Z</vt:filetime>
  </property>
  <property fmtid="{D5CDD505-2E9C-101B-9397-08002B2CF9AE}" pid="3" name="Creator">
    <vt:lpwstr>Adobe Illustrator CS5</vt:lpwstr>
  </property>
  <property fmtid="{D5CDD505-2E9C-101B-9397-08002B2CF9AE}" pid="4" name="LastSaved">
    <vt:filetime>2024-08-17T00:00:00Z</vt:filetime>
  </property>
  <property fmtid="{D5CDD505-2E9C-101B-9397-08002B2CF9AE}" pid="5" name="Producer">
    <vt:lpwstr>Adobe PDF library 9.90</vt:lpwstr>
  </property>
</Properties>
</file>